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22" w:rsidRDefault="00560122" w:rsidP="00560122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560122" w:rsidRDefault="00560122" w:rsidP="00560122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60122" w:rsidRDefault="00560122" w:rsidP="00560122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86C42">
        <w:rPr>
          <w:rFonts w:ascii="Times New Roman" w:hAnsi="Times New Roman"/>
          <w:b/>
          <w:i/>
          <w:sz w:val="28"/>
          <w:szCs w:val="28"/>
          <w:lang w:val="uk-UA"/>
        </w:rPr>
        <w:t xml:space="preserve">Заходи з виконання районної комплексної програми соціальної підтримки 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забезпечення їх здійснення, </w:t>
      </w:r>
    </w:p>
    <w:p w:rsidR="00560122" w:rsidRPr="00686C42" w:rsidRDefault="00560122" w:rsidP="00560122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86C42">
        <w:rPr>
          <w:rFonts w:ascii="Times New Roman" w:hAnsi="Times New Roman"/>
          <w:b/>
          <w:i/>
          <w:sz w:val="28"/>
          <w:szCs w:val="28"/>
          <w:lang w:val="uk-UA"/>
        </w:rPr>
        <w:t>на 2019 – 2022 роки</w:t>
      </w:r>
    </w:p>
    <w:p w:rsidR="00560122" w:rsidRDefault="00560122" w:rsidP="0056012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528"/>
        <w:gridCol w:w="2127"/>
        <w:gridCol w:w="1842"/>
      </w:tblGrid>
      <w:tr w:rsidR="00560122" w:rsidRPr="00270659" w:rsidTr="00206D5D">
        <w:trPr>
          <w:trHeight w:val="1020"/>
        </w:trPr>
        <w:tc>
          <w:tcPr>
            <w:tcW w:w="426" w:type="dxa"/>
            <w:vMerge w:val="restart"/>
            <w:vAlign w:val="center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528" w:type="dxa"/>
            <w:vMerge w:val="restart"/>
            <w:vAlign w:val="center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2127" w:type="dxa"/>
            <w:vMerge w:val="restart"/>
            <w:vAlign w:val="center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Відповідальні за виконан</w:t>
            </w: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ня</w:t>
            </w:r>
          </w:p>
        </w:tc>
        <w:tc>
          <w:tcPr>
            <w:tcW w:w="1842" w:type="dxa"/>
            <w:vMerge w:val="restart"/>
            <w:vAlign w:val="center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Джерела фінансування</w:t>
            </w:r>
          </w:p>
        </w:tc>
      </w:tr>
      <w:tr w:rsidR="00560122" w:rsidRPr="00270659" w:rsidTr="00206D5D">
        <w:trPr>
          <w:trHeight w:val="230"/>
        </w:trPr>
        <w:tc>
          <w:tcPr>
            <w:tcW w:w="426" w:type="dxa"/>
            <w:vMerge/>
            <w:vAlign w:val="center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vMerge/>
            <w:vAlign w:val="center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60122" w:rsidRPr="00270659" w:rsidTr="00206D5D"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528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560122" w:rsidRPr="00270659" w:rsidTr="00206D5D"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528" w:type="dxa"/>
          </w:tcPr>
          <w:p w:rsidR="00560122" w:rsidRPr="00270659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оцінки потреб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сімей</w:t>
            </w: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учасників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 тому числі сімей загиблих (померлих) учасників, </w:t>
            </w: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метою вивчення їх потреб та визначення видів соціальної допомоги, яких вони потребують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Обласний бюджет </w:t>
            </w:r>
          </w:p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</w:t>
            </w:r>
          </w:p>
        </w:tc>
      </w:tr>
      <w:tr w:rsidR="00560122" w:rsidRPr="00270659" w:rsidTr="00206D5D"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528" w:type="dxa"/>
          </w:tcPr>
          <w:p w:rsidR="00560122" w:rsidRPr="00270659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соціального супроводу та надання соціальних послуг сім</w:t>
            </w:r>
            <w:r w:rsidRPr="00E442D9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ям з дітьми учасників, в тому числі членів сімей загиблих (померлих) учасників, відповідно до потреб 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</w:t>
            </w:r>
          </w:p>
        </w:tc>
      </w:tr>
      <w:tr w:rsidR="00560122" w:rsidRPr="00270659" w:rsidTr="00206D5D"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528" w:type="dxa"/>
          </w:tcPr>
          <w:p w:rsidR="00560122" w:rsidRPr="00270659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соціального супроводу та надання соціальних послуг сім’ям учасників антитерористичної операції відповідно до потреб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</w:t>
            </w:r>
          </w:p>
        </w:tc>
      </w:tr>
      <w:tr w:rsidR="00560122" w:rsidRPr="00270659" w:rsidTr="00206D5D"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528" w:type="dxa"/>
          </w:tcPr>
          <w:p w:rsidR="00560122" w:rsidRPr="00270659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роз’яснювальної роботи з перевізниками усіх форм власності щодо необхідності дотримання законодавства із надання пільг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проїзд в пасажирському транспорті загального користування учасникам бойових дій, особам з інвалідністю внаслідок війни та ветеранам війни - добровольцям 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60122" w:rsidRPr="00270659" w:rsidTr="00206D5D"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528" w:type="dxa"/>
          </w:tcPr>
          <w:p w:rsidR="00560122" w:rsidRPr="00A60EF6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Надання адресної грошової допомоги демобілізованим воїнам, які повертаються із зони антитерористичної операції, ветеранам війни – добровольцям, сім</w:t>
            </w:r>
            <w:r w:rsidRPr="00A60EF6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ям воїнів, які потрапили в полон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</w:t>
            </w:r>
          </w:p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Сільський бюджет</w:t>
            </w:r>
          </w:p>
        </w:tc>
      </w:tr>
      <w:tr w:rsidR="00560122" w:rsidRPr="00270659" w:rsidTr="00206D5D">
        <w:trPr>
          <w:trHeight w:val="2494"/>
        </w:trPr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528" w:type="dxa"/>
          </w:tcPr>
          <w:p w:rsidR="00560122" w:rsidRPr="00270659" w:rsidRDefault="00560122" w:rsidP="005601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заходів щодо 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закладів, батьки яких є учасниками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в тому числі загиблими (померлими) учасниками,ветеранами війни – добровольцями та батьки яких віднесені до осіб, які постраждали під час участі у масових акціях громадського протесту, що відбулися у період з 21 листопада 2013 року по 21 лютого 2014 року, а також членів сімей осіб, смерть яких пов</w:t>
            </w:r>
            <w:r w:rsidRPr="00CC5D93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язана з участю у зазначених акціях</w:t>
            </w: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</w:t>
            </w:r>
          </w:p>
          <w:p w:rsidR="00560122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122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122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122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122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Сільський бюджет</w:t>
            </w:r>
          </w:p>
        </w:tc>
      </w:tr>
      <w:tr w:rsidR="00560122" w:rsidRPr="00270659" w:rsidTr="00206D5D"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528" w:type="dxa"/>
          </w:tcPr>
          <w:p w:rsidR="00560122" w:rsidRPr="00270659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Проведення роз’яснювальної роботи щодо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застосування норм чинного законодавства в частині різного роду соціальних гарантій</w:t>
            </w:r>
            <w:r w:rsidRPr="00BB7839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соціальних </w:t>
            </w:r>
            <w:proofErr w:type="spellStart"/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допомог</w:t>
            </w:r>
            <w:proofErr w:type="spellEnd"/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, компенсацій, субсидій та пільг, пенсійного забезпечення учасників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їх сімей, ветеранів війни - добровольців</w:t>
            </w: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надання всебічної допомоги при їх оформленні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60122" w:rsidRPr="00270659" w:rsidTr="00206D5D"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528" w:type="dxa"/>
          </w:tcPr>
          <w:p w:rsidR="00560122" w:rsidRPr="00270659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першочерговим влаштуванням до дошкільних навчальних закладів дітей учасників, ветеранів війни - добровольців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60122" w:rsidRPr="00270659" w:rsidTr="00206D5D"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528" w:type="dxa"/>
          </w:tcPr>
          <w:p w:rsidR="00560122" w:rsidRPr="00270659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Сприяння у виділенні земельних ділянок учасникам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сім</w:t>
            </w:r>
            <w:r w:rsidRPr="00933A6F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ям загиблих учасників, в тому числі ветеранам війни - добровольцям</w:t>
            </w: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будівництва і обслуговування жилого будинку, господарських будівель, ведення садівництва та особистого селянського господарства за рахунок земель запасу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Сільський бюджет</w:t>
            </w:r>
          </w:p>
        </w:tc>
      </w:tr>
      <w:tr w:rsidR="00560122" w:rsidRPr="00270659" w:rsidTr="00206D5D"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5528" w:type="dxa"/>
          </w:tcPr>
          <w:p w:rsidR="00560122" w:rsidRPr="00270659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Організація робіт та сприяння у виготовленні землевпорядної документації щодо надання у власність земельних ділянок для будівництва і обслуговування жилого будинку, господарських будівель, ведення садівництва та особистого селянського господарства 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60122" w:rsidRPr="00270659" w:rsidTr="00206D5D">
        <w:trPr>
          <w:trHeight w:val="1557"/>
        </w:trPr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528" w:type="dxa"/>
          </w:tcPr>
          <w:p w:rsidR="00560122" w:rsidRPr="00270659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здійснення профілактичних, реабілітаційних та лікувально-оздоровчих заходів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учасникам</w:t>
            </w: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ветеранам війни – добровольцям, зокрема</w:t>
            </w: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забезпечення в установленому порядку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направлення на лікування </w:t>
            </w:r>
          </w:p>
          <w:p w:rsidR="00560122" w:rsidRPr="00270659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комунального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підприємства </w:t>
            </w: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«Рі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вненський обласний госпіталь ветеранів війни</w:t>
            </w: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» Рівненсько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обласної ради.</w:t>
            </w:r>
          </w:p>
        </w:tc>
        <w:tc>
          <w:tcPr>
            <w:tcW w:w="2127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60122" w:rsidRPr="00270659" w:rsidTr="00206D5D">
        <w:tc>
          <w:tcPr>
            <w:tcW w:w="426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528" w:type="dxa"/>
          </w:tcPr>
          <w:p w:rsidR="00560122" w:rsidRPr="00270659" w:rsidRDefault="00560122" w:rsidP="00206D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заходів щодо сприяння зайнятості (у тому числі сприяння працевлаштуванню, професійній підготовці, перепідготовці, підвищенню кваліфікації) та соціальної підтримки осіб, які брали участь у захисті територіальної цілісності та державного суверенітету на сході України (учасників та ветеранів війни)</w:t>
            </w:r>
          </w:p>
        </w:tc>
        <w:tc>
          <w:tcPr>
            <w:tcW w:w="2127" w:type="dxa"/>
          </w:tcPr>
          <w:p w:rsidR="00560122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0659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Обарівської сільської ради</w:t>
            </w:r>
          </w:p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Рівненський районний центр зайнятості</w:t>
            </w:r>
          </w:p>
        </w:tc>
        <w:tc>
          <w:tcPr>
            <w:tcW w:w="1842" w:type="dxa"/>
          </w:tcPr>
          <w:p w:rsidR="00560122" w:rsidRPr="00270659" w:rsidRDefault="00560122" w:rsidP="00206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Фонд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загальнообов</w:t>
            </w:r>
            <w:proofErr w:type="spellEnd"/>
            <w:r w:rsidRPr="00841E33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язкового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державного соціального страхування на випадок безробіття</w:t>
            </w:r>
          </w:p>
        </w:tc>
      </w:tr>
    </w:tbl>
    <w:p w:rsidR="00560122" w:rsidRDefault="00560122" w:rsidP="0056012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60122" w:rsidRDefault="00560122" w:rsidP="00560122">
      <w:pPr>
        <w:rPr>
          <w:rFonts w:ascii="Times New Roman" w:hAnsi="Times New Roman"/>
          <w:sz w:val="28"/>
          <w:szCs w:val="28"/>
          <w:lang w:val="uk-UA"/>
        </w:rPr>
      </w:pPr>
    </w:p>
    <w:p w:rsidR="00560122" w:rsidRDefault="00560122" w:rsidP="00560122">
      <w:pPr>
        <w:rPr>
          <w:rFonts w:ascii="Times New Roman" w:hAnsi="Times New Roman"/>
          <w:sz w:val="28"/>
          <w:szCs w:val="28"/>
          <w:lang w:val="uk-UA"/>
        </w:rPr>
      </w:pPr>
    </w:p>
    <w:p w:rsidR="00560122" w:rsidRDefault="00560122" w:rsidP="005601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560122" w:rsidRDefault="00560122" w:rsidP="00560122">
      <w:pPr>
        <w:rPr>
          <w:rFonts w:ascii="Times New Roman" w:hAnsi="Times New Roman"/>
          <w:sz w:val="28"/>
          <w:szCs w:val="28"/>
          <w:lang w:val="uk-UA"/>
        </w:rPr>
      </w:pPr>
    </w:p>
    <w:p w:rsidR="007761C7" w:rsidRDefault="00560122" w:rsidP="00560122">
      <w:r>
        <w:rPr>
          <w:rFonts w:ascii="Times New Roman" w:hAnsi="Times New Roman"/>
          <w:sz w:val="28"/>
          <w:szCs w:val="28"/>
          <w:lang w:val="uk-UA"/>
        </w:rPr>
        <w:t xml:space="preserve">Інспектор сільської ради                                                                            М.Шевчук                         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0122"/>
    <w:rsid w:val="003E787E"/>
    <w:rsid w:val="00560122"/>
    <w:rsid w:val="006A7D36"/>
    <w:rsid w:val="007761C7"/>
    <w:rsid w:val="008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2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2890</Words>
  <Characters>1648</Characters>
  <Application>Microsoft Office Word</Application>
  <DocSecurity>0</DocSecurity>
  <Lines>13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2019-05-03T07:15:00Z</dcterms:created>
  <dcterms:modified xsi:type="dcterms:W3CDTF">2019-05-03T07:16:00Z</dcterms:modified>
</cp:coreProperties>
</file>