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BB" w:rsidRPr="00A85AA6" w:rsidRDefault="00DD04BB" w:rsidP="00DD0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A85AA6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DD04BB" w:rsidRPr="00A85AA6" w:rsidRDefault="00DD04BB" w:rsidP="00DD0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A85AA6">
        <w:rPr>
          <w:rFonts w:ascii="Times New Roman" w:hAnsi="Times New Roman" w:cs="Times New Roman"/>
          <w:sz w:val="28"/>
          <w:szCs w:val="28"/>
          <w:lang w:val="uk-UA"/>
        </w:rPr>
        <w:t>до 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  <w:r w:rsidRPr="00A85AA6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06.03.2019</w:t>
      </w:r>
    </w:p>
    <w:p w:rsidR="00DD04BB" w:rsidRDefault="00DD04BB" w:rsidP="00DD0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04BB" w:rsidRDefault="00DD04BB" w:rsidP="00DD0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F5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FF1F54">
        <w:rPr>
          <w:rFonts w:ascii="Times New Roman" w:hAnsi="Times New Roman" w:cs="Times New Roman"/>
          <w:b/>
          <w:sz w:val="28"/>
          <w:szCs w:val="28"/>
        </w:rPr>
        <w:t>заході</w:t>
      </w:r>
      <w:proofErr w:type="gramStart"/>
      <w:r w:rsidRPr="00FF1F54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FF1F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4BB" w:rsidRDefault="00DD04BB" w:rsidP="00DD0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реалізації Закону України «</w:t>
      </w:r>
      <w:r w:rsidRPr="00FF1F5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FF1F54">
        <w:rPr>
          <w:rFonts w:ascii="Times New Roman" w:hAnsi="Times New Roman" w:cs="Times New Roman"/>
          <w:b/>
          <w:sz w:val="28"/>
          <w:szCs w:val="28"/>
        </w:rPr>
        <w:t>запобігання</w:t>
      </w:r>
      <w:proofErr w:type="spellEnd"/>
      <w:r w:rsidRPr="00FF1F5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F1F54">
        <w:rPr>
          <w:rFonts w:ascii="Times New Roman" w:hAnsi="Times New Roman" w:cs="Times New Roman"/>
          <w:b/>
          <w:sz w:val="28"/>
          <w:szCs w:val="28"/>
        </w:rPr>
        <w:t>протидію</w:t>
      </w:r>
      <w:proofErr w:type="spellEnd"/>
      <w:r w:rsidRPr="00FF1F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FF1F54">
        <w:rPr>
          <w:rFonts w:ascii="Times New Roman" w:hAnsi="Times New Roman" w:cs="Times New Roman"/>
          <w:b/>
          <w:sz w:val="28"/>
          <w:szCs w:val="28"/>
        </w:rPr>
        <w:t>омашньому</w:t>
      </w:r>
      <w:proofErr w:type="spellEnd"/>
      <w:r w:rsidRPr="00FF1F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F54">
        <w:rPr>
          <w:rFonts w:ascii="Times New Roman" w:hAnsi="Times New Roman" w:cs="Times New Roman"/>
          <w:b/>
          <w:sz w:val="28"/>
          <w:szCs w:val="28"/>
        </w:rPr>
        <w:t>насильству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FF1F5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04BB" w:rsidRDefault="00DD04BB" w:rsidP="00DD0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F54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FF1F54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Pr="00FF1F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F54">
        <w:rPr>
          <w:rFonts w:ascii="Times New Roman" w:hAnsi="Times New Roman" w:cs="Times New Roman"/>
          <w:b/>
          <w:sz w:val="28"/>
          <w:szCs w:val="28"/>
        </w:rPr>
        <w:t>Обарівс</w:t>
      </w:r>
      <w:r>
        <w:rPr>
          <w:rFonts w:ascii="Times New Roman" w:hAnsi="Times New Roman" w:cs="Times New Roman"/>
          <w:b/>
          <w:sz w:val="28"/>
          <w:szCs w:val="28"/>
        </w:rPr>
        <w:t>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на 2019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p w:rsidR="00DD04BB" w:rsidRPr="009006ED" w:rsidRDefault="00DD04BB" w:rsidP="00DD0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4253"/>
        <w:gridCol w:w="1701"/>
        <w:gridCol w:w="3368"/>
      </w:tblGrid>
      <w:tr w:rsidR="00DD04BB" w:rsidRPr="009006ED" w:rsidTr="007E5C0C">
        <w:tc>
          <w:tcPr>
            <w:tcW w:w="533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6E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3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6ED">
              <w:rPr>
                <w:rFonts w:ascii="Times New Roman" w:hAnsi="Times New Roman" w:cs="Times New Roman"/>
                <w:b/>
              </w:rPr>
              <w:t>Заходи</w:t>
            </w:r>
          </w:p>
        </w:tc>
        <w:tc>
          <w:tcPr>
            <w:tcW w:w="1701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6ED">
              <w:rPr>
                <w:rFonts w:ascii="Times New Roman" w:hAnsi="Times New Roman" w:cs="Times New Roman"/>
                <w:b/>
              </w:rPr>
              <w:t xml:space="preserve">Строки </w:t>
            </w:r>
            <w:proofErr w:type="spellStart"/>
            <w:r w:rsidRPr="009006ED">
              <w:rPr>
                <w:rFonts w:ascii="Times New Roman" w:hAnsi="Times New Roman" w:cs="Times New Roman"/>
                <w:b/>
              </w:rPr>
              <w:t>виконання</w:t>
            </w:r>
            <w:proofErr w:type="spellEnd"/>
          </w:p>
        </w:tc>
        <w:tc>
          <w:tcPr>
            <w:tcW w:w="3368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006ED">
              <w:rPr>
                <w:rFonts w:ascii="Times New Roman" w:hAnsi="Times New Roman" w:cs="Times New Roman"/>
                <w:b/>
              </w:rPr>
              <w:t>Відповідальні</w:t>
            </w:r>
            <w:proofErr w:type="spellEnd"/>
            <w:r w:rsidRPr="009006ED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9006ED">
              <w:rPr>
                <w:rFonts w:ascii="Times New Roman" w:hAnsi="Times New Roman" w:cs="Times New Roman"/>
                <w:b/>
              </w:rPr>
              <w:t>виконання</w:t>
            </w:r>
            <w:proofErr w:type="spellEnd"/>
          </w:p>
        </w:tc>
      </w:tr>
      <w:tr w:rsidR="00DD04BB" w:rsidRPr="009006ED" w:rsidTr="007E5C0C">
        <w:tc>
          <w:tcPr>
            <w:tcW w:w="53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6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Здійснити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розроблення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ведення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реєстру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суб’єктів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що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здійснюють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заходи у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запобігання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протидії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домашньому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насильству</w:t>
            </w:r>
            <w:proofErr w:type="spellEnd"/>
          </w:p>
        </w:tc>
        <w:tc>
          <w:tcPr>
            <w:tcW w:w="1701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Січень</w:t>
            </w:r>
            <w:proofErr w:type="spellEnd"/>
          </w:p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6ED">
              <w:rPr>
                <w:rFonts w:ascii="Times New Roman" w:hAnsi="Times New Roman" w:cs="Times New Roman"/>
              </w:rPr>
              <w:t xml:space="preserve">2019 </w:t>
            </w:r>
            <w:proofErr w:type="spellStart"/>
            <w:proofErr w:type="gramStart"/>
            <w:r w:rsidRPr="009006ED">
              <w:rPr>
                <w:rFonts w:ascii="Times New Roman" w:hAnsi="Times New Roman" w:cs="Times New Roman"/>
              </w:rPr>
              <w:t>р</w:t>
            </w:r>
            <w:proofErr w:type="gramEnd"/>
            <w:r w:rsidRPr="009006ED">
              <w:rPr>
                <w:rFonts w:ascii="Times New Roman" w:hAnsi="Times New Roman" w:cs="Times New Roman"/>
              </w:rPr>
              <w:t>ік</w:t>
            </w:r>
            <w:proofErr w:type="spellEnd"/>
          </w:p>
        </w:tc>
        <w:tc>
          <w:tcPr>
            <w:tcW w:w="3368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Виконавчий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комітет</w:t>
            </w:r>
            <w:proofErr w:type="spellEnd"/>
          </w:p>
        </w:tc>
      </w:tr>
      <w:tr w:rsidR="00DD04BB" w:rsidRPr="009006ED" w:rsidTr="007E5C0C">
        <w:tc>
          <w:tcPr>
            <w:tcW w:w="53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6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6ED"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засідання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06ED">
              <w:rPr>
                <w:rFonts w:ascii="Times New Roman" w:hAnsi="Times New Roman" w:cs="Times New Roman"/>
              </w:rPr>
              <w:t>за круглим</w:t>
            </w:r>
            <w:proofErr w:type="gramEnd"/>
            <w:r w:rsidRPr="009006ED">
              <w:rPr>
                <w:rFonts w:ascii="Times New Roman" w:hAnsi="Times New Roman" w:cs="Times New Roman"/>
              </w:rPr>
              <w:t xml:space="preserve"> столом,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нарад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з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суб’єктами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взаємодії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що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здійснюють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заходи у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сфері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запобігання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 та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протидії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домашньому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насильству</w:t>
            </w:r>
            <w:proofErr w:type="spellEnd"/>
          </w:p>
        </w:tc>
        <w:tc>
          <w:tcPr>
            <w:tcW w:w="1701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</w:p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6ED">
              <w:rPr>
                <w:rFonts w:ascii="Times New Roman" w:hAnsi="Times New Roman" w:cs="Times New Roman"/>
              </w:rPr>
              <w:t>2019 року</w:t>
            </w:r>
          </w:p>
        </w:tc>
        <w:tc>
          <w:tcPr>
            <w:tcW w:w="3368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Виконавчий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комітет</w:t>
            </w:r>
            <w:proofErr w:type="spellEnd"/>
          </w:p>
        </w:tc>
      </w:tr>
      <w:tr w:rsidR="00DD04BB" w:rsidRPr="009006ED" w:rsidTr="007E5C0C">
        <w:tc>
          <w:tcPr>
            <w:tcW w:w="53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6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Розробити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забезпечити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кривдникі</w:t>
            </w:r>
            <w:proofErr w:type="gramStart"/>
            <w:r w:rsidRPr="009006E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900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які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вчиняють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домашнє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насильство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Обарівської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ради</w:t>
            </w:r>
          </w:p>
        </w:tc>
        <w:tc>
          <w:tcPr>
            <w:tcW w:w="1701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Постійно</w:t>
            </w:r>
            <w:proofErr w:type="spellEnd"/>
          </w:p>
        </w:tc>
        <w:tc>
          <w:tcPr>
            <w:tcW w:w="3368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Виконавчий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комітет</w:t>
            </w:r>
            <w:proofErr w:type="spellEnd"/>
          </w:p>
        </w:tc>
      </w:tr>
      <w:tr w:rsidR="00DD04BB" w:rsidRPr="009006ED" w:rsidTr="007E5C0C">
        <w:tc>
          <w:tcPr>
            <w:tcW w:w="53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6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Забезпечити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інформаційно-просвітницьких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акцій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з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протидії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домашньому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насильству</w:t>
            </w:r>
            <w:proofErr w:type="spellEnd"/>
            <w:r w:rsidRPr="009006ED">
              <w:rPr>
                <w:rFonts w:ascii="Times New Roman" w:hAnsi="Times New Roman" w:cs="Times New Roman"/>
              </w:rPr>
              <w:t>, поперед</w:t>
            </w:r>
            <w:proofErr w:type="spellStart"/>
            <w:r w:rsidRPr="009006ED">
              <w:rPr>
                <w:rFonts w:ascii="Times New Roman" w:hAnsi="Times New Roman" w:cs="Times New Roman"/>
                <w:lang w:val="uk-UA"/>
              </w:rPr>
              <w:t>ження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торгі</w:t>
            </w:r>
            <w:proofErr w:type="gramStart"/>
            <w:r w:rsidRPr="009006ED">
              <w:rPr>
                <w:rFonts w:ascii="Times New Roman" w:hAnsi="Times New Roman" w:cs="Times New Roman"/>
              </w:rPr>
              <w:t>вл</w:t>
            </w:r>
            <w:proofErr w:type="gramEnd"/>
            <w:r w:rsidRPr="009006ED">
              <w:rPr>
                <w:rFonts w:ascii="Times New Roman" w:hAnsi="Times New Roman" w:cs="Times New Roman"/>
              </w:rPr>
              <w:t>і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людьми,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підготовки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молоді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сімейного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відповідального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батьківства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Обарівському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ліцеї</w:t>
            </w:r>
            <w:proofErr w:type="spellEnd"/>
            <w:r w:rsidRPr="009006ED">
              <w:rPr>
                <w:rFonts w:ascii="Times New Roman" w:hAnsi="Times New Roman" w:cs="Times New Roman"/>
                <w:lang w:val="uk-UA"/>
              </w:rPr>
              <w:t xml:space="preserve"> РРР</w:t>
            </w:r>
          </w:p>
        </w:tc>
        <w:tc>
          <w:tcPr>
            <w:tcW w:w="1701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Постійно</w:t>
            </w:r>
            <w:proofErr w:type="spellEnd"/>
          </w:p>
        </w:tc>
        <w:tc>
          <w:tcPr>
            <w:tcW w:w="3368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Виконавчий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комітет</w:t>
            </w:r>
            <w:proofErr w:type="spellEnd"/>
          </w:p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6ED">
              <w:rPr>
                <w:rFonts w:ascii="Times New Roman" w:hAnsi="Times New Roman" w:cs="Times New Roman"/>
                <w:lang w:val="uk-UA"/>
              </w:rPr>
              <w:t>Обарівський ліцей РРР</w:t>
            </w:r>
          </w:p>
        </w:tc>
      </w:tr>
      <w:tr w:rsidR="00DD04BB" w:rsidRPr="009006ED" w:rsidTr="007E5C0C">
        <w:tc>
          <w:tcPr>
            <w:tcW w:w="53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6E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Забезпечити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06ED">
              <w:rPr>
                <w:rFonts w:ascii="Times New Roman" w:hAnsi="Times New Roman" w:cs="Times New Roman"/>
              </w:rPr>
              <w:t>п</w:t>
            </w:r>
            <w:proofErr w:type="gramEnd"/>
            <w:r w:rsidRPr="009006ED">
              <w:rPr>
                <w:rFonts w:ascii="Times New Roman" w:hAnsi="Times New Roman" w:cs="Times New Roman"/>
              </w:rPr>
              <w:t>ідготовку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розповсюдження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інформаційних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матеріалів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з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рівних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прав та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можливостей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чоловіків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і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жінок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попередити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домашньому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насильству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Обарівської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ради</w:t>
            </w:r>
          </w:p>
        </w:tc>
        <w:tc>
          <w:tcPr>
            <w:tcW w:w="1701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Постійно</w:t>
            </w:r>
            <w:proofErr w:type="spellEnd"/>
          </w:p>
        </w:tc>
        <w:tc>
          <w:tcPr>
            <w:tcW w:w="3368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Виконавчий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комітет</w:t>
            </w:r>
            <w:proofErr w:type="spellEnd"/>
          </w:p>
        </w:tc>
      </w:tr>
      <w:tr w:rsidR="00DD04BB" w:rsidRPr="009006ED" w:rsidTr="007E5C0C">
        <w:tc>
          <w:tcPr>
            <w:tcW w:w="53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6E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Забезпечити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проведенню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Обарівської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щорічної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Всесвітньої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акції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«16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днів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проти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насильства</w:t>
            </w:r>
            <w:proofErr w:type="spellEnd"/>
            <w:r w:rsidRPr="009006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6ED">
              <w:rPr>
                <w:rFonts w:ascii="Times New Roman" w:hAnsi="Times New Roman" w:cs="Times New Roman"/>
              </w:rPr>
              <w:t>25 листопада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06ED">
              <w:rPr>
                <w:rFonts w:ascii="Times New Roman" w:hAnsi="Times New Roman" w:cs="Times New Roman"/>
              </w:rPr>
              <w:t xml:space="preserve">-10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грудня</w:t>
            </w:r>
            <w:proofErr w:type="spellEnd"/>
          </w:p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06ED">
              <w:rPr>
                <w:rFonts w:ascii="Times New Roman" w:hAnsi="Times New Roman" w:cs="Times New Roman"/>
                <w:lang w:val="uk-UA"/>
              </w:rPr>
              <w:t>2019 року</w:t>
            </w:r>
          </w:p>
        </w:tc>
        <w:tc>
          <w:tcPr>
            <w:tcW w:w="3368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Виконавчий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комітет</w:t>
            </w:r>
            <w:proofErr w:type="spellEnd"/>
          </w:p>
        </w:tc>
      </w:tr>
      <w:tr w:rsidR="00DD04BB" w:rsidRPr="009006ED" w:rsidTr="007E5C0C">
        <w:tc>
          <w:tcPr>
            <w:tcW w:w="53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6E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Нада</w:t>
            </w:r>
            <w:r w:rsidRPr="009006ED">
              <w:rPr>
                <w:rFonts w:ascii="Times New Roman" w:hAnsi="Times New Roman" w:cs="Times New Roman"/>
                <w:lang w:val="uk-UA"/>
              </w:rPr>
              <w:t>ння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06ED">
              <w:rPr>
                <w:rFonts w:ascii="Times New Roman" w:hAnsi="Times New Roman" w:cs="Times New Roman"/>
              </w:rPr>
              <w:t>соц</w:t>
            </w:r>
            <w:proofErr w:type="gramEnd"/>
            <w:r w:rsidRPr="009006ED">
              <w:rPr>
                <w:rFonts w:ascii="Times New Roman" w:hAnsi="Times New Roman" w:cs="Times New Roman"/>
              </w:rPr>
              <w:t>іальних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сім’ям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які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опинились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складних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життєвих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ситуаціях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пов’язаних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з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проблемою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домашнього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насильства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Постійно</w:t>
            </w:r>
            <w:proofErr w:type="spellEnd"/>
          </w:p>
        </w:tc>
        <w:tc>
          <w:tcPr>
            <w:tcW w:w="3368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Виконавчий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комітет</w:t>
            </w:r>
            <w:proofErr w:type="spellEnd"/>
          </w:p>
        </w:tc>
      </w:tr>
      <w:tr w:rsidR="00DD04BB" w:rsidRPr="009006ED" w:rsidTr="007E5C0C">
        <w:tc>
          <w:tcPr>
            <w:tcW w:w="53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6E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</w:tcPr>
          <w:p w:rsidR="00DD04BB" w:rsidRPr="009006ED" w:rsidRDefault="00DD04BB" w:rsidP="007E5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Забезпечити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відповідно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до потреб,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утворення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мобільної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бригади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06ED">
              <w:rPr>
                <w:rFonts w:ascii="Times New Roman" w:hAnsi="Times New Roman" w:cs="Times New Roman"/>
              </w:rPr>
              <w:t>соц</w:t>
            </w:r>
            <w:proofErr w:type="gramEnd"/>
            <w:r w:rsidRPr="009006ED">
              <w:rPr>
                <w:rFonts w:ascii="Times New Roman" w:hAnsi="Times New Roman" w:cs="Times New Roman"/>
              </w:rPr>
              <w:t>іально-психологічної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допомоги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особам,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які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постраждали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від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домашнього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насильства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та/</w:t>
            </w:r>
            <w:proofErr w:type="spellStart"/>
            <w:r w:rsidRPr="009006ED">
              <w:rPr>
                <w:rFonts w:ascii="Times New Roman" w:hAnsi="Times New Roman" w:cs="Times New Roman"/>
              </w:rPr>
              <w:t>або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насильства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ознакою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статі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Обарівської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ради</w:t>
            </w:r>
          </w:p>
        </w:tc>
        <w:tc>
          <w:tcPr>
            <w:tcW w:w="1701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Постійно</w:t>
            </w:r>
            <w:proofErr w:type="spellEnd"/>
          </w:p>
        </w:tc>
        <w:tc>
          <w:tcPr>
            <w:tcW w:w="3368" w:type="dxa"/>
          </w:tcPr>
          <w:p w:rsidR="00DD04BB" w:rsidRPr="009006ED" w:rsidRDefault="00DD04BB" w:rsidP="007E5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6ED">
              <w:rPr>
                <w:rFonts w:ascii="Times New Roman" w:hAnsi="Times New Roman" w:cs="Times New Roman"/>
              </w:rPr>
              <w:t>Виконавчий</w:t>
            </w:r>
            <w:proofErr w:type="spellEnd"/>
            <w:r w:rsidRPr="00900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6ED">
              <w:rPr>
                <w:rFonts w:ascii="Times New Roman" w:hAnsi="Times New Roman" w:cs="Times New Roman"/>
              </w:rPr>
              <w:t>комітет</w:t>
            </w:r>
            <w:proofErr w:type="spellEnd"/>
          </w:p>
        </w:tc>
      </w:tr>
    </w:tbl>
    <w:p w:rsidR="00DD04BB" w:rsidRPr="00FF1F54" w:rsidRDefault="00DD04BB" w:rsidP="00DD0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BB" w:rsidRDefault="00DD04BB" w:rsidP="00DD0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04BB" w:rsidRDefault="00DD04BB" w:rsidP="00DD0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04BB" w:rsidRPr="009006ED" w:rsidRDefault="00DD04BB" w:rsidP="00DD0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сільського голови                                                                    М.Якимчук </w:t>
      </w:r>
    </w:p>
    <w:p w:rsidR="00DD04BB" w:rsidRDefault="00DD04BB" w:rsidP="00DD0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D04BB"/>
    <w:rsid w:val="002B1F8B"/>
    <w:rsid w:val="003E787E"/>
    <w:rsid w:val="006A7D36"/>
    <w:rsid w:val="007761C7"/>
    <w:rsid w:val="00DD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B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1322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2019-03-18T12:12:00Z</dcterms:created>
  <dcterms:modified xsi:type="dcterms:W3CDTF">2019-03-18T12:12:00Z</dcterms:modified>
</cp:coreProperties>
</file>