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7D" w:rsidRPr="004F4316" w:rsidRDefault="00C0367D" w:rsidP="00C0367D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</w:pPr>
      <w:r w:rsidRPr="004F4316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 xml:space="preserve">Додаток </w:t>
      </w:r>
    </w:p>
    <w:p w:rsidR="00C0367D" w:rsidRPr="004F4316" w:rsidRDefault="00C0367D" w:rsidP="00C0367D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</w:pPr>
      <w:r w:rsidRPr="004F4316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 xml:space="preserve">до рішення виконавчого комітету </w:t>
      </w:r>
    </w:p>
    <w:p w:rsidR="00C0367D" w:rsidRPr="004F4316" w:rsidRDefault="00C0367D" w:rsidP="00C0367D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</w:pPr>
      <w:r w:rsidRPr="004F4316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>Обарівської сільської ради</w:t>
      </w:r>
    </w:p>
    <w:p w:rsidR="00C0367D" w:rsidRPr="004F4316" w:rsidRDefault="00C0367D" w:rsidP="00C0367D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</w:pPr>
      <w:r w:rsidRPr="004F4316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>25.01.2018</w:t>
      </w:r>
      <w:r w:rsidRPr="004F4316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>4</w:t>
      </w:r>
    </w:p>
    <w:p w:rsidR="00C0367D" w:rsidRPr="004F4316" w:rsidRDefault="00C0367D" w:rsidP="00C03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F4316">
        <w:rPr>
          <w:rFonts w:ascii="Times New Roman" w:hAnsi="Times New Roman" w:cs="Times New Roman"/>
          <w:b/>
          <w:i/>
          <w:sz w:val="32"/>
          <w:szCs w:val="32"/>
          <w:lang w:val="uk-UA"/>
        </w:rPr>
        <w:t>ПЛАН   РОБОТИ</w:t>
      </w:r>
    </w:p>
    <w:p w:rsidR="00C0367D" w:rsidRPr="004F4316" w:rsidRDefault="00C0367D" w:rsidP="00C03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F431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ВИКОНАВЧОГО КОМІТЕТУ ОБАРІВСЬКОЇ СІЛЬСЬКОЇ РАДИ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на</w:t>
      </w:r>
      <w:r w:rsidRPr="004F431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 квартал </w:t>
      </w:r>
      <w:r w:rsidRPr="004F4316">
        <w:rPr>
          <w:rFonts w:ascii="Times New Roman" w:hAnsi="Times New Roman" w:cs="Times New Roman"/>
          <w:b/>
          <w:i/>
          <w:sz w:val="32"/>
          <w:szCs w:val="32"/>
          <w:lang w:val="uk-UA"/>
        </w:rPr>
        <w:t>2018 РІК</w:t>
      </w:r>
    </w:p>
    <w:p w:rsidR="00C0367D" w:rsidRPr="004F4316" w:rsidRDefault="00C0367D" w:rsidP="00C036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896"/>
        <w:gridCol w:w="2464"/>
      </w:tblGrid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Зміст заходів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Терміни проведення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4316">
              <w:rPr>
                <w:rFonts w:ascii="Times New Roman" w:hAnsi="Times New Roman" w:cs="Times New Roman"/>
                <w:b/>
                <w:lang w:val="uk-UA"/>
              </w:rPr>
              <w:t>Виконавц</w:t>
            </w:r>
            <w:r w:rsidRPr="004F4316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4F43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СІЧЕНЬ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дохідної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бюджету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ради за 2017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ік</w:t>
            </w:r>
            <w:proofErr w:type="spellEnd"/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25.01.2018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О.Бояр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4F4316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бухгалтер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щодо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вирішення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адміністративно-територіального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устрою (ст. 37 Закону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Украї</w:t>
            </w:r>
            <w:proofErr w:type="gramStart"/>
            <w:r w:rsidRPr="004F4316">
              <w:rPr>
                <w:rFonts w:ascii="Times New Roman" w:hAnsi="Times New Roman" w:cs="Times New Roman"/>
              </w:rPr>
              <w:t>н</w:t>
            </w:r>
            <w:proofErr w:type="gramEnd"/>
            <w:r w:rsidRPr="004F4316">
              <w:rPr>
                <w:rFonts w:ascii="Times New Roman" w:hAnsi="Times New Roman" w:cs="Times New Roman"/>
              </w:rPr>
              <w:t>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»). 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25.01.2018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голова;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П. Панасюк – член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              (ст. 32 Закону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Украї</w:t>
            </w:r>
            <w:proofErr w:type="gramStart"/>
            <w:r w:rsidRPr="004F4316">
              <w:rPr>
                <w:rFonts w:ascii="Times New Roman" w:hAnsi="Times New Roman" w:cs="Times New Roman"/>
              </w:rPr>
              <w:t>н</w:t>
            </w:r>
            <w:proofErr w:type="gramEnd"/>
            <w:r w:rsidRPr="004F4316">
              <w:rPr>
                <w:rFonts w:ascii="Times New Roman" w:hAnsi="Times New Roman" w:cs="Times New Roman"/>
              </w:rPr>
              <w:t>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»). 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25.01.2018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4F431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F4316">
              <w:rPr>
                <w:rFonts w:ascii="Times New Roman" w:hAnsi="Times New Roman" w:cs="Times New Roman"/>
              </w:rPr>
              <w:t>;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Борисюк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організацію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  <w:bCs/>
                <w:shd w:val="clear" w:color="auto" w:fill="FFFFFF"/>
              </w:rPr>
              <w:t>забезпечення</w:t>
            </w:r>
            <w:proofErr w:type="spellEnd"/>
            <w:r w:rsidRPr="004F431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  <w:bCs/>
                <w:shd w:val="clear" w:color="auto" w:fill="FFFFFF"/>
              </w:rPr>
              <w:t>розгляду</w:t>
            </w:r>
            <w:proofErr w:type="spellEnd"/>
            <w:r w:rsidRPr="004F431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  <w:bCs/>
                <w:shd w:val="clear" w:color="auto" w:fill="FFFFFF"/>
              </w:rPr>
              <w:t>звернень</w:t>
            </w:r>
            <w:proofErr w:type="spellEnd"/>
            <w:r w:rsidRPr="004F431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  <w:bCs/>
                <w:shd w:val="clear" w:color="auto" w:fill="FFFFFF"/>
              </w:rPr>
              <w:t>громадян</w:t>
            </w:r>
            <w:proofErr w:type="spellEnd"/>
            <w:r w:rsidRPr="004F431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 2017 року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25.01.2018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F4316">
              <w:rPr>
                <w:rFonts w:ascii="Times New Roman" w:hAnsi="Times New Roman" w:cs="Times New Roman"/>
              </w:rPr>
              <w:t>;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Суська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діловод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п</w:t>
            </w:r>
            <w:proofErr w:type="gramEnd"/>
            <w:r w:rsidRPr="004F4316">
              <w:rPr>
                <w:rFonts w:ascii="Times New Roman" w:hAnsi="Times New Roman" w:cs="Times New Roman"/>
              </w:rPr>
              <w:t>ідсумки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виконкомом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Обарівської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ради за 2017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рік</w:t>
            </w:r>
            <w:proofErr w:type="spellEnd"/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25.01.2018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ЛЮТИЙ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стан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повноважень</w:t>
            </w:r>
            <w:proofErr w:type="spellEnd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галузі</w:t>
            </w:r>
            <w:proofErr w:type="spellEnd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житлово-комунального</w:t>
            </w:r>
            <w:proofErr w:type="spellEnd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господарства</w:t>
            </w:r>
            <w:proofErr w:type="spellEnd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побутового</w:t>
            </w:r>
            <w:proofErr w:type="spellEnd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торговельного</w:t>
            </w:r>
            <w:proofErr w:type="spellEnd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обслуговування</w:t>
            </w:r>
            <w:proofErr w:type="spellEnd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громадського</w:t>
            </w:r>
            <w:proofErr w:type="spellEnd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харчування</w:t>
            </w:r>
            <w:proofErr w:type="spellEnd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транспорту </w:t>
            </w:r>
            <w:proofErr w:type="spellStart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</w:t>
            </w:r>
            <w:proofErr w:type="spellEnd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зв'язку</w:t>
            </w:r>
            <w:proofErr w:type="spellEnd"/>
            <w:r w:rsidRPr="004F43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F4316">
              <w:rPr>
                <w:rFonts w:ascii="Times New Roman" w:hAnsi="Times New Roman" w:cs="Times New Roman"/>
              </w:rPr>
              <w:t xml:space="preserve">(ст. 30 Закону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м</w:t>
            </w:r>
            <w:proofErr w:type="gramEnd"/>
            <w:r w:rsidRPr="004F4316">
              <w:rPr>
                <w:rFonts w:ascii="Times New Roman" w:hAnsi="Times New Roman" w:cs="Times New Roman"/>
              </w:rPr>
              <w:t>ісцеве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»).  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22.02.2018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голова;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І.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Ренкас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завідувач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Обарівським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поштовим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відділенням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зв’язку</w:t>
            </w:r>
            <w:proofErr w:type="spellEnd"/>
            <w:r w:rsidRPr="004F4316">
              <w:rPr>
                <w:rFonts w:ascii="Times New Roman" w:hAnsi="Times New Roman" w:cs="Times New Roman"/>
              </w:rPr>
              <w:t>;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Сидорчук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галузі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(ст. 31 Закону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м</w:t>
            </w:r>
            <w:proofErr w:type="gramEnd"/>
            <w:r w:rsidRPr="004F4316">
              <w:rPr>
                <w:rFonts w:ascii="Times New Roman" w:hAnsi="Times New Roman" w:cs="Times New Roman"/>
              </w:rPr>
              <w:t>ісцеве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F4316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22.02.2018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голова;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Сидорчук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роботу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комісії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проф</w:t>
            </w:r>
            <w:proofErr w:type="gramEnd"/>
            <w:r w:rsidRPr="004F4316">
              <w:rPr>
                <w:rFonts w:ascii="Times New Roman" w:hAnsi="Times New Roman" w:cs="Times New Roman"/>
              </w:rPr>
              <w:t>ілактики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правопорушень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серед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неповнолітніх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молоді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Обарівській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сільській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раді</w:t>
            </w:r>
            <w:proofErr w:type="spellEnd"/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22.02.2018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секретар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комісії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проф</w:t>
            </w:r>
            <w:proofErr w:type="gramEnd"/>
            <w:r w:rsidRPr="004F4316">
              <w:rPr>
                <w:rFonts w:ascii="Times New Roman" w:hAnsi="Times New Roman" w:cs="Times New Roman"/>
              </w:rPr>
              <w:t>ілактики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правопорушень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серед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неповнолітніх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молоді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БЕРЕЗЕНЬ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lastRenderedPageBreak/>
              <w:t>соц</w:t>
            </w:r>
            <w:proofErr w:type="gramEnd"/>
            <w:r w:rsidRPr="004F4316">
              <w:rPr>
                <w:rFonts w:ascii="Times New Roman" w:hAnsi="Times New Roman" w:cs="Times New Roman"/>
              </w:rPr>
              <w:t>іального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(ст. 34 Закону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»). 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lastRenderedPageBreak/>
              <w:t>22.03.2018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Озарчук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lastRenderedPageBreak/>
              <w:t>сільської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ради;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Борисюк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за І квартал 2018 року та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 на ІІ  квартал 2018 року.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22.03.2018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стан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</w:t>
            </w:r>
            <w:r w:rsidRPr="004F4316">
              <w:rPr>
                <w:rFonts w:ascii="Times New Roman" w:hAnsi="Times New Roman" w:cs="Times New Roman"/>
                <w:lang w:val="uk-UA"/>
              </w:rPr>
              <w:t>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дисципліни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щодо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вищого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івня</w:t>
            </w:r>
            <w:proofErr w:type="spellEnd"/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22.03.2018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Суська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діловод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стан благоустрою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пунктів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Обарівської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4316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22.03.2018 року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голова</w:t>
            </w:r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ІІ.  КОНТРОЛЬ ЗА ВИКОНАННЯМ ДОКУМЕНТІВ ОРГАНІ</w:t>
            </w:r>
            <w:proofErr w:type="gramStart"/>
            <w:r w:rsidRPr="004F4316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</w:p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 xml:space="preserve">ВЛАДИ  ВИЩОГО </w:t>
            </w:r>
            <w:proofErr w:type="gramStart"/>
            <w:r w:rsidRPr="004F4316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  <w:b/>
                <w:i/>
              </w:rPr>
              <w:t>ІВНЯ</w:t>
            </w:r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СІЧЕНЬ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24.02.2017 року №72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навколишнього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природного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на 2017 – 2021 роки»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Січень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Лакуста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4F4316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землевпорядник</w:t>
            </w:r>
            <w:proofErr w:type="spellEnd"/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13.09.2016 року № 411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житлом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дітей-сиріт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позбавлених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батьківського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піклування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, та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осіб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їх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числа на 2016 -2018 роки».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Січень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Озарчук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26.02.2016 року №85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туризму в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Рівненському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районі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на 2016 – 2020 роки»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Січень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Лакуста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4F4316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землевпорядник</w:t>
            </w:r>
            <w:proofErr w:type="spellEnd"/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ЛЮТИЙ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26.01.2016 року №26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організацію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щодо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нових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місць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засуджених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покращення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соціально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побутових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умов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тримання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засуджених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що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утримуються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осіб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які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звільнились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покарань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Рівненського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району на 2016 – 2020 роки»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Лютий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11.08.2016 року №355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матеріального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резерву для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запобігання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ліквідації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наслідків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надзвичайних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ситуацій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Рівненському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районі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на 2016 – 2020 роки»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Лютий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О.Бояр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4F4316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бухгалтер</w:t>
            </w:r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БЕРЕЗЕНЬ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28.11.2013 року №607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«Ветеран»  на 2014-2018 роки».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Березень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Озарчук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14.01.2016 року №11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схвалення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районної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цільової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індивідуального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сільській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місцевості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Власний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дім</w:t>
            </w:r>
            <w:proofErr w:type="spellEnd"/>
            <w:r w:rsidRPr="004F4316">
              <w:rPr>
                <w:rFonts w:ascii="Times New Roman" w:hAnsi="Times New Roman" w:cs="Times New Roman"/>
              </w:rPr>
              <w:t>» на 2016- 2020 роки».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Березень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О. Барчук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касир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4316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18.09.2009 року №626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природно-заповідного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фонду та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екологічної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мережі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району на 2010-2020 роки»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Березень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Лакуста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4F4316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землевпорядник</w:t>
            </w:r>
            <w:proofErr w:type="spellEnd"/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 xml:space="preserve">ІІІ. КОНТРОЛЬ ЗА ВИКОНАННЯМ </w:t>
            </w:r>
            <w:proofErr w:type="gramStart"/>
            <w:r w:rsidRPr="004F4316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  <w:b/>
                <w:i/>
              </w:rPr>
              <w:t>ІШЕНЬ ВИКОНАВЧОГО КОМІТЕТУ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lastRenderedPageBreak/>
              <w:t>СІЧЕНЬ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хід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ішення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№8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30.01.2017 року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підсумки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виконкомом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Обарівської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ради за 2017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рік</w:t>
            </w:r>
            <w:proofErr w:type="spellEnd"/>
            <w:r w:rsidRPr="004F431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Січень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F4316">
              <w:rPr>
                <w:rFonts w:ascii="Times New Roman" w:hAnsi="Times New Roman" w:cs="Times New Roman"/>
              </w:rPr>
              <w:t>;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хід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ішення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23.11.2016 року №87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галузі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бюджету,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фінансів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цін</w:t>
            </w:r>
            <w:proofErr w:type="spellEnd"/>
            <w:r w:rsidRPr="004F43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Січень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О.Бояр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4F4316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бухгалтер</w:t>
            </w:r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ЛЮТИЙ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хід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ішення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23.11.2016 року №87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 у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фізкультури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спорту»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Лютий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Борисюк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БЕРЕЗЕНЬ</w:t>
            </w: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хід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</w:rPr>
              <w:t>ішення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23.11.2016 року №87 «Про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щодо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законності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, правопорядку,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прав, свобод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законних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інтересів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4F43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Березень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Овсіюк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ІV.  НАРАДИ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керівниками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закладів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працівниками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правоохоронних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проф</w:t>
            </w:r>
            <w:proofErr w:type="gramEnd"/>
            <w:r w:rsidRPr="004F4316">
              <w:rPr>
                <w:rFonts w:ascii="Times New Roman" w:hAnsi="Times New Roman" w:cs="Times New Roman"/>
              </w:rPr>
              <w:t>ілактичних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щодо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зменшення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злочинності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серед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неповнолітніх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молоді</w:t>
            </w:r>
            <w:proofErr w:type="spellEnd"/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Лютий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голова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працівниками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4316">
              <w:rPr>
                <w:rFonts w:ascii="Times New Roman" w:hAnsi="Times New Roman" w:cs="Times New Roman"/>
              </w:rPr>
              <w:t>п</w:t>
            </w:r>
            <w:proofErr w:type="gramEnd"/>
            <w:r w:rsidRPr="004F4316">
              <w:rPr>
                <w:rFonts w:ascii="Times New Roman" w:hAnsi="Times New Roman" w:cs="Times New Roman"/>
              </w:rPr>
              <w:t>ідготовки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відзначення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Дня 8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березня</w:t>
            </w:r>
            <w:proofErr w:type="spellEnd"/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Березень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голова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67D" w:rsidRPr="004F4316" w:rsidTr="00463433">
        <w:tc>
          <w:tcPr>
            <w:tcW w:w="9855" w:type="dxa"/>
            <w:gridSpan w:val="4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4F4316">
              <w:rPr>
                <w:rFonts w:ascii="Times New Roman" w:hAnsi="Times New Roman" w:cs="Times New Roman"/>
                <w:b/>
                <w:i/>
              </w:rPr>
              <w:t>І. МАСОВІ  ЗАХОДИ</w:t>
            </w:r>
          </w:p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Організувати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та провести конкурс колядок та </w:t>
            </w:r>
            <w:proofErr w:type="spellStart"/>
            <w:r w:rsidRPr="004F4316">
              <w:rPr>
                <w:rFonts w:ascii="Times New Roman" w:hAnsi="Times New Roman" w:cs="Times New Roman"/>
              </w:rPr>
              <w:t>щедрівок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4F431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Січень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4F431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</w:tr>
      <w:tr w:rsidR="00C0367D" w:rsidRPr="004F4316" w:rsidTr="00463433">
        <w:tc>
          <w:tcPr>
            <w:tcW w:w="534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61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Організувати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та провести заходи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з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нагоди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Міжнародного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жіночого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дня 8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Березня</w:t>
            </w:r>
            <w:proofErr w:type="spellEnd"/>
          </w:p>
        </w:tc>
        <w:tc>
          <w:tcPr>
            <w:tcW w:w="1896" w:type="dxa"/>
          </w:tcPr>
          <w:p w:rsidR="00C0367D" w:rsidRPr="004F4316" w:rsidRDefault="00C0367D" w:rsidP="0046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4316">
              <w:rPr>
                <w:rFonts w:ascii="Times New Roman" w:hAnsi="Times New Roman" w:cs="Times New Roman"/>
              </w:rPr>
              <w:t>Березень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C0367D" w:rsidRPr="004F4316" w:rsidRDefault="00C0367D" w:rsidP="00463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4F431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</w:tr>
    </w:tbl>
    <w:p w:rsidR="00C0367D" w:rsidRDefault="00C0367D" w:rsidP="00C0367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0367D" w:rsidRDefault="00C0367D" w:rsidP="00C0367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0367D" w:rsidRDefault="00C0367D" w:rsidP="00C0367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0367D" w:rsidRDefault="00C0367D" w:rsidP="00C0367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0367D" w:rsidRDefault="00C0367D" w:rsidP="00C036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</w:t>
      </w:r>
    </w:p>
    <w:p w:rsidR="00C0367D" w:rsidRDefault="00C0367D" w:rsidP="00C036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питань діяльності 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>М. Якимчук</w:t>
      </w:r>
    </w:p>
    <w:p w:rsidR="00C0367D" w:rsidRPr="004C50E6" w:rsidRDefault="00C0367D" w:rsidP="00C036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67D" w:rsidRPr="004C50E6" w:rsidRDefault="00C0367D" w:rsidP="00C036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67D" w:rsidRPr="004C50E6" w:rsidRDefault="00C0367D" w:rsidP="00C036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67D" w:rsidRDefault="00C0367D" w:rsidP="00C036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Pr="00C0367D" w:rsidRDefault="007761C7">
      <w:pPr>
        <w:rPr>
          <w:lang w:val="uk-UA"/>
        </w:rPr>
      </w:pPr>
    </w:p>
    <w:sectPr w:rsidR="007761C7" w:rsidRPr="00C0367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67D"/>
    <w:rsid w:val="003E787E"/>
    <w:rsid w:val="006A7D36"/>
    <w:rsid w:val="007761C7"/>
    <w:rsid w:val="00C0367D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7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4449</Words>
  <Characters>2536</Characters>
  <Application>Microsoft Office Word</Application>
  <DocSecurity>0</DocSecurity>
  <Lines>21</Lines>
  <Paragraphs>13</Paragraphs>
  <ScaleCrop>false</ScaleCrop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2018-02-23T08:57:00Z</dcterms:created>
  <dcterms:modified xsi:type="dcterms:W3CDTF">2018-02-23T08:57:00Z</dcterms:modified>
</cp:coreProperties>
</file>