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B7" w:rsidRDefault="00684BB7" w:rsidP="00684BB7">
      <w:pPr>
        <w:ind w:right="-426"/>
        <w:rPr>
          <w:sz w:val="28"/>
          <w:szCs w:val="28"/>
          <w:lang w:val="uk-UA"/>
        </w:rPr>
      </w:pPr>
    </w:p>
    <w:p w:rsidR="00684BB7" w:rsidRDefault="00684BB7" w:rsidP="00684BB7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Додаток №1</w:t>
      </w:r>
    </w:p>
    <w:p w:rsidR="00684BB7" w:rsidRDefault="00684BB7" w:rsidP="00684BB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до рішення № 629</w:t>
      </w:r>
    </w:p>
    <w:p w:rsidR="00684BB7" w:rsidRDefault="00684BB7" w:rsidP="00684BB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від 26 грудня 2017р.</w:t>
      </w:r>
    </w:p>
    <w:p w:rsidR="00684BB7" w:rsidRDefault="00684BB7" w:rsidP="00684BB7">
      <w:pPr>
        <w:ind w:right="-426"/>
        <w:rPr>
          <w:sz w:val="28"/>
          <w:szCs w:val="28"/>
          <w:lang w:val="uk-UA"/>
        </w:rPr>
      </w:pPr>
    </w:p>
    <w:p w:rsidR="00684BB7" w:rsidRDefault="00684BB7" w:rsidP="00684BB7">
      <w:pPr>
        <w:ind w:right="-426"/>
        <w:rPr>
          <w:sz w:val="28"/>
          <w:szCs w:val="28"/>
          <w:lang w:val="uk-UA"/>
        </w:rPr>
      </w:pPr>
    </w:p>
    <w:p w:rsidR="00684BB7" w:rsidRDefault="00684BB7" w:rsidP="00684BB7">
      <w:pPr>
        <w:ind w:right="-426"/>
        <w:rPr>
          <w:sz w:val="28"/>
          <w:szCs w:val="28"/>
          <w:lang w:val="uk-UA"/>
        </w:rPr>
      </w:pPr>
    </w:p>
    <w:p w:rsidR="00684BB7" w:rsidRDefault="00684BB7" w:rsidP="00684BB7">
      <w:pPr>
        <w:ind w:right="-426"/>
        <w:rPr>
          <w:sz w:val="28"/>
          <w:szCs w:val="28"/>
          <w:lang w:val="uk-UA"/>
        </w:rPr>
      </w:pPr>
    </w:p>
    <w:p w:rsidR="00684BB7" w:rsidRDefault="00684BB7" w:rsidP="00684BB7">
      <w:pPr>
        <w:ind w:right="-426"/>
        <w:rPr>
          <w:sz w:val="28"/>
          <w:szCs w:val="28"/>
          <w:lang w:val="uk-UA"/>
        </w:rPr>
      </w:pPr>
    </w:p>
    <w:p w:rsidR="00684BB7" w:rsidRDefault="00684BB7" w:rsidP="00684BB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684BB7" w:rsidRDefault="00684BB7" w:rsidP="00684BB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 соціального та економічного</w:t>
      </w:r>
    </w:p>
    <w:p w:rsidR="00684BB7" w:rsidRDefault="00684BB7" w:rsidP="00684BB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сільської ради на 2018рік</w:t>
      </w:r>
    </w:p>
    <w:p w:rsidR="00684BB7" w:rsidRDefault="00684BB7" w:rsidP="00684BB7">
      <w:pPr>
        <w:ind w:right="-426"/>
        <w:jc w:val="both"/>
        <w:rPr>
          <w:sz w:val="28"/>
          <w:szCs w:val="28"/>
          <w:lang w:val="uk-UA"/>
        </w:rPr>
      </w:pPr>
      <w:r w:rsidRPr="00B96269">
        <w:rPr>
          <w:sz w:val="28"/>
          <w:szCs w:val="28"/>
        </w:rPr>
        <w:t xml:space="preserve"> </w:t>
      </w:r>
    </w:p>
    <w:p w:rsidR="00684BB7" w:rsidRDefault="00684BB7" w:rsidP="00684B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proofErr w:type="spellStart"/>
      <w:r w:rsidRPr="00861EA2">
        <w:rPr>
          <w:sz w:val="28"/>
          <w:szCs w:val="28"/>
        </w:rPr>
        <w:t>капітальний</w:t>
      </w:r>
      <w:proofErr w:type="spellEnd"/>
      <w:r w:rsidRPr="00861EA2">
        <w:rPr>
          <w:sz w:val="28"/>
          <w:szCs w:val="28"/>
        </w:rPr>
        <w:t xml:space="preserve"> ремонт </w:t>
      </w:r>
      <w:proofErr w:type="spellStart"/>
      <w:r w:rsidRPr="00861EA2">
        <w:rPr>
          <w:sz w:val="28"/>
          <w:szCs w:val="28"/>
        </w:rPr>
        <w:t>дорожнього</w:t>
      </w:r>
      <w:proofErr w:type="spellEnd"/>
      <w:r w:rsidRPr="00861EA2">
        <w:rPr>
          <w:sz w:val="28"/>
          <w:szCs w:val="28"/>
        </w:rPr>
        <w:t xml:space="preserve"> </w:t>
      </w:r>
      <w:proofErr w:type="spellStart"/>
      <w:r w:rsidRPr="00861EA2">
        <w:rPr>
          <w:sz w:val="28"/>
          <w:szCs w:val="28"/>
        </w:rPr>
        <w:t>покриття</w:t>
      </w:r>
      <w:proofErr w:type="spellEnd"/>
      <w:r w:rsidRPr="00861EA2">
        <w:rPr>
          <w:sz w:val="28"/>
          <w:szCs w:val="28"/>
        </w:rPr>
        <w:t xml:space="preserve"> </w:t>
      </w:r>
      <w:proofErr w:type="spellStart"/>
      <w:r w:rsidRPr="00861EA2">
        <w:rPr>
          <w:sz w:val="28"/>
          <w:szCs w:val="28"/>
        </w:rPr>
        <w:t>вул</w:t>
      </w:r>
      <w:proofErr w:type="spellEnd"/>
      <w:r w:rsidRPr="00861EA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Шевченка в с. Ставки;</w:t>
      </w:r>
    </w:p>
    <w:p w:rsidR="00684BB7" w:rsidRDefault="00684BB7" w:rsidP="00684B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капітальний ремонт дорожнього покриття між селами Обарів та Ставки;</w:t>
      </w:r>
    </w:p>
    <w:p w:rsidR="00684BB7" w:rsidRDefault="00684BB7" w:rsidP="00684B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поточні ремонти вул. Б.Хмельницького, вул. Садова, вул. </w:t>
      </w:r>
      <w:proofErr w:type="spellStart"/>
      <w:r>
        <w:rPr>
          <w:sz w:val="28"/>
          <w:szCs w:val="28"/>
          <w:lang w:val="uk-UA"/>
        </w:rPr>
        <w:t>Островзького</w:t>
      </w:r>
      <w:proofErr w:type="spellEnd"/>
      <w:r>
        <w:rPr>
          <w:sz w:val="28"/>
          <w:szCs w:val="28"/>
          <w:lang w:val="uk-UA"/>
        </w:rPr>
        <w:t>, вул. Гагаріна та вул. Пушкіна, вул. Хіміків, вул. Джерельна, вул. Покровська в селі  Обарів;</w:t>
      </w:r>
    </w:p>
    <w:p w:rsidR="00684BB7" w:rsidRDefault="00684BB7" w:rsidP="00684B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поточні ремонти вул. Короленка та вул. Л.Українки в селі Ставки;</w:t>
      </w:r>
    </w:p>
    <w:p w:rsidR="00684BB7" w:rsidRDefault="00684BB7" w:rsidP="00684B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очищення меліоративних каналів;</w:t>
      </w:r>
    </w:p>
    <w:p w:rsidR="00684BB7" w:rsidRPr="00B96269" w:rsidRDefault="00684BB7" w:rsidP="00684B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будівництво вуличного освітлення по вул. Центральна в с. Обарів.      </w:t>
      </w:r>
    </w:p>
    <w:p w:rsidR="00684BB7" w:rsidRDefault="00684BB7" w:rsidP="00684BB7">
      <w:pPr>
        <w:jc w:val="both"/>
        <w:rPr>
          <w:lang w:val="uk-UA"/>
        </w:rPr>
      </w:pPr>
    </w:p>
    <w:p w:rsidR="00684BB7" w:rsidRDefault="00684BB7" w:rsidP="00684BB7">
      <w:pPr>
        <w:rPr>
          <w:lang w:val="uk-UA"/>
        </w:rPr>
      </w:pPr>
    </w:p>
    <w:p w:rsidR="00684BB7" w:rsidRDefault="00684BB7" w:rsidP="00684BB7">
      <w:pPr>
        <w:rPr>
          <w:lang w:val="uk-UA"/>
        </w:rPr>
      </w:pPr>
    </w:p>
    <w:p w:rsidR="00684BB7" w:rsidRDefault="00684BB7" w:rsidP="00684BB7">
      <w:pPr>
        <w:rPr>
          <w:lang w:val="uk-UA"/>
        </w:rPr>
      </w:pPr>
    </w:p>
    <w:p w:rsidR="00684BB7" w:rsidRDefault="00684BB7" w:rsidP="00684BB7">
      <w:pPr>
        <w:rPr>
          <w:lang w:val="uk-UA"/>
        </w:rPr>
      </w:pPr>
    </w:p>
    <w:p w:rsidR="00684BB7" w:rsidRDefault="00684BB7" w:rsidP="00684BB7">
      <w:pPr>
        <w:rPr>
          <w:lang w:val="uk-UA"/>
        </w:rPr>
      </w:pPr>
    </w:p>
    <w:p w:rsidR="00684BB7" w:rsidRDefault="00684BB7" w:rsidP="00684BB7">
      <w:pPr>
        <w:rPr>
          <w:lang w:val="uk-UA"/>
        </w:rPr>
      </w:pPr>
    </w:p>
    <w:p w:rsidR="00684BB7" w:rsidRPr="00150068" w:rsidRDefault="00684BB7" w:rsidP="00684BB7">
      <w:pPr>
        <w:rPr>
          <w:sz w:val="28"/>
          <w:szCs w:val="28"/>
        </w:rPr>
      </w:pPr>
      <w:r w:rsidRPr="00861EA2">
        <w:rPr>
          <w:sz w:val="28"/>
          <w:szCs w:val="28"/>
          <w:lang w:val="uk-UA"/>
        </w:rPr>
        <w:t xml:space="preserve">     Сільський голова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861EA2">
        <w:rPr>
          <w:sz w:val="28"/>
          <w:szCs w:val="28"/>
          <w:lang w:val="uk-UA"/>
        </w:rPr>
        <w:t xml:space="preserve">                 В.А.Виговський</w:t>
      </w:r>
    </w:p>
    <w:p w:rsidR="00684BB7" w:rsidRPr="00150068" w:rsidRDefault="00684BB7" w:rsidP="00684B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84BB7" w:rsidRPr="00150068" w:rsidRDefault="00684BB7" w:rsidP="00684BB7">
      <w:pPr>
        <w:rPr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84BB7"/>
    <w:rsid w:val="003E787E"/>
    <w:rsid w:val="00684BB7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B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2018-01-18T09:38:00Z</dcterms:created>
  <dcterms:modified xsi:type="dcterms:W3CDTF">2018-01-18T09:38:00Z</dcterms:modified>
</cp:coreProperties>
</file>