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70" w:rsidRDefault="00D56D70" w:rsidP="00D56D70">
      <w:pPr>
        <w:rPr>
          <w:lang w:val="uk-UA"/>
        </w:rPr>
      </w:pPr>
    </w:p>
    <w:p w:rsidR="00D56D70" w:rsidRPr="00E56F1D" w:rsidRDefault="00D56D70" w:rsidP="00D56D70">
      <w:pPr>
        <w:shd w:val="clear" w:color="auto" w:fill="FFFFFF"/>
        <w:spacing w:line="384" w:lineRule="atLeast"/>
        <w:ind w:firstLine="709"/>
        <w:jc w:val="center"/>
        <w:textAlignment w:val="baseline"/>
        <w:rPr>
          <w:color w:val="333333"/>
          <w:sz w:val="28"/>
          <w:szCs w:val="28"/>
        </w:rPr>
      </w:pPr>
      <w:r w:rsidRPr="00B72F04">
        <w:rPr>
          <w:b/>
          <w:color w:val="333333"/>
          <w:sz w:val="28"/>
          <w:szCs w:val="28"/>
          <w:lang w:val="uk-UA"/>
        </w:rPr>
        <w:t>ЗВІТ СІЛЬСЬКОГО ГОЛОВИ</w:t>
      </w:r>
    </w:p>
    <w:p w:rsidR="00D56D70" w:rsidRPr="00762472" w:rsidRDefault="00D56D70" w:rsidP="00D56D70">
      <w:pPr>
        <w:shd w:val="clear" w:color="auto" w:fill="FFFFFF"/>
        <w:spacing w:line="384" w:lineRule="atLeast"/>
        <w:ind w:firstLine="709"/>
        <w:jc w:val="center"/>
        <w:textAlignment w:val="baseline"/>
        <w:rPr>
          <w:b/>
          <w:i/>
          <w:color w:val="333333"/>
          <w:sz w:val="28"/>
          <w:szCs w:val="28"/>
          <w:lang w:val="uk-UA"/>
        </w:rPr>
      </w:pPr>
    </w:p>
    <w:p w:rsidR="00D56D70" w:rsidRPr="008636BE" w:rsidRDefault="00D56D70" w:rsidP="00D56D70">
      <w:pPr>
        <w:shd w:val="clear" w:color="auto" w:fill="FFFFFF"/>
        <w:ind w:firstLine="709"/>
        <w:jc w:val="both"/>
        <w:textAlignment w:val="baseline"/>
        <w:rPr>
          <w:color w:val="333333"/>
          <w:lang w:val="uk-UA"/>
        </w:rPr>
      </w:pPr>
      <w:proofErr w:type="spellStart"/>
      <w:proofErr w:type="gramStart"/>
      <w:r w:rsidRPr="008636BE">
        <w:rPr>
          <w:color w:val="333333"/>
        </w:rPr>
        <w:t>Сьогодні</w:t>
      </w:r>
      <w:proofErr w:type="spellEnd"/>
      <w:r w:rsidRPr="008636BE">
        <w:rPr>
          <w:color w:val="333333"/>
        </w:rPr>
        <w:t xml:space="preserve"> маю честь </w:t>
      </w:r>
      <w:proofErr w:type="spellStart"/>
      <w:r w:rsidRPr="008636BE">
        <w:rPr>
          <w:color w:val="333333"/>
        </w:rPr>
        <w:t>прозвітувати</w:t>
      </w:r>
      <w:proofErr w:type="spellEnd"/>
      <w:r w:rsidRPr="008636BE">
        <w:rPr>
          <w:color w:val="333333"/>
        </w:rPr>
        <w:t xml:space="preserve"> перед вами про свою роботу на </w:t>
      </w:r>
      <w:proofErr w:type="spellStart"/>
      <w:r w:rsidRPr="008636BE">
        <w:rPr>
          <w:color w:val="333333"/>
        </w:rPr>
        <w:t>посаді</w:t>
      </w:r>
      <w:proofErr w:type="spellEnd"/>
      <w:r w:rsidRPr="008636BE">
        <w:rPr>
          <w:color w:val="333333"/>
        </w:rPr>
        <w:t xml:space="preserve"> </w:t>
      </w:r>
      <w:r w:rsidRPr="008636BE">
        <w:rPr>
          <w:color w:val="333333"/>
          <w:lang w:val="uk-UA"/>
        </w:rPr>
        <w:t xml:space="preserve">сільського голови за період з </w:t>
      </w:r>
      <w:proofErr w:type="spellStart"/>
      <w:r w:rsidRPr="008636BE">
        <w:rPr>
          <w:color w:val="333333"/>
        </w:rPr>
        <w:t>січня</w:t>
      </w:r>
      <w:proofErr w:type="spellEnd"/>
      <w:r w:rsidRPr="008636BE">
        <w:rPr>
          <w:color w:val="333333"/>
          <w:lang w:val="uk-UA"/>
        </w:rPr>
        <w:t xml:space="preserve"> місяця 201</w:t>
      </w:r>
      <w:r w:rsidRPr="008636BE">
        <w:rPr>
          <w:color w:val="333333"/>
        </w:rPr>
        <w:t>8</w:t>
      </w:r>
      <w:r w:rsidRPr="008636BE">
        <w:rPr>
          <w:color w:val="333333"/>
          <w:lang w:val="uk-UA"/>
        </w:rPr>
        <w:t xml:space="preserve"> року по сьогоднішній день.</w:t>
      </w:r>
      <w:proofErr w:type="gramEnd"/>
    </w:p>
    <w:p w:rsidR="00D56D70" w:rsidRPr="008636BE" w:rsidRDefault="00D56D70" w:rsidP="00D56D70">
      <w:pPr>
        <w:shd w:val="clear" w:color="auto" w:fill="FFFFFF"/>
        <w:ind w:firstLine="709"/>
        <w:jc w:val="both"/>
        <w:textAlignment w:val="baseline"/>
        <w:rPr>
          <w:color w:val="333333"/>
          <w:lang w:val="uk-UA"/>
        </w:rPr>
      </w:pPr>
      <w:r w:rsidRPr="008636BE">
        <w:rPr>
          <w:color w:val="333333"/>
        </w:rPr>
        <w:t xml:space="preserve">У </w:t>
      </w:r>
      <w:proofErr w:type="spellStart"/>
      <w:r w:rsidRPr="008636BE">
        <w:rPr>
          <w:color w:val="333333"/>
        </w:rPr>
        <w:t>своєму</w:t>
      </w:r>
      <w:proofErr w:type="spellEnd"/>
      <w:r w:rsidRPr="008636BE">
        <w:rPr>
          <w:color w:val="333333"/>
        </w:rPr>
        <w:t xml:space="preserve"> </w:t>
      </w:r>
      <w:proofErr w:type="spellStart"/>
      <w:r w:rsidRPr="008636BE">
        <w:rPr>
          <w:color w:val="333333"/>
        </w:rPr>
        <w:t>звіті</w:t>
      </w:r>
      <w:proofErr w:type="spellEnd"/>
      <w:r w:rsidRPr="008636BE">
        <w:rPr>
          <w:color w:val="333333"/>
        </w:rPr>
        <w:t xml:space="preserve"> хочу </w:t>
      </w:r>
      <w:proofErr w:type="spellStart"/>
      <w:r w:rsidRPr="008636BE">
        <w:rPr>
          <w:color w:val="333333"/>
        </w:rPr>
        <w:t>відмітити</w:t>
      </w:r>
      <w:proofErr w:type="spellEnd"/>
      <w:r w:rsidRPr="008636BE">
        <w:rPr>
          <w:color w:val="333333"/>
        </w:rPr>
        <w:t xml:space="preserve"> </w:t>
      </w:r>
      <w:proofErr w:type="spellStart"/>
      <w:r w:rsidRPr="008636BE">
        <w:rPr>
          <w:color w:val="333333"/>
        </w:rPr>
        <w:t>позитивні</w:t>
      </w:r>
      <w:proofErr w:type="spellEnd"/>
      <w:r w:rsidRPr="008636BE">
        <w:rPr>
          <w:color w:val="333333"/>
        </w:rPr>
        <w:t xml:space="preserve"> </w:t>
      </w:r>
      <w:proofErr w:type="spellStart"/>
      <w:r w:rsidRPr="008636BE">
        <w:rPr>
          <w:color w:val="333333"/>
        </w:rPr>
        <w:t>здобутки</w:t>
      </w:r>
      <w:proofErr w:type="spellEnd"/>
      <w:r w:rsidRPr="008636BE">
        <w:rPr>
          <w:color w:val="333333"/>
        </w:rPr>
        <w:t xml:space="preserve">, </w:t>
      </w:r>
      <w:proofErr w:type="spellStart"/>
      <w:r w:rsidRPr="008636BE">
        <w:rPr>
          <w:color w:val="333333"/>
        </w:rPr>
        <w:t>яких</w:t>
      </w:r>
      <w:proofErr w:type="spellEnd"/>
      <w:r w:rsidRPr="008636BE">
        <w:rPr>
          <w:color w:val="333333"/>
        </w:rPr>
        <w:t xml:space="preserve"> ми </w:t>
      </w:r>
      <w:proofErr w:type="spellStart"/>
      <w:r w:rsidRPr="008636BE">
        <w:rPr>
          <w:color w:val="333333"/>
        </w:rPr>
        <w:t>досягли</w:t>
      </w:r>
      <w:proofErr w:type="spellEnd"/>
      <w:r w:rsidRPr="008636BE">
        <w:rPr>
          <w:color w:val="333333"/>
        </w:rPr>
        <w:t xml:space="preserve">, </w:t>
      </w:r>
      <w:proofErr w:type="spellStart"/>
      <w:r w:rsidRPr="008636BE">
        <w:rPr>
          <w:color w:val="333333"/>
        </w:rPr>
        <w:t>позитивні</w:t>
      </w:r>
      <w:proofErr w:type="spellEnd"/>
      <w:r w:rsidRPr="008636BE">
        <w:rPr>
          <w:color w:val="333333"/>
        </w:rPr>
        <w:t xml:space="preserve"> напрямки </w:t>
      </w:r>
      <w:proofErr w:type="spellStart"/>
      <w:r w:rsidRPr="008636BE">
        <w:rPr>
          <w:color w:val="333333"/>
        </w:rPr>
        <w:t>діяльності</w:t>
      </w:r>
      <w:proofErr w:type="spellEnd"/>
      <w:r w:rsidRPr="008636BE">
        <w:rPr>
          <w:color w:val="333333"/>
        </w:rPr>
        <w:t xml:space="preserve"> </w:t>
      </w:r>
      <w:proofErr w:type="spellStart"/>
      <w:r w:rsidRPr="008636BE">
        <w:rPr>
          <w:color w:val="333333"/>
        </w:rPr>
        <w:t>депутатського</w:t>
      </w:r>
      <w:proofErr w:type="spellEnd"/>
      <w:r w:rsidRPr="008636BE">
        <w:rPr>
          <w:color w:val="333333"/>
        </w:rPr>
        <w:t xml:space="preserve"> корпусу, </w:t>
      </w:r>
      <w:proofErr w:type="spellStart"/>
      <w:r w:rsidRPr="008636BE">
        <w:rPr>
          <w:color w:val="333333"/>
        </w:rPr>
        <w:t>виконавчого</w:t>
      </w:r>
      <w:proofErr w:type="spellEnd"/>
      <w:r w:rsidRPr="008636BE">
        <w:rPr>
          <w:color w:val="333333"/>
        </w:rPr>
        <w:t xml:space="preserve"> </w:t>
      </w:r>
      <w:proofErr w:type="spellStart"/>
      <w:r w:rsidRPr="008636BE">
        <w:rPr>
          <w:color w:val="333333"/>
        </w:rPr>
        <w:t>комітету</w:t>
      </w:r>
      <w:proofErr w:type="spellEnd"/>
      <w:r w:rsidRPr="008636BE">
        <w:rPr>
          <w:color w:val="333333"/>
        </w:rPr>
        <w:t xml:space="preserve">, та </w:t>
      </w:r>
      <w:proofErr w:type="spellStart"/>
      <w:r w:rsidRPr="008636BE">
        <w:rPr>
          <w:color w:val="333333"/>
        </w:rPr>
        <w:t>намітити</w:t>
      </w:r>
      <w:proofErr w:type="spellEnd"/>
      <w:r w:rsidRPr="008636BE">
        <w:rPr>
          <w:color w:val="333333"/>
        </w:rPr>
        <w:t xml:space="preserve"> </w:t>
      </w:r>
      <w:proofErr w:type="spellStart"/>
      <w:r w:rsidRPr="008636BE">
        <w:rPr>
          <w:color w:val="333333"/>
        </w:rPr>
        <w:t>конкретні</w:t>
      </w:r>
      <w:proofErr w:type="spellEnd"/>
      <w:r w:rsidRPr="008636BE">
        <w:rPr>
          <w:color w:val="333333"/>
        </w:rPr>
        <w:t xml:space="preserve"> </w:t>
      </w:r>
      <w:proofErr w:type="spellStart"/>
      <w:r w:rsidRPr="008636BE">
        <w:rPr>
          <w:color w:val="333333"/>
        </w:rPr>
        <w:t>завдання</w:t>
      </w:r>
      <w:proofErr w:type="spellEnd"/>
      <w:r w:rsidRPr="008636BE">
        <w:rPr>
          <w:color w:val="333333"/>
        </w:rPr>
        <w:t xml:space="preserve"> </w:t>
      </w:r>
      <w:proofErr w:type="gramStart"/>
      <w:r w:rsidRPr="008636BE">
        <w:rPr>
          <w:color w:val="333333"/>
        </w:rPr>
        <w:t>для</w:t>
      </w:r>
      <w:proofErr w:type="gramEnd"/>
      <w:r w:rsidRPr="008636BE">
        <w:rPr>
          <w:color w:val="333333"/>
        </w:rPr>
        <w:t xml:space="preserve"> </w:t>
      </w:r>
      <w:proofErr w:type="gramStart"/>
      <w:r w:rsidRPr="008636BE">
        <w:rPr>
          <w:color w:val="333333"/>
        </w:rPr>
        <w:t>себе</w:t>
      </w:r>
      <w:proofErr w:type="gramEnd"/>
      <w:r w:rsidRPr="008636BE">
        <w:rPr>
          <w:color w:val="333333"/>
        </w:rPr>
        <w:t xml:space="preserve"> </w:t>
      </w:r>
      <w:proofErr w:type="spellStart"/>
      <w:r w:rsidRPr="008636BE">
        <w:rPr>
          <w:color w:val="333333"/>
        </w:rPr>
        <w:t>особисто</w:t>
      </w:r>
      <w:proofErr w:type="spellEnd"/>
      <w:r w:rsidRPr="008636BE">
        <w:rPr>
          <w:color w:val="333333"/>
        </w:rPr>
        <w:t xml:space="preserve">, </w:t>
      </w:r>
      <w:proofErr w:type="spellStart"/>
      <w:r w:rsidRPr="008636BE">
        <w:rPr>
          <w:color w:val="333333"/>
        </w:rPr>
        <w:t>депутатів</w:t>
      </w:r>
      <w:proofErr w:type="spellEnd"/>
      <w:r w:rsidRPr="008636BE">
        <w:rPr>
          <w:color w:val="333333"/>
        </w:rPr>
        <w:t xml:space="preserve">, </w:t>
      </w:r>
      <w:proofErr w:type="spellStart"/>
      <w:r w:rsidRPr="008636BE">
        <w:rPr>
          <w:color w:val="333333"/>
        </w:rPr>
        <w:t>членів</w:t>
      </w:r>
      <w:proofErr w:type="spellEnd"/>
      <w:r w:rsidRPr="008636BE">
        <w:rPr>
          <w:color w:val="333333"/>
        </w:rPr>
        <w:t xml:space="preserve"> </w:t>
      </w:r>
      <w:proofErr w:type="spellStart"/>
      <w:r w:rsidRPr="008636BE">
        <w:rPr>
          <w:color w:val="333333"/>
        </w:rPr>
        <w:t>виконкому</w:t>
      </w:r>
      <w:proofErr w:type="spellEnd"/>
      <w:r w:rsidRPr="008636BE">
        <w:rPr>
          <w:color w:val="333333"/>
        </w:rPr>
        <w:t xml:space="preserve"> для </w:t>
      </w:r>
      <w:proofErr w:type="spellStart"/>
      <w:r w:rsidRPr="008636BE">
        <w:rPr>
          <w:color w:val="333333"/>
        </w:rPr>
        <w:t>подальшого</w:t>
      </w:r>
      <w:proofErr w:type="spellEnd"/>
      <w:r w:rsidRPr="008636BE">
        <w:rPr>
          <w:color w:val="333333"/>
        </w:rPr>
        <w:t xml:space="preserve"> позитивного </w:t>
      </w:r>
      <w:proofErr w:type="spellStart"/>
      <w:r w:rsidRPr="008636BE">
        <w:rPr>
          <w:color w:val="333333"/>
        </w:rPr>
        <w:t>розвитку</w:t>
      </w:r>
      <w:proofErr w:type="spellEnd"/>
      <w:r w:rsidRPr="008636BE">
        <w:rPr>
          <w:color w:val="333333"/>
        </w:rPr>
        <w:t xml:space="preserve"> села.</w:t>
      </w:r>
    </w:p>
    <w:p w:rsidR="00D56D70" w:rsidRPr="008636BE" w:rsidRDefault="00D56D70" w:rsidP="00D56D70">
      <w:pPr>
        <w:shd w:val="clear" w:color="auto" w:fill="FFFFFF"/>
        <w:ind w:firstLine="709"/>
        <w:jc w:val="both"/>
        <w:textAlignment w:val="baseline"/>
        <w:rPr>
          <w:color w:val="333333"/>
          <w:lang w:val="uk-UA"/>
        </w:rPr>
      </w:pPr>
      <w:r w:rsidRPr="008636BE">
        <w:rPr>
          <w:color w:val="333333"/>
          <w:lang w:val="uk-UA"/>
        </w:rPr>
        <w:t xml:space="preserve">Обарівська сільська ради в своїй діяльності керується Законом України </w:t>
      </w:r>
      <w:proofErr w:type="spellStart"/>
      <w:r w:rsidRPr="008636BE">
        <w:rPr>
          <w:color w:val="333333"/>
          <w:lang w:val="uk-UA"/>
        </w:rPr>
        <w:t>„Про</w:t>
      </w:r>
      <w:proofErr w:type="spellEnd"/>
      <w:r w:rsidRPr="008636BE">
        <w:rPr>
          <w:color w:val="333333"/>
          <w:lang w:val="uk-UA"/>
        </w:rPr>
        <w:t xml:space="preserve"> місцеве самоврядування в Україні", указами і дорученнями Президента України, Постановами Кабінету Міністрів України, розпорядженнями голів обласної і районної державних адміністрацій, рішеннями сесії сільської ради.</w:t>
      </w:r>
    </w:p>
    <w:p w:rsidR="00D56D70" w:rsidRPr="008636BE" w:rsidRDefault="00D56D70" w:rsidP="00D56D70">
      <w:pPr>
        <w:jc w:val="both"/>
        <w:rPr>
          <w:lang w:val="uk-UA"/>
        </w:rPr>
      </w:pPr>
      <w:r w:rsidRPr="008636BE">
        <w:rPr>
          <w:lang w:val="uk-UA"/>
        </w:rPr>
        <w:t xml:space="preserve">          Територія сільської ради 30,5</w:t>
      </w:r>
      <w:r w:rsidRPr="008636BE">
        <w:t xml:space="preserve"> </w:t>
      </w:r>
      <w:proofErr w:type="spellStart"/>
      <w:r w:rsidRPr="008636BE">
        <w:rPr>
          <w:lang w:val="uk-UA"/>
        </w:rPr>
        <w:t>км.кв</w:t>
      </w:r>
      <w:proofErr w:type="spellEnd"/>
      <w:r w:rsidRPr="008636BE">
        <w:rPr>
          <w:lang w:val="uk-UA"/>
        </w:rPr>
        <w:t>, територія села Обарів займає площу 703,7 га, територія села Ставки займає площу 299,9 га.</w:t>
      </w:r>
    </w:p>
    <w:p w:rsidR="00D56D70" w:rsidRPr="008636BE" w:rsidRDefault="00D56D70" w:rsidP="00D56D70">
      <w:pPr>
        <w:shd w:val="clear" w:color="auto" w:fill="FFFFFF"/>
        <w:ind w:firstLine="709"/>
        <w:jc w:val="both"/>
        <w:textAlignment w:val="baseline"/>
        <w:rPr>
          <w:shd w:val="clear" w:color="auto" w:fill="FFFFFF"/>
          <w:lang w:val="uk-UA"/>
        </w:rPr>
      </w:pPr>
      <w:r w:rsidRPr="008636BE">
        <w:rPr>
          <w:shd w:val="clear" w:color="auto" w:fill="FFFFFF"/>
        </w:rPr>
        <w:t xml:space="preserve">Станом на </w:t>
      </w:r>
      <w:r w:rsidRPr="008636BE">
        <w:rPr>
          <w:shd w:val="clear" w:color="auto" w:fill="FFFFFF"/>
          <w:lang w:val="uk-UA"/>
        </w:rPr>
        <w:t xml:space="preserve">грудень </w:t>
      </w:r>
      <w:r w:rsidRPr="008636BE">
        <w:rPr>
          <w:shd w:val="clear" w:color="auto" w:fill="FFFFFF"/>
        </w:rPr>
        <w:t xml:space="preserve">2018 року на </w:t>
      </w:r>
      <w:proofErr w:type="spellStart"/>
      <w:r w:rsidRPr="008636BE">
        <w:rPr>
          <w:shd w:val="clear" w:color="auto" w:fill="FFFFFF"/>
        </w:rPr>
        <w:t>території</w:t>
      </w:r>
      <w:proofErr w:type="spellEnd"/>
      <w:r w:rsidRPr="008636BE">
        <w:rPr>
          <w:shd w:val="clear" w:color="auto" w:fill="FFFFFF"/>
        </w:rPr>
        <w:t xml:space="preserve"> </w:t>
      </w:r>
      <w:proofErr w:type="spellStart"/>
      <w:r w:rsidRPr="008636BE">
        <w:rPr>
          <w:shd w:val="clear" w:color="auto" w:fill="FFFFFF"/>
        </w:rPr>
        <w:t>сільської</w:t>
      </w:r>
      <w:proofErr w:type="spellEnd"/>
      <w:r w:rsidRPr="008636BE">
        <w:rPr>
          <w:shd w:val="clear" w:color="auto" w:fill="FFFFFF"/>
        </w:rPr>
        <w:t xml:space="preserve"> ради </w:t>
      </w:r>
      <w:proofErr w:type="spellStart"/>
      <w:r w:rsidRPr="008636BE">
        <w:rPr>
          <w:shd w:val="clear" w:color="auto" w:fill="FFFFFF"/>
        </w:rPr>
        <w:t>налічується</w:t>
      </w:r>
      <w:proofErr w:type="spellEnd"/>
      <w:r w:rsidRPr="008636BE">
        <w:rPr>
          <w:shd w:val="clear" w:color="auto" w:fill="FFFFFF"/>
        </w:rPr>
        <w:t xml:space="preserve"> </w:t>
      </w:r>
      <w:r w:rsidRPr="008636BE">
        <w:rPr>
          <w:shd w:val="clear" w:color="auto" w:fill="FFFFFF"/>
          <w:lang w:val="uk-UA"/>
        </w:rPr>
        <w:t>1430</w:t>
      </w:r>
      <w:r w:rsidRPr="008636BE">
        <w:rPr>
          <w:shd w:val="clear" w:color="auto" w:fill="FFFFFF"/>
        </w:rPr>
        <w:t xml:space="preserve"> двор</w:t>
      </w:r>
      <w:r w:rsidRPr="008636BE">
        <w:rPr>
          <w:shd w:val="clear" w:color="auto" w:fill="FFFFFF"/>
          <w:lang w:val="uk-UA"/>
        </w:rPr>
        <w:t xml:space="preserve">и (239 - Ставки, 1191 - Обарів), </w:t>
      </w:r>
      <w:r w:rsidRPr="008636BE">
        <w:rPr>
          <w:shd w:val="clear" w:color="auto" w:fill="FFFFFF"/>
        </w:rPr>
        <w:t xml:space="preserve"> </w:t>
      </w:r>
      <w:r w:rsidRPr="008636BE">
        <w:rPr>
          <w:shd w:val="clear" w:color="auto" w:fill="FFFFFF"/>
          <w:lang w:val="uk-UA"/>
        </w:rPr>
        <w:t xml:space="preserve">зареєстровано </w:t>
      </w:r>
      <w:r w:rsidRPr="008636BE">
        <w:rPr>
          <w:shd w:val="clear" w:color="auto" w:fill="FFFFFF"/>
        </w:rPr>
        <w:t xml:space="preserve"> </w:t>
      </w:r>
      <w:r w:rsidRPr="008636BE">
        <w:rPr>
          <w:shd w:val="clear" w:color="auto" w:fill="FFFFFF"/>
          <w:lang w:val="uk-UA"/>
        </w:rPr>
        <w:t xml:space="preserve">645 громадян у </w:t>
      </w:r>
      <w:proofErr w:type="gramStart"/>
      <w:r w:rsidRPr="008636BE">
        <w:rPr>
          <w:shd w:val="clear" w:color="auto" w:fill="FFFFFF"/>
          <w:lang w:val="uk-UA"/>
        </w:rPr>
        <w:t>с</w:t>
      </w:r>
      <w:proofErr w:type="gramEnd"/>
      <w:r w:rsidRPr="008636BE">
        <w:rPr>
          <w:shd w:val="clear" w:color="auto" w:fill="FFFFFF"/>
          <w:lang w:val="uk-UA"/>
        </w:rPr>
        <w:t xml:space="preserve">. Ставки,  4288 -  у с. Обарів, всього 4933. </w:t>
      </w:r>
    </w:p>
    <w:p w:rsidR="00D56D70" w:rsidRPr="008636BE" w:rsidRDefault="00D56D70" w:rsidP="00D56D70">
      <w:pPr>
        <w:shd w:val="clear" w:color="auto" w:fill="FFFFFF"/>
        <w:ind w:firstLine="709"/>
        <w:jc w:val="both"/>
        <w:textAlignment w:val="baseline"/>
        <w:rPr>
          <w:color w:val="000000"/>
          <w:shd w:val="clear" w:color="auto" w:fill="FFFFFF"/>
          <w:lang w:val="uk-UA"/>
        </w:rPr>
      </w:pPr>
      <w:r w:rsidRPr="008636BE">
        <w:rPr>
          <w:color w:val="000000"/>
          <w:shd w:val="clear" w:color="auto" w:fill="FFFFFF"/>
        </w:rPr>
        <w:t xml:space="preserve">За </w:t>
      </w:r>
      <w:r w:rsidRPr="008636BE">
        <w:rPr>
          <w:color w:val="000000"/>
          <w:shd w:val="clear" w:color="auto" w:fill="FFFFFF"/>
          <w:lang w:val="uk-UA"/>
        </w:rPr>
        <w:t xml:space="preserve">звітний </w:t>
      </w:r>
      <w:proofErr w:type="gramStart"/>
      <w:r w:rsidRPr="008636BE">
        <w:rPr>
          <w:color w:val="000000"/>
          <w:shd w:val="clear" w:color="auto" w:fill="FFFFFF"/>
          <w:lang w:val="uk-UA"/>
        </w:rPr>
        <w:t>період</w:t>
      </w:r>
      <w:r w:rsidRPr="008636BE">
        <w:rPr>
          <w:color w:val="000000"/>
          <w:shd w:val="clear" w:color="auto" w:fill="FFFFFF"/>
        </w:rPr>
        <w:t xml:space="preserve"> </w:t>
      </w:r>
      <w:proofErr w:type="spellStart"/>
      <w:r w:rsidRPr="008636BE">
        <w:rPr>
          <w:color w:val="000000"/>
          <w:shd w:val="clear" w:color="auto" w:fill="FFFFFF"/>
        </w:rPr>
        <w:t>народилос</w:t>
      </w:r>
      <w:proofErr w:type="spellEnd"/>
      <w:r w:rsidRPr="008636BE">
        <w:rPr>
          <w:color w:val="000000"/>
          <w:shd w:val="clear" w:color="auto" w:fill="FFFFFF"/>
          <w:lang w:val="uk-UA"/>
        </w:rPr>
        <w:t>ь</w:t>
      </w:r>
      <w:proofErr w:type="gramEnd"/>
      <w:r w:rsidRPr="008636BE">
        <w:rPr>
          <w:color w:val="000000"/>
          <w:shd w:val="clear" w:color="auto" w:fill="FFFFFF"/>
        </w:rPr>
        <w:t xml:space="preserve"> 33</w:t>
      </w:r>
      <w:r w:rsidRPr="008636BE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8636BE">
        <w:rPr>
          <w:color w:val="000000"/>
          <w:shd w:val="clear" w:color="auto" w:fill="FFFFFF"/>
        </w:rPr>
        <w:t>д</w:t>
      </w:r>
      <w:r w:rsidRPr="008636BE">
        <w:rPr>
          <w:color w:val="000000"/>
          <w:shd w:val="clear" w:color="auto" w:fill="FFFFFF"/>
          <w:lang w:val="uk-UA"/>
        </w:rPr>
        <w:t>итини</w:t>
      </w:r>
      <w:proofErr w:type="spellEnd"/>
      <w:r w:rsidRPr="008636BE">
        <w:rPr>
          <w:color w:val="000000"/>
          <w:shd w:val="clear" w:color="auto" w:fill="FFFFFF"/>
          <w:lang w:val="uk-UA"/>
        </w:rPr>
        <w:t>,</w:t>
      </w:r>
      <w:r w:rsidRPr="008636BE">
        <w:rPr>
          <w:color w:val="000000"/>
          <w:shd w:val="clear" w:color="auto" w:fill="FFFFFF"/>
        </w:rPr>
        <w:t xml:space="preserve"> померло </w:t>
      </w:r>
      <w:r w:rsidRPr="008636BE">
        <w:rPr>
          <w:color w:val="000000"/>
          <w:shd w:val="clear" w:color="auto" w:fill="FFFFFF"/>
          <w:lang w:val="uk-UA"/>
        </w:rPr>
        <w:t xml:space="preserve">44 </w:t>
      </w:r>
      <w:proofErr w:type="spellStart"/>
      <w:r w:rsidRPr="008636BE">
        <w:rPr>
          <w:color w:val="000000"/>
          <w:shd w:val="clear" w:color="auto" w:fill="FFFFFF"/>
        </w:rPr>
        <w:t>чоловік</w:t>
      </w:r>
      <w:proofErr w:type="spellEnd"/>
      <w:r w:rsidRPr="008636BE">
        <w:rPr>
          <w:color w:val="000000"/>
          <w:shd w:val="clear" w:color="auto" w:fill="FFFFFF"/>
          <w:lang w:val="uk-UA"/>
        </w:rPr>
        <w:t>и, 14 громадян офіційно зареєстрували шлюб.</w:t>
      </w:r>
    </w:p>
    <w:p w:rsidR="00D56D70" w:rsidRPr="008636BE" w:rsidRDefault="00D56D70" w:rsidP="00D56D70">
      <w:pPr>
        <w:pStyle w:val="a4"/>
        <w:spacing w:before="0" w:beforeAutospacing="0" w:after="0" w:afterAutospacing="0"/>
        <w:ind w:firstLine="709"/>
        <w:jc w:val="both"/>
      </w:pPr>
      <w:r w:rsidRPr="008636BE">
        <w:t xml:space="preserve">Станом на 01 </w:t>
      </w:r>
      <w:proofErr w:type="spellStart"/>
      <w:r w:rsidRPr="008636BE">
        <w:t>грудня</w:t>
      </w:r>
      <w:proofErr w:type="spellEnd"/>
      <w:r w:rsidRPr="008636BE">
        <w:t xml:space="preserve"> 2018 року на </w:t>
      </w:r>
      <w:proofErr w:type="spellStart"/>
      <w:proofErr w:type="gramStart"/>
      <w:r w:rsidRPr="008636BE">
        <w:t>обл</w:t>
      </w:r>
      <w:proofErr w:type="gramEnd"/>
      <w:r w:rsidRPr="008636BE">
        <w:t>іку</w:t>
      </w:r>
      <w:proofErr w:type="spellEnd"/>
      <w:r w:rsidRPr="008636BE">
        <w:t xml:space="preserve"> в </w:t>
      </w:r>
      <w:proofErr w:type="spellStart"/>
      <w:r w:rsidRPr="008636BE">
        <w:t>Обарівській</w:t>
      </w:r>
      <w:proofErr w:type="spellEnd"/>
      <w:r w:rsidRPr="008636BE">
        <w:t xml:space="preserve"> </w:t>
      </w:r>
      <w:proofErr w:type="spellStart"/>
      <w:r w:rsidRPr="008636BE">
        <w:t>сільській</w:t>
      </w:r>
      <w:proofErr w:type="spellEnd"/>
      <w:r w:rsidRPr="008636BE">
        <w:t xml:space="preserve"> </w:t>
      </w:r>
      <w:proofErr w:type="spellStart"/>
      <w:r w:rsidRPr="008636BE">
        <w:t>раді</w:t>
      </w:r>
      <w:proofErr w:type="spellEnd"/>
      <w:r w:rsidRPr="008636BE">
        <w:t xml:space="preserve"> </w:t>
      </w:r>
      <w:proofErr w:type="spellStart"/>
      <w:r w:rsidRPr="008636BE">
        <w:t>перебуває</w:t>
      </w:r>
      <w:proofErr w:type="spellEnd"/>
      <w:r w:rsidRPr="008636BE">
        <w:t xml:space="preserve">  243 </w:t>
      </w:r>
      <w:proofErr w:type="spellStart"/>
      <w:r w:rsidRPr="008636BE">
        <w:t>військовозобов’язаних</w:t>
      </w:r>
      <w:proofErr w:type="spellEnd"/>
      <w:r w:rsidRPr="008636BE">
        <w:t xml:space="preserve">, </w:t>
      </w:r>
      <w:proofErr w:type="spellStart"/>
      <w:r w:rsidRPr="008636BE">
        <w:t>призовників</w:t>
      </w:r>
      <w:proofErr w:type="spellEnd"/>
      <w:r w:rsidRPr="008636BE">
        <w:t xml:space="preserve"> – 90. </w:t>
      </w:r>
      <w:r w:rsidRPr="008636BE">
        <w:rPr>
          <w:color w:val="000000"/>
        </w:rPr>
        <w:t xml:space="preserve">На </w:t>
      </w:r>
      <w:proofErr w:type="spellStart"/>
      <w:proofErr w:type="gramStart"/>
      <w:r w:rsidRPr="008636BE">
        <w:rPr>
          <w:color w:val="000000"/>
        </w:rPr>
        <w:t>обл</w:t>
      </w:r>
      <w:proofErr w:type="gramEnd"/>
      <w:r w:rsidRPr="008636BE">
        <w:rPr>
          <w:color w:val="000000"/>
        </w:rPr>
        <w:t>іку</w:t>
      </w:r>
      <w:proofErr w:type="spellEnd"/>
      <w:r w:rsidRPr="008636BE">
        <w:rPr>
          <w:color w:val="000000"/>
        </w:rPr>
        <w:t xml:space="preserve"> </w:t>
      </w:r>
      <w:proofErr w:type="spellStart"/>
      <w:r w:rsidRPr="008636BE">
        <w:rPr>
          <w:color w:val="000000"/>
        </w:rPr>
        <w:t>Обарівської</w:t>
      </w:r>
      <w:proofErr w:type="spellEnd"/>
      <w:r w:rsidRPr="008636BE">
        <w:rPr>
          <w:color w:val="000000"/>
        </w:rPr>
        <w:t xml:space="preserve"> </w:t>
      </w:r>
      <w:proofErr w:type="spellStart"/>
      <w:r w:rsidRPr="008636BE">
        <w:rPr>
          <w:color w:val="000000"/>
        </w:rPr>
        <w:t>сільської</w:t>
      </w:r>
      <w:proofErr w:type="spellEnd"/>
      <w:r w:rsidRPr="008636BE">
        <w:rPr>
          <w:color w:val="000000"/>
        </w:rPr>
        <w:t xml:space="preserve"> ради </w:t>
      </w:r>
      <w:proofErr w:type="spellStart"/>
      <w:r w:rsidRPr="008636BE">
        <w:rPr>
          <w:color w:val="000000"/>
        </w:rPr>
        <w:t>перебуває</w:t>
      </w:r>
      <w:proofErr w:type="spellEnd"/>
      <w:r w:rsidRPr="008636BE">
        <w:rPr>
          <w:color w:val="000000"/>
        </w:rPr>
        <w:t xml:space="preserve"> 24 </w:t>
      </w:r>
      <w:proofErr w:type="spellStart"/>
      <w:r w:rsidRPr="008636BE">
        <w:rPr>
          <w:color w:val="000000"/>
        </w:rPr>
        <w:t>учасників</w:t>
      </w:r>
      <w:proofErr w:type="spellEnd"/>
      <w:r w:rsidRPr="008636BE">
        <w:rPr>
          <w:color w:val="000000"/>
        </w:rPr>
        <w:t>  АТО.</w:t>
      </w:r>
    </w:p>
    <w:p w:rsidR="00D56D70" w:rsidRPr="008636BE" w:rsidRDefault="00D56D70" w:rsidP="00D56D70">
      <w:pPr>
        <w:shd w:val="clear" w:color="auto" w:fill="FFFFFF"/>
        <w:ind w:firstLine="709"/>
        <w:jc w:val="both"/>
        <w:textAlignment w:val="baseline"/>
        <w:rPr>
          <w:lang w:val="uk-UA"/>
        </w:rPr>
      </w:pPr>
      <w:r w:rsidRPr="008636BE">
        <w:rPr>
          <w:lang w:val="uk-UA"/>
        </w:rPr>
        <w:t xml:space="preserve">На території сільської ради діє Обарівський ліцей Рівненської районної ради Рівненської області (432 учнів), дошкільний підрозділ (садочок) (загальна чисельність  – 67 дітей), Обарівська амбулаторія загальної практики – сімейної медицини, стоматологічний кабінет,  поштове відділення, Свято-Покровська та Свято-Михайлівська православні церкви. </w:t>
      </w:r>
    </w:p>
    <w:p w:rsidR="00D56D70" w:rsidRPr="008636BE" w:rsidRDefault="00D56D70" w:rsidP="00D56D70">
      <w:pPr>
        <w:shd w:val="clear" w:color="auto" w:fill="FFFFFF"/>
        <w:ind w:firstLine="709"/>
        <w:jc w:val="both"/>
        <w:textAlignment w:val="baseline"/>
        <w:rPr>
          <w:color w:val="333333"/>
          <w:lang w:val="uk-UA"/>
        </w:rPr>
      </w:pPr>
      <w:r w:rsidRPr="008636BE">
        <w:rPr>
          <w:lang w:val="uk-UA"/>
        </w:rPr>
        <w:t xml:space="preserve">Відповідно до Порядку вчинення нотаріальних дій органами місцевого самоврядуванні, Обарівською сільською радою за звітний період 2018 року вчинено 277 нотаріальних дій, з них посвідчено: 30 заповіт та дублікати заповітів; 152 довіреності, 91 – </w:t>
      </w:r>
      <w:proofErr w:type="spellStart"/>
      <w:r w:rsidRPr="008636BE">
        <w:rPr>
          <w:lang w:val="uk-UA"/>
        </w:rPr>
        <w:t>власноручність</w:t>
      </w:r>
      <w:proofErr w:type="spellEnd"/>
      <w:r w:rsidRPr="008636BE">
        <w:rPr>
          <w:lang w:val="uk-UA"/>
        </w:rPr>
        <w:t xml:space="preserve"> підпису, 4 - вірність копії.  </w:t>
      </w:r>
    </w:p>
    <w:p w:rsidR="00D56D70" w:rsidRPr="008636BE" w:rsidRDefault="00D56D70" w:rsidP="00D56D70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 w:rsidRPr="008636BE">
        <w:rPr>
          <w:color w:val="000000"/>
          <w:lang w:val="uk-UA"/>
        </w:rPr>
        <w:t>Рада складається із 14 депутатів та 5 членів виконкому. Протягом моєї каденції (2015-2018 року) відбулось 37 сесійних засідань, на яких прийнято</w:t>
      </w:r>
      <w:r w:rsidRPr="008636BE">
        <w:rPr>
          <w:color w:val="000000"/>
        </w:rPr>
        <w:t xml:space="preserve"> </w:t>
      </w:r>
      <w:r w:rsidRPr="008636BE">
        <w:rPr>
          <w:color w:val="000000"/>
          <w:lang w:val="uk-UA"/>
        </w:rPr>
        <w:t xml:space="preserve">996 рішень. </w:t>
      </w:r>
      <w:proofErr w:type="gramStart"/>
      <w:r w:rsidRPr="008636BE">
        <w:rPr>
          <w:color w:val="000000"/>
        </w:rPr>
        <w:t>В</w:t>
      </w:r>
      <w:proofErr w:type="gramEnd"/>
      <w:r w:rsidRPr="008636BE">
        <w:rPr>
          <w:color w:val="000000"/>
        </w:rPr>
        <w:t xml:space="preserve"> основному </w:t>
      </w:r>
      <w:proofErr w:type="spellStart"/>
      <w:r w:rsidRPr="008636BE">
        <w:rPr>
          <w:color w:val="000000"/>
        </w:rPr>
        <w:t>це</w:t>
      </w:r>
      <w:proofErr w:type="spellEnd"/>
      <w:r w:rsidRPr="008636BE">
        <w:rPr>
          <w:color w:val="000000"/>
          <w:lang w:val="uk-UA"/>
        </w:rPr>
        <w:t xml:space="preserve"> </w:t>
      </w:r>
      <w:proofErr w:type="spellStart"/>
      <w:r w:rsidRPr="008636BE">
        <w:rPr>
          <w:color w:val="000000"/>
        </w:rPr>
        <w:t>земельні</w:t>
      </w:r>
      <w:proofErr w:type="spellEnd"/>
      <w:r w:rsidRPr="008636BE">
        <w:rPr>
          <w:color w:val="000000"/>
        </w:rPr>
        <w:t xml:space="preserve"> та </w:t>
      </w:r>
      <w:proofErr w:type="spellStart"/>
      <w:r w:rsidRPr="008636BE">
        <w:rPr>
          <w:color w:val="000000"/>
        </w:rPr>
        <w:t>бюджетні</w:t>
      </w:r>
      <w:proofErr w:type="spellEnd"/>
      <w:r w:rsidRPr="008636BE">
        <w:rPr>
          <w:color w:val="000000"/>
        </w:rPr>
        <w:t xml:space="preserve"> </w:t>
      </w:r>
      <w:proofErr w:type="spellStart"/>
      <w:r w:rsidRPr="008636BE">
        <w:rPr>
          <w:color w:val="000000"/>
        </w:rPr>
        <w:t>питання</w:t>
      </w:r>
      <w:proofErr w:type="spellEnd"/>
      <w:r w:rsidRPr="008636BE">
        <w:rPr>
          <w:color w:val="000000"/>
        </w:rPr>
        <w:t>.</w:t>
      </w:r>
    </w:p>
    <w:p w:rsidR="00D56D70" w:rsidRPr="008636BE" w:rsidRDefault="00D56D70" w:rsidP="00D56D70">
      <w:pPr>
        <w:shd w:val="clear" w:color="auto" w:fill="FFFFFF"/>
        <w:ind w:firstLine="709"/>
        <w:jc w:val="both"/>
        <w:textAlignment w:val="baseline"/>
        <w:rPr>
          <w:color w:val="000000"/>
          <w:shd w:val="clear" w:color="auto" w:fill="FFFFFF"/>
          <w:lang w:val="uk-UA"/>
        </w:rPr>
      </w:pPr>
      <w:proofErr w:type="spellStart"/>
      <w:r w:rsidRPr="008636BE">
        <w:rPr>
          <w:color w:val="000000"/>
          <w:shd w:val="clear" w:color="auto" w:fill="FFFFFF"/>
        </w:rPr>
        <w:t>Земельне</w:t>
      </w:r>
      <w:proofErr w:type="spellEnd"/>
      <w:r w:rsidRPr="008636BE">
        <w:rPr>
          <w:color w:val="000000"/>
          <w:shd w:val="clear" w:color="auto" w:fill="FFFFFF"/>
        </w:rPr>
        <w:t xml:space="preserve"> </w:t>
      </w:r>
      <w:proofErr w:type="spellStart"/>
      <w:r w:rsidRPr="008636BE">
        <w:rPr>
          <w:color w:val="000000"/>
          <w:shd w:val="clear" w:color="auto" w:fill="FFFFFF"/>
        </w:rPr>
        <w:t>питання</w:t>
      </w:r>
      <w:proofErr w:type="spellEnd"/>
      <w:r w:rsidRPr="008636BE">
        <w:rPr>
          <w:color w:val="000000"/>
          <w:shd w:val="clear" w:color="auto" w:fill="FFFFFF"/>
        </w:rPr>
        <w:t xml:space="preserve"> на </w:t>
      </w:r>
      <w:proofErr w:type="spellStart"/>
      <w:r w:rsidRPr="008636BE">
        <w:rPr>
          <w:color w:val="000000"/>
          <w:shd w:val="clear" w:color="auto" w:fill="FFFFFF"/>
        </w:rPr>
        <w:t>сьогоднішній</w:t>
      </w:r>
      <w:proofErr w:type="spellEnd"/>
      <w:r w:rsidRPr="008636BE">
        <w:rPr>
          <w:color w:val="000000"/>
          <w:shd w:val="clear" w:color="auto" w:fill="FFFFFF"/>
        </w:rPr>
        <w:t xml:space="preserve"> день для </w:t>
      </w:r>
      <w:proofErr w:type="spellStart"/>
      <w:r w:rsidRPr="008636BE">
        <w:rPr>
          <w:color w:val="000000"/>
          <w:shd w:val="clear" w:color="auto" w:fill="FFFFFF"/>
        </w:rPr>
        <w:t>нашого</w:t>
      </w:r>
      <w:proofErr w:type="spellEnd"/>
      <w:r w:rsidRPr="008636BE">
        <w:rPr>
          <w:color w:val="000000"/>
          <w:shd w:val="clear" w:color="auto" w:fill="FFFFFF"/>
        </w:rPr>
        <w:t xml:space="preserve"> </w:t>
      </w:r>
      <w:proofErr w:type="spellStart"/>
      <w:r w:rsidRPr="008636BE">
        <w:rPr>
          <w:color w:val="000000"/>
          <w:shd w:val="clear" w:color="auto" w:fill="FFFFFF"/>
        </w:rPr>
        <w:t>населеного</w:t>
      </w:r>
      <w:proofErr w:type="spellEnd"/>
      <w:r w:rsidRPr="008636BE">
        <w:rPr>
          <w:color w:val="000000"/>
          <w:shd w:val="clear" w:color="auto" w:fill="FFFFFF"/>
        </w:rPr>
        <w:t xml:space="preserve"> пункту </w:t>
      </w:r>
      <w:proofErr w:type="spellStart"/>
      <w:r w:rsidRPr="008636BE">
        <w:rPr>
          <w:color w:val="000000"/>
          <w:shd w:val="clear" w:color="auto" w:fill="FFFFFF"/>
        </w:rPr>
        <w:t>залишається</w:t>
      </w:r>
      <w:proofErr w:type="spellEnd"/>
      <w:r w:rsidRPr="008636BE">
        <w:rPr>
          <w:color w:val="000000"/>
          <w:shd w:val="clear" w:color="auto" w:fill="FFFFFF"/>
        </w:rPr>
        <w:t xml:space="preserve"> </w:t>
      </w:r>
      <w:proofErr w:type="spellStart"/>
      <w:r w:rsidRPr="008636BE">
        <w:rPr>
          <w:color w:val="000000"/>
          <w:shd w:val="clear" w:color="auto" w:fill="FFFFFF"/>
        </w:rPr>
        <w:t>актуальним</w:t>
      </w:r>
      <w:proofErr w:type="spellEnd"/>
      <w:r w:rsidRPr="008636BE">
        <w:rPr>
          <w:color w:val="000000"/>
          <w:shd w:val="clear" w:color="auto" w:fill="FFFFFF"/>
        </w:rPr>
        <w:t xml:space="preserve">. </w:t>
      </w:r>
      <w:proofErr w:type="spellStart"/>
      <w:r w:rsidRPr="008636BE">
        <w:rPr>
          <w:color w:val="000000"/>
          <w:shd w:val="clear" w:color="auto" w:fill="FFFFFF"/>
        </w:rPr>
        <w:t>Сільська</w:t>
      </w:r>
      <w:proofErr w:type="spellEnd"/>
      <w:r w:rsidRPr="008636BE">
        <w:rPr>
          <w:color w:val="000000"/>
          <w:shd w:val="clear" w:color="auto" w:fill="FFFFFF"/>
        </w:rPr>
        <w:t xml:space="preserve"> рада </w:t>
      </w:r>
      <w:proofErr w:type="spellStart"/>
      <w:r w:rsidRPr="008636BE">
        <w:rPr>
          <w:color w:val="000000"/>
          <w:shd w:val="clear" w:color="auto" w:fill="FFFFFF"/>
        </w:rPr>
        <w:t>відповідно</w:t>
      </w:r>
      <w:proofErr w:type="spellEnd"/>
      <w:r w:rsidRPr="008636BE">
        <w:rPr>
          <w:color w:val="000000"/>
          <w:shd w:val="clear" w:color="auto" w:fill="FFFFFF"/>
        </w:rPr>
        <w:t xml:space="preserve"> </w:t>
      </w:r>
      <w:proofErr w:type="gramStart"/>
      <w:r w:rsidRPr="008636BE">
        <w:rPr>
          <w:color w:val="000000"/>
          <w:shd w:val="clear" w:color="auto" w:fill="FFFFFF"/>
        </w:rPr>
        <w:t>до</w:t>
      </w:r>
      <w:proofErr w:type="gramEnd"/>
      <w:r w:rsidRPr="008636BE">
        <w:rPr>
          <w:color w:val="000000"/>
          <w:shd w:val="clear" w:color="auto" w:fill="FFFFFF"/>
        </w:rPr>
        <w:t xml:space="preserve"> Закону </w:t>
      </w:r>
      <w:proofErr w:type="spellStart"/>
      <w:r w:rsidRPr="008636BE">
        <w:rPr>
          <w:color w:val="000000"/>
          <w:shd w:val="clear" w:color="auto" w:fill="FFFFFF"/>
        </w:rPr>
        <w:t>України</w:t>
      </w:r>
      <w:proofErr w:type="spellEnd"/>
      <w:r w:rsidRPr="008636BE">
        <w:rPr>
          <w:color w:val="000000"/>
          <w:shd w:val="clear" w:color="auto" w:fill="FFFFFF"/>
        </w:rPr>
        <w:t xml:space="preserve"> </w:t>
      </w:r>
      <w:r w:rsidRPr="008636BE">
        <w:rPr>
          <w:color w:val="000000"/>
          <w:shd w:val="clear" w:color="auto" w:fill="FFFFFF"/>
          <w:lang w:val="uk-UA"/>
        </w:rPr>
        <w:t>«</w:t>
      </w:r>
      <w:r w:rsidRPr="008636BE">
        <w:rPr>
          <w:color w:val="000000"/>
          <w:shd w:val="clear" w:color="auto" w:fill="FFFFFF"/>
        </w:rPr>
        <w:t xml:space="preserve">Про </w:t>
      </w:r>
      <w:proofErr w:type="spellStart"/>
      <w:r w:rsidRPr="008636BE">
        <w:rPr>
          <w:color w:val="000000"/>
          <w:shd w:val="clear" w:color="auto" w:fill="FFFFFF"/>
        </w:rPr>
        <w:t>місцеве</w:t>
      </w:r>
      <w:proofErr w:type="spellEnd"/>
      <w:r w:rsidRPr="008636BE">
        <w:rPr>
          <w:color w:val="000000"/>
          <w:shd w:val="clear" w:color="auto" w:fill="FFFFFF"/>
        </w:rPr>
        <w:t xml:space="preserve"> </w:t>
      </w:r>
      <w:proofErr w:type="spellStart"/>
      <w:r w:rsidRPr="008636BE">
        <w:rPr>
          <w:color w:val="000000"/>
          <w:shd w:val="clear" w:color="auto" w:fill="FFFFFF"/>
        </w:rPr>
        <w:t>самоврядування</w:t>
      </w:r>
      <w:proofErr w:type="spellEnd"/>
      <w:r w:rsidRPr="008636BE">
        <w:rPr>
          <w:color w:val="000000"/>
          <w:shd w:val="clear" w:color="auto" w:fill="FFFFFF"/>
        </w:rPr>
        <w:t xml:space="preserve"> в </w:t>
      </w:r>
      <w:proofErr w:type="spellStart"/>
      <w:r w:rsidRPr="008636BE">
        <w:rPr>
          <w:color w:val="000000"/>
          <w:shd w:val="clear" w:color="auto" w:fill="FFFFFF"/>
        </w:rPr>
        <w:t>Україні</w:t>
      </w:r>
      <w:proofErr w:type="spellEnd"/>
      <w:r w:rsidRPr="008636BE">
        <w:rPr>
          <w:color w:val="000000"/>
          <w:shd w:val="clear" w:color="auto" w:fill="FFFFFF"/>
          <w:lang w:val="uk-UA"/>
        </w:rPr>
        <w:t>»</w:t>
      </w:r>
      <w:r w:rsidRPr="008636BE">
        <w:rPr>
          <w:color w:val="000000"/>
          <w:shd w:val="clear" w:color="auto" w:fill="FFFFFF"/>
        </w:rPr>
        <w:t xml:space="preserve">  та ст..12 Земельного кодексу </w:t>
      </w:r>
      <w:proofErr w:type="spellStart"/>
      <w:r w:rsidRPr="008636BE">
        <w:rPr>
          <w:color w:val="000000"/>
          <w:shd w:val="clear" w:color="auto" w:fill="FFFFFF"/>
        </w:rPr>
        <w:t>України</w:t>
      </w:r>
      <w:proofErr w:type="spellEnd"/>
      <w:r w:rsidRPr="008636BE">
        <w:rPr>
          <w:color w:val="000000"/>
          <w:shd w:val="clear" w:color="auto" w:fill="FFFFFF"/>
        </w:rPr>
        <w:t xml:space="preserve"> </w:t>
      </w:r>
      <w:proofErr w:type="spellStart"/>
      <w:r w:rsidRPr="008636BE">
        <w:rPr>
          <w:color w:val="000000"/>
          <w:shd w:val="clear" w:color="auto" w:fill="FFFFFF"/>
        </w:rPr>
        <w:t>виконувала</w:t>
      </w:r>
      <w:proofErr w:type="spellEnd"/>
      <w:r w:rsidRPr="008636BE">
        <w:rPr>
          <w:color w:val="000000"/>
          <w:shd w:val="clear" w:color="auto" w:fill="FFFFFF"/>
        </w:rPr>
        <w:t xml:space="preserve"> </w:t>
      </w:r>
      <w:proofErr w:type="spellStart"/>
      <w:r w:rsidRPr="008636BE">
        <w:rPr>
          <w:color w:val="000000"/>
          <w:shd w:val="clear" w:color="auto" w:fill="FFFFFF"/>
        </w:rPr>
        <w:t>повноваження</w:t>
      </w:r>
      <w:proofErr w:type="spellEnd"/>
      <w:r w:rsidRPr="008636BE">
        <w:rPr>
          <w:color w:val="000000"/>
          <w:shd w:val="clear" w:color="auto" w:fill="FFFFFF"/>
        </w:rPr>
        <w:t xml:space="preserve"> у </w:t>
      </w:r>
      <w:proofErr w:type="spellStart"/>
      <w:r w:rsidRPr="008636BE">
        <w:rPr>
          <w:color w:val="000000"/>
          <w:shd w:val="clear" w:color="auto" w:fill="FFFFFF"/>
        </w:rPr>
        <w:t>сфері</w:t>
      </w:r>
      <w:proofErr w:type="spellEnd"/>
      <w:r w:rsidRPr="008636BE">
        <w:rPr>
          <w:color w:val="000000"/>
          <w:shd w:val="clear" w:color="auto" w:fill="FFFFFF"/>
        </w:rPr>
        <w:t xml:space="preserve"> </w:t>
      </w:r>
      <w:proofErr w:type="spellStart"/>
      <w:r w:rsidRPr="008636BE">
        <w:rPr>
          <w:color w:val="000000"/>
          <w:shd w:val="clear" w:color="auto" w:fill="FFFFFF"/>
        </w:rPr>
        <w:t>регулювання</w:t>
      </w:r>
      <w:proofErr w:type="spellEnd"/>
      <w:r w:rsidRPr="008636BE">
        <w:rPr>
          <w:color w:val="000000"/>
          <w:shd w:val="clear" w:color="auto" w:fill="FFFFFF"/>
        </w:rPr>
        <w:t xml:space="preserve"> </w:t>
      </w:r>
      <w:proofErr w:type="spellStart"/>
      <w:r w:rsidRPr="008636BE">
        <w:rPr>
          <w:color w:val="000000"/>
          <w:shd w:val="clear" w:color="auto" w:fill="FFFFFF"/>
        </w:rPr>
        <w:t>земельних</w:t>
      </w:r>
      <w:proofErr w:type="spellEnd"/>
      <w:r w:rsidRPr="008636BE">
        <w:rPr>
          <w:color w:val="000000"/>
          <w:shd w:val="clear" w:color="auto" w:fill="FFFFFF"/>
        </w:rPr>
        <w:t xml:space="preserve"> </w:t>
      </w:r>
      <w:proofErr w:type="spellStart"/>
      <w:r w:rsidRPr="008636BE">
        <w:rPr>
          <w:color w:val="000000"/>
          <w:shd w:val="clear" w:color="auto" w:fill="FFFFFF"/>
        </w:rPr>
        <w:t>відносин</w:t>
      </w:r>
      <w:proofErr w:type="spellEnd"/>
      <w:r w:rsidRPr="008636BE">
        <w:rPr>
          <w:color w:val="000000"/>
          <w:shd w:val="clear" w:color="auto" w:fill="FFFFFF"/>
        </w:rPr>
        <w:t xml:space="preserve"> та </w:t>
      </w:r>
      <w:proofErr w:type="spellStart"/>
      <w:r w:rsidRPr="008636BE">
        <w:rPr>
          <w:color w:val="000000"/>
          <w:shd w:val="clear" w:color="auto" w:fill="FFFFFF"/>
        </w:rPr>
        <w:t>охорони</w:t>
      </w:r>
      <w:proofErr w:type="spellEnd"/>
      <w:r w:rsidRPr="008636BE">
        <w:rPr>
          <w:color w:val="000000"/>
          <w:shd w:val="clear" w:color="auto" w:fill="FFFFFF"/>
        </w:rPr>
        <w:t xml:space="preserve"> </w:t>
      </w:r>
      <w:proofErr w:type="spellStart"/>
      <w:r w:rsidRPr="008636BE">
        <w:rPr>
          <w:color w:val="000000"/>
          <w:shd w:val="clear" w:color="auto" w:fill="FFFFFF"/>
        </w:rPr>
        <w:t>навколишнього</w:t>
      </w:r>
      <w:proofErr w:type="spellEnd"/>
      <w:r w:rsidRPr="008636BE">
        <w:rPr>
          <w:color w:val="000000"/>
          <w:shd w:val="clear" w:color="auto" w:fill="FFFFFF"/>
        </w:rPr>
        <w:t xml:space="preserve"> </w:t>
      </w:r>
      <w:proofErr w:type="spellStart"/>
      <w:r w:rsidRPr="008636BE">
        <w:rPr>
          <w:color w:val="000000"/>
          <w:shd w:val="clear" w:color="auto" w:fill="FFFFFF"/>
        </w:rPr>
        <w:t>середовища</w:t>
      </w:r>
      <w:proofErr w:type="spellEnd"/>
      <w:r w:rsidRPr="008636BE">
        <w:rPr>
          <w:color w:val="000000"/>
          <w:shd w:val="clear" w:color="auto" w:fill="FFFFFF"/>
          <w:lang w:val="uk-UA"/>
        </w:rPr>
        <w:t>.</w:t>
      </w:r>
    </w:p>
    <w:p w:rsidR="00D56D70" w:rsidRPr="008636BE" w:rsidRDefault="00D56D70" w:rsidP="00D56D70">
      <w:pPr>
        <w:shd w:val="clear" w:color="auto" w:fill="FFFFFF"/>
        <w:ind w:firstLine="709"/>
        <w:jc w:val="both"/>
        <w:textAlignment w:val="baseline"/>
        <w:rPr>
          <w:shd w:val="clear" w:color="auto" w:fill="FFFFFF"/>
          <w:lang w:val="uk-UA"/>
        </w:rPr>
      </w:pPr>
      <w:r w:rsidRPr="008636BE">
        <w:rPr>
          <w:color w:val="000000"/>
          <w:shd w:val="clear" w:color="auto" w:fill="FFFFFF"/>
          <w:lang w:val="uk-UA"/>
        </w:rPr>
        <w:t xml:space="preserve">Всього в  2018 році було прийнято рішень по земельних питаннях в кількості </w:t>
      </w:r>
      <w:r w:rsidRPr="008636BE">
        <w:rPr>
          <w:shd w:val="clear" w:color="auto" w:fill="FFFFFF"/>
          <w:lang w:val="uk-UA"/>
        </w:rPr>
        <w:t>187 рішень.</w:t>
      </w:r>
    </w:p>
    <w:p w:rsidR="00D56D70" w:rsidRPr="008636BE" w:rsidRDefault="00D56D70" w:rsidP="00D56D70">
      <w:pPr>
        <w:shd w:val="clear" w:color="auto" w:fill="FFFFFF"/>
        <w:ind w:firstLine="709"/>
        <w:jc w:val="both"/>
        <w:textAlignment w:val="baseline"/>
        <w:rPr>
          <w:color w:val="000000"/>
          <w:shd w:val="clear" w:color="auto" w:fill="FFFFFF"/>
          <w:lang w:val="uk-UA"/>
        </w:rPr>
      </w:pPr>
      <w:r w:rsidRPr="008636BE">
        <w:rPr>
          <w:color w:val="000000"/>
          <w:shd w:val="clear" w:color="auto" w:fill="FFFFFF"/>
          <w:lang w:val="uk-UA"/>
        </w:rPr>
        <w:t>Громадяни в більшості звертаються з питаннями:</w:t>
      </w:r>
    </w:p>
    <w:p w:rsidR="00D56D70" w:rsidRPr="008636BE" w:rsidRDefault="00D56D70" w:rsidP="00D56D70">
      <w:pPr>
        <w:shd w:val="clear" w:color="auto" w:fill="FFFFFF"/>
        <w:ind w:firstLine="709"/>
        <w:jc w:val="both"/>
        <w:textAlignment w:val="baseline"/>
        <w:rPr>
          <w:shd w:val="clear" w:color="auto" w:fill="FFFFFF"/>
          <w:lang w:val="uk-UA"/>
        </w:rPr>
      </w:pPr>
      <w:r w:rsidRPr="008636BE">
        <w:rPr>
          <w:color w:val="000000"/>
          <w:shd w:val="clear" w:color="auto" w:fill="FFFFFF"/>
          <w:lang w:val="uk-UA"/>
        </w:rPr>
        <w:t xml:space="preserve">- виготовлення та затвердження технічних документацій із землеустрою щодо встановлення (відновлення) меж земельних ділянок в натурі (на місцевості) – </w:t>
      </w:r>
      <w:r w:rsidRPr="008636BE">
        <w:rPr>
          <w:shd w:val="clear" w:color="auto" w:fill="FFFFFF"/>
        </w:rPr>
        <w:t>1</w:t>
      </w:r>
      <w:r w:rsidRPr="008636BE">
        <w:rPr>
          <w:shd w:val="clear" w:color="auto" w:fill="FFFFFF"/>
          <w:lang w:val="uk-UA"/>
        </w:rPr>
        <w:t xml:space="preserve">7 заяв громадян. </w:t>
      </w:r>
    </w:p>
    <w:p w:rsidR="00D56D70" w:rsidRPr="008636BE" w:rsidRDefault="00D56D70" w:rsidP="00D56D70">
      <w:pPr>
        <w:shd w:val="clear" w:color="auto" w:fill="FFFFFF"/>
        <w:ind w:firstLine="709"/>
        <w:jc w:val="both"/>
        <w:textAlignment w:val="baseline"/>
        <w:rPr>
          <w:shd w:val="clear" w:color="auto" w:fill="FFFFFF"/>
          <w:lang w:val="uk-UA"/>
        </w:rPr>
      </w:pPr>
      <w:r w:rsidRPr="008636BE">
        <w:rPr>
          <w:color w:val="000000"/>
          <w:shd w:val="clear" w:color="auto" w:fill="FFFFFF"/>
          <w:lang w:val="uk-UA"/>
        </w:rPr>
        <w:t xml:space="preserve">- зміни цільового призначення земельних ділянок з особистого селянського господарства на будівництво та обслуговування житлового будинку – звернулося </w:t>
      </w:r>
      <w:r w:rsidRPr="008636BE">
        <w:rPr>
          <w:shd w:val="clear" w:color="auto" w:fill="FFFFFF"/>
          <w:lang w:val="uk-UA"/>
        </w:rPr>
        <w:t>25 громадян.</w:t>
      </w:r>
    </w:p>
    <w:p w:rsidR="00D56D70" w:rsidRPr="008636BE" w:rsidRDefault="00D56D70" w:rsidP="00D56D70">
      <w:pPr>
        <w:shd w:val="clear" w:color="auto" w:fill="FFFFFF"/>
        <w:ind w:firstLine="709"/>
        <w:jc w:val="both"/>
        <w:textAlignment w:val="baseline"/>
        <w:rPr>
          <w:shd w:val="clear" w:color="auto" w:fill="FFFFFF"/>
          <w:lang w:val="uk-UA"/>
        </w:rPr>
      </w:pPr>
      <w:r w:rsidRPr="008636BE">
        <w:rPr>
          <w:color w:val="000000"/>
          <w:shd w:val="clear" w:color="auto" w:fill="FFFFFF"/>
          <w:lang w:val="uk-UA"/>
        </w:rPr>
        <w:t xml:space="preserve">- дозволи на складання проектів землеустрою – </w:t>
      </w:r>
      <w:r w:rsidRPr="008636BE">
        <w:rPr>
          <w:shd w:val="clear" w:color="auto" w:fill="FFFFFF"/>
          <w:lang w:val="uk-UA"/>
        </w:rPr>
        <w:t>68 заяв від фізичних та 7 заяв від юридичних.</w:t>
      </w:r>
    </w:p>
    <w:p w:rsidR="00D56D70" w:rsidRPr="008636BE" w:rsidRDefault="00D56D70" w:rsidP="00D56D70">
      <w:pPr>
        <w:shd w:val="clear" w:color="auto" w:fill="FFFFFF"/>
        <w:ind w:firstLine="709"/>
        <w:jc w:val="both"/>
        <w:textAlignment w:val="baseline"/>
        <w:rPr>
          <w:shd w:val="clear" w:color="auto" w:fill="FFFFFF"/>
          <w:lang w:val="uk-UA"/>
        </w:rPr>
      </w:pPr>
      <w:r w:rsidRPr="008636BE">
        <w:rPr>
          <w:color w:val="000000"/>
          <w:shd w:val="clear" w:color="auto" w:fill="FFFFFF"/>
          <w:lang w:val="uk-UA"/>
        </w:rPr>
        <w:t xml:space="preserve">- затвердження проектів землеустрою – </w:t>
      </w:r>
      <w:r w:rsidRPr="008636BE">
        <w:rPr>
          <w:shd w:val="clear" w:color="auto" w:fill="FFFFFF"/>
          <w:lang w:val="uk-UA"/>
        </w:rPr>
        <w:t>49 заяв від фізичних осіб, та 4 заяви від юридичних.</w:t>
      </w:r>
    </w:p>
    <w:p w:rsidR="00D56D70" w:rsidRPr="008636BE" w:rsidRDefault="00D56D70" w:rsidP="00D56D70">
      <w:pPr>
        <w:shd w:val="clear" w:color="auto" w:fill="FFFFFF"/>
        <w:ind w:firstLine="709"/>
        <w:jc w:val="both"/>
        <w:textAlignment w:val="baseline"/>
        <w:rPr>
          <w:shd w:val="clear" w:color="auto" w:fill="FFFFFF"/>
          <w:lang w:val="uk-UA"/>
        </w:rPr>
      </w:pPr>
      <w:r w:rsidRPr="008636BE">
        <w:rPr>
          <w:shd w:val="clear" w:color="auto" w:fill="FFFFFF"/>
          <w:lang w:val="uk-UA"/>
        </w:rPr>
        <w:t>Відмовлено у наданні земельних ділянок під забудову та особисте господарство – 8 громадянам. Розглянуто 9 заяв про внесення змін в рішення сесій сільської ради.</w:t>
      </w:r>
    </w:p>
    <w:p w:rsidR="00D56D70" w:rsidRPr="008636BE" w:rsidRDefault="00D56D70" w:rsidP="00D56D70">
      <w:pPr>
        <w:shd w:val="clear" w:color="auto" w:fill="FFFFFF"/>
        <w:ind w:firstLine="709"/>
        <w:jc w:val="both"/>
        <w:textAlignment w:val="baseline"/>
        <w:rPr>
          <w:shd w:val="clear" w:color="auto" w:fill="FFFFFF"/>
          <w:lang w:val="uk-UA"/>
        </w:rPr>
      </w:pPr>
      <w:r w:rsidRPr="008636BE">
        <w:rPr>
          <w:shd w:val="clear" w:color="auto" w:fill="FFFFFF"/>
          <w:lang w:val="uk-UA"/>
        </w:rPr>
        <w:lastRenderedPageBreak/>
        <w:t xml:space="preserve">Постійною комісією з питань земельних ресурсів та охорони навколишнього середовища проведено 18 засідань. Розглянуто заяв щодо встановлення меж земельних ділянок в кількості 2 заяви. Складено 2 протоколи засідання комісії щодо заяв поданих на сесії сільської ради. </w:t>
      </w:r>
    </w:p>
    <w:p w:rsidR="00D56D70" w:rsidRPr="008636BE" w:rsidRDefault="00D56D70" w:rsidP="00D56D70">
      <w:pPr>
        <w:shd w:val="clear" w:color="auto" w:fill="FFFFFF"/>
        <w:ind w:firstLine="709"/>
        <w:jc w:val="both"/>
        <w:textAlignment w:val="baseline"/>
        <w:rPr>
          <w:shd w:val="clear" w:color="auto" w:fill="FFFFFF"/>
          <w:lang w:val="uk-UA"/>
        </w:rPr>
      </w:pPr>
      <w:r w:rsidRPr="008636BE">
        <w:rPr>
          <w:shd w:val="clear" w:color="auto" w:fill="FFFFFF"/>
          <w:lang w:val="uk-UA"/>
        </w:rPr>
        <w:t>В сільській раді діє пільгова черга щодо надання земельних ділянок учасникам АТО. Всього поступило 37 заяв від учасників АТО, з них розглянуто та надано учасникам АТО земельні ділянки:</w:t>
      </w:r>
    </w:p>
    <w:p w:rsidR="00D56D70" w:rsidRPr="008636BE" w:rsidRDefault="00D56D70" w:rsidP="00D56D70">
      <w:pPr>
        <w:shd w:val="clear" w:color="auto" w:fill="FFFFFF"/>
        <w:ind w:firstLine="709"/>
        <w:jc w:val="both"/>
        <w:textAlignment w:val="baseline"/>
        <w:rPr>
          <w:shd w:val="clear" w:color="auto" w:fill="FFFFFF"/>
          <w:lang w:val="uk-UA"/>
        </w:rPr>
      </w:pPr>
      <w:r w:rsidRPr="008636BE">
        <w:rPr>
          <w:shd w:val="clear" w:color="auto" w:fill="FFFFFF"/>
          <w:lang w:val="uk-UA"/>
        </w:rPr>
        <w:t>9 – для ведення індивідуального садівництва;</w:t>
      </w:r>
    </w:p>
    <w:p w:rsidR="00D56D70" w:rsidRPr="008636BE" w:rsidRDefault="00D56D70" w:rsidP="00D56D70">
      <w:pPr>
        <w:shd w:val="clear" w:color="auto" w:fill="FFFFFF"/>
        <w:ind w:firstLine="709"/>
        <w:jc w:val="both"/>
        <w:textAlignment w:val="baseline"/>
        <w:rPr>
          <w:shd w:val="clear" w:color="auto" w:fill="FFFFFF"/>
          <w:lang w:val="uk-UA"/>
        </w:rPr>
      </w:pPr>
      <w:r w:rsidRPr="008636BE">
        <w:rPr>
          <w:shd w:val="clear" w:color="auto" w:fill="FFFFFF"/>
          <w:lang w:val="uk-UA"/>
        </w:rPr>
        <w:t>3 – для ведення особистого селянського господарства;</w:t>
      </w:r>
    </w:p>
    <w:p w:rsidR="00D56D70" w:rsidRPr="008636BE" w:rsidRDefault="00D56D70" w:rsidP="00D56D70">
      <w:pPr>
        <w:shd w:val="clear" w:color="auto" w:fill="FFFFFF"/>
        <w:ind w:firstLine="709"/>
        <w:jc w:val="both"/>
        <w:textAlignment w:val="baseline"/>
        <w:rPr>
          <w:shd w:val="clear" w:color="auto" w:fill="FFFFFF"/>
          <w:lang w:val="uk-UA"/>
        </w:rPr>
      </w:pPr>
      <w:r w:rsidRPr="008636BE">
        <w:rPr>
          <w:shd w:val="clear" w:color="auto" w:fill="FFFFFF"/>
          <w:lang w:val="uk-UA"/>
        </w:rPr>
        <w:t xml:space="preserve">6 – для будівництва і обслуговування житлового будинку, господарських будівель та споруд (присадибна ділянка); </w:t>
      </w:r>
    </w:p>
    <w:p w:rsidR="00D56D70" w:rsidRPr="008636BE" w:rsidRDefault="00D56D70" w:rsidP="00D56D70">
      <w:pPr>
        <w:shd w:val="clear" w:color="auto" w:fill="FFFFFF"/>
        <w:ind w:firstLine="709"/>
        <w:jc w:val="both"/>
        <w:textAlignment w:val="baseline"/>
        <w:rPr>
          <w:shd w:val="clear" w:color="auto" w:fill="FFFFFF"/>
          <w:lang w:val="uk-UA"/>
        </w:rPr>
      </w:pPr>
      <w:r w:rsidRPr="008636BE">
        <w:rPr>
          <w:shd w:val="clear" w:color="auto" w:fill="FFFFFF"/>
          <w:lang w:val="uk-UA"/>
        </w:rPr>
        <w:t>4-м відмовлено, оскільки не є учасниками АТО та жителі м. Рівне.</w:t>
      </w:r>
    </w:p>
    <w:p w:rsidR="00D56D70" w:rsidRPr="008636BE" w:rsidRDefault="00D56D70" w:rsidP="00D56D70">
      <w:pPr>
        <w:shd w:val="clear" w:color="auto" w:fill="FFFFFF"/>
        <w:ind w:firstLine="709"/>
        <w:jc w:val="both"/>
        <w:textAlignment w:val="baseline"/>
        <w:rPr>
          <w:shd w:val="clear" w:color="auto" w:fill="FFFFFF"/>
          <w:lang w:val="uk-UA"/>
        </w:rPr>
      </w:pPr>
      <w:r w:rsidRPr="008636BE">
        <w:rPr>
          <w:shd w:val="clear" w:color="auto" w:fill="FFFFFF"/>
          <w:lang w:val="uk-UA"/>
        </w:rPr>
        <w:t>Інші перебувають на черзі.</w:t>
      </w:r>
    </w:p>
    <w:p w:rsidR="00D56D70" w:rsidRPr="008636BE" w:rsidRDefault="00D56D70" w:rsidP="00D56D70">
      <w:pPr>
        <w:shd w:val="clear" w:color="auto" w:fill="FFFFFF"/>
        <w:ind w:firstLine="709"/>
        <w:jc w:val="both"/>
        <w:textAlignment w:val="baseline"/>
        <w:rPr>
          <w:shd w:val="clear" w:color="auto" w:fill="FFFFFF"/>
          <w:lang w:val="uk-UA"/>
        </w:rPr>
      </w:pPr>
      <w:r w:rsidRPr="008636BE">
        <w:rPr>
          <w:shd w:val="clear" w:color="auto" w:fill="FFFFFF"/>
          <w:lang w:val="uk-UA"/>
        </w:rPr>
        <w:t>Виготовлено технічні документації з нормативної грошової оцінки земель населених пунктів Обарів, Ставки, які вступлять в дію з 2019 року.</w:t>
      </w:r>
    </w:p>
    <w:p w:rsidR="00D56D70" w:rsidRPr="008636BE" w:rsidRDefault="00D56D70" w:rsidP="00D56D70">
      <w:pPr>
        <w:shd w:val="clear" w:color="auto" w:fill="FFFFFF"/>
        <w:ind w:firstLine="709"/>
        <w:jc w:val="both"/>
        <w:textAlignment w:val="baseline"/>
        <w:rPr>
          <w:color w:val="FF0000"/>
          <w:shd w:val="clear" w:color="auto" w:fill="FFFFFF"/>
          <w:lang w:val="uk-UA"/>
        </w:rPr>
      </w:pPr>
      <w:r w:rsidRPr="008636BE">
        <w:rPr>
          <w:shd w:val="clear" w:color="auto" w:fill="FFFFFF"/>
          <w:lang w:val="uk-UA"/>
        </w:rPr>
        <w:t>Подано до Рівненської облдержадміністрації клопотання про включення в перелік продажу земельної ділянки несільськогосподарського призначення.</w:t>
      </w:r>
    </w:p>
    <w:p w:rsidR="00D56D70" w:rsidRPr="008636BE" w:rsidRDefault="00D56D70" w:rsidP="00D56D70">
      <w:pPr>
        <w:shd w:val="clear" w:color="auto" w:fill="FFFFFF"/>
        <w:ind w:firstLine="708"/>
        <w:jc w:val="both"/>
        <w:textAlignment w:val="baseline"/>
        <w:rPr>
          <w:color w:val="000000"/>
          <w:lang w:val="uk-UA"/>
        </w:rPr>
      </w:pPr>
      <w:r w:rsidRPr="008636BE">
        <w:rPr>
          <w:color w:val="000000"/>
          <w:lang w:val="uk-UA"/>
        </w:rPr>
        <w:t xml:space="preserve"> За період 2018 року в</w:t>
      </w:r>
      <w:proofErr w:type="spellStart"/>
      <w:r w:rsidRPr="008636BE">
        <w:rPr>
          <w:color w:val="000000"/>
        </w:rPr>
        <w:t>иконавчим</w:t>
      </w:r>
      <w:proofErr w:type="spellEnd"/>
      <w:r w:rsidRPr="008636BE">
        <w:rPr>
          <w:color w:val="000000"/>
        </w:rPr>
        <w:t xml:space="preserve"> </w:t>
      </w:r>
      <w:proofErr w:type="spellStart"/>
      <w:r w:rsidRPr="008636BE">
        <w:rPr>
          <w:color w:val="000000"/>
        </w:rPr>
        <w:t>комітетом</w:t>
      </w:r>
      <w:proofErr w:type="spellEnd"/>
      <w:r w:rsidRPr="008636BE">
        <w:rPr>
          <w:color w:val="000000"/>
        </w:rPr>
        <w:t xml:space="preserve"> проведено </w:t>
      </w:r>
      <w:r w:rsidRPr="008636BE">
        <w:rPr>
          <w:color w:val="000000"/>
          <w:lang w:val="uk-UA"/>
        </w:rPr>
        <w:t>11</w:t>
      </w:r>
      <w:r w:rsidRPr="008636BE">
        <w:rPr>
          <w:color w:val="000000"/>
        </w:rPr>
        <w:t xml:space="preserve"> </w:t>
      </w:r>
      <w:proofErr w:type="spellStart"/>
      <w:r w:rsidRPr="008636BE">
        <w:rPr>
          <w:color w:val="000000"/>
        </w:rPr>
        <w:t>засідан</w:t>
      </w:r>
      <w:proofErr w:type="spellEnd"/>
      <w:r w:rsidRPr="008636BE">
        <w:rPr>
          <w:color w:val="000000"/>
          <w:lang w:val="uk-UA"/>
        </w:rPr>
        <w:t>ь та прийнято 149 рішень.</w:t>
      </w:r>
    </w:p>
    <w:p w:rsidR="00D56D70" w:rsidRPr="008636BE" w:rsidRDefault="00D56D70" w:rsidP="00D56D70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 w:rsidRPr="008636BE">
        <w:rPr>
          <w:color w:val="000000"/>
        </w:rPr>
        <w:t xml:space="preserve"> В основному </w:t>
      </w:r>
      <w:proofErr w:type="spellStart"/>
      <w:r w:rsidRPr="008636BE">
        <w:rPr>
          <w:color w:val="000000"/>
        </w:rPr>
        <w:t>це</w:t>
      </w:r>
      <w:proofErr w:type="spellEnd"/>
      <w:r w:rsidRPr="008636BE">
        <w:rPr>
          <w:color w:val="000000"/>
        </w:rPr>
        <w:t xml:space="preserve"> </w:t>
      </w:r>
      <w:proofErr w:type="spellStart"/>
      <w:r w:rsidRPr="008636BE">
        <w:rPr>
          <w:color w:val="000000"/>
        </w:rPr>
        <w:t>питання</w:t>
      </w:r>
      <w:proofErr w:type="spellEnd"/>
      <w:r w:rsidRPr="008636BE">
        <w:rPr>
          <w:color w:val="000000"/>
        </w:rPr>
        <w:t xml:space="preserve"> </w:t>
      </w:r>
      <w:proofErr w:type="spellStart"/>
      <w:r w:rsidRPr="008636BE">
        <w:rPr>
          <w:color w:val="000000"/>
        </w:rPr>
        <w:t>присвоєння</w:t>
      </w:r>
      <w:proofErr w:type="spellEnd"/>
      <w:r w:rsidRPr="008636BE">
        <w:rPr>
          <w:color w:val="000000"/>
        </w:rPr>
        <w:t xml:space="preserve"> </w:t>
      </w:r>
      <w:proofErr w:type="spellStart"/>
      <w:r w:rsidRPr="008636BE">
        <w:rPr>
          <w:color w:val="000000"/>
        </w:rPr>
        <w:t>юридичних</w:t>
      </w:r>
      <w:proofErr w:type="spellEnd"/>
      <w:r w:rsidRPr="008636BE">
        <w:rPr>
          <w:color w:val="000000"/>
        </w:rPr>
        <w:t xml:space="preserve"> та </w:t>
      </w:r>
      <w:proofErr w:type="spellStart"/>
      <w:r w:rsidRPr="008636BE">
        <w:rPr>
          <w:color w:val="000000"/>
        </w:rPr>
        <w:t>поштових</w:t>
      </w:r>
      <w:proofErr w:type="spellEnd"/>
      <w:r w:rsidRPr="008636BE">
        <w:rPr>
          <w:color w:val="000000"/>
        </w:rPr>
        <w:t xml:space="preserve"> адрес, </w:t>
      </w:r>
      <w:proofErr w:type="spellStart"/>
      <w:r w:rsidRPr="008636BE">
        <w:rPr>
          <w:color w:val="000000"/>
        </w:rPr>
        <w:t>питання</w:t>
      </w:r>
      <w:proofErr w:type="spellEnd"/>
      <w:r w:rsidRPr="008636BE">
        <w:rPr>
          <w:color w:val="000000"/>
        </w:rPr>
        <w:t xml:space="preserve">, </w:t>
      </w:r>
      <w:proofErr w:type="spellStart"/>
      <w:r w:rsidRPr="008636BE">
        <w:rPr>
          <w:color w:val="000000"/>
        </w:rPr>
        <w:t>що</w:t>
      </w:r>
      <w:proofErr w:type="spellEnd"/>
      <w:r w:rsidRPr="008636BE">
        <w:rPr>
          <w:color w:val="000000"/>
        </w:rPr>
        <w:t xml:space="preserve"> </w:t>
      </w:r>
      <w:proofErr w:type="spellStart"/>
      <w:r w:rsidRPr="008636BE">
        <w:rPr>
          <w:color w:val="000000"/>
        </w:rPr>
        <w:t>стосуються</w:t>
      </w:r>
      <w:proofErr w:type="spellEnd"/>
      <w:r w:rsidRPr="008636BE">
        <w:rPr>
          <w:color w:val="000000"/>
        </w:rPr>
        <w:t xml:space="preserve"> </w:t>
      </w:r>
      <w:proofErr w:type="spellStart"/>
      <w:r w:rsidRPr="008636BE">
        <w:rPr>
          <w:color w:val="000000"/>
        </w:rPr>
        <w:t>програми</w:t>
      </w:r>
      <w:proofErr w:type="spellEnd"/>
      <w:r w:rsidRPr="008636BE">
        <w:rPr>
          <w:color w:val="000000"/>
        </w:rPr>
        <w:t xml:space="preserve"> </w:t>
      </w:r>
      <w:proofErr w:type="spellStart"/>
      <w:proofErr w:type="gramStart"/>
      <w:r w:rsidRPr="008636BE">
        <w:rPr>
          <w:color w:val="000000"/>
        </w:rPr>
        <w:t>соц</w:t>
      </w:r>
      <w:proofErr w:type="gramEnd"/>
      <w:r w:rsidRPr="008636BE">
        <w:rPr>
          <w:color w:val="000000"/>
        </w:rPr>
        <w:t>іально-економічного</w:t>
      </w:r>
      <w:proofErr w:type="spellEnd"/>
      <w:r w:rsidRPr="008636BE">
        <w:rPr>
          <w:color w:val="000000"/>
        </w:rPr>
        <w:t xml:space="preserve"> </w:t>
      </w:r>
      <w:proofErr w:type="spellStart"/>
      <w:r w:rsidRPr="008636BE">
        <w:rPr>
          <w:color w:val="000000"/>
        </w:rPr>
        <w:t>розвитку</w:t>
      </w:r>
      <w:proofErr w:type="spellEnd"/>
      <w:r w:rsidRPr="008636BE">
        <w:rPr>
          <w:color w:val="000000"/>
        </w:rPr>
        <w:t xml:space="preserve"> </w:t>
      </w:r>
      <w:proofErr w:type="spellStart"/>
      <w:r w:rsidRPr="008636BE">
        <w:rPr>
          <w:color w:val="000000"/>
        </w:rPr>
        <w:t>громади</w:t>
      </w:r>
      <w:proofErr w:type="spellEnd"/>
      <w:r w:rsidRPr="008636BE">
        <w:rPr>
          <w:color w:val="000000"/>
        </w:rPr>
        <w:t>.</w:t>
      </w:r>
    </w:p>
    <w:p w:rsidR="00D56D70" w:rsidRPr="008636BE" w:rsidRDefault="00D56D70" w:rsidP="00D56D70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 w:rsidRPr="008636BE">
        <w:rPr>
          <w:color w:val="000000"/>
          <w:lang w:val="uk-UA"/>
        </w:rPr>
        <w:t>Одним із самих важливих питань діяльності сільської ради – це питання розгляду звернень громадян.</w:t>
      </w:r>
    </w:p>
    <w:p w:rsidR="00D56D70" w:rsidRPr="008636BE" w:rsidRDefault="00D56D70" w:rsidP="00D56D70">
      <w:pPr>
        <w:shd w:val="clear" w:color="auto" w:fill="FFFFFF"/>
        <w:ind w:firstLine="709"/>
        <w:jc w:val="both"/>
        <w:textAlignment w:val="baseline"/>
        <w:rPr>
          <w:lang w:val="uk-UA"/>
        </w:rPr>
      </w:pPr>
      <w:r w:rsidRPr="008636BE">
        <w:rPr>
          <w:lang w:val="uk-UA"/>
        </w:rPr>
        <w:t xml:space="preserve"> Так, за поточний рік до сільської ради  лише з письмовими зверненнями звернулись  655 громадян. Протягом року надійшло вхідної інформації від юридичних організації та установ понад 800 – це розпорядження, доручення, листи до відома та пропозиції, запити звернення тощо. По всіх зверненнях намагаємося вчасно відповідно до законодавства надавати відповіді або приймати відповідні рішення.</w:t>
      </w:r>
    </w:p>
    <w:p w:rsidR="00D56D70" w:rsidRPr="008636BE" w:rsidRDefault="00D56D70" w:rsidP="00D56D70">
      <w:pPr>
        <w:ind w:firstLine="709"/>
        <w:jc w:val="both"/>
        <w:rPr>
          <w:lang w:val="uk-UA"/>
        </w:rPr>
      </w:pPr>
      <w:r w:rsidRPr="008636BE">
        <w:rPr>
          <w:lang w:val="uk-UA"/>
        </w:rPr>
        <w:t>У 2017 році сільською радою видано довідок різного характеру 1929, актів обстеження соціально-побутових умов - 477, оформлено адресних карток – 352; Надано 15 інформацій на запити нотаріальних контор.</w:t>
      </w:r>
    </w:p>
    <w:p w:rsidR="00D56D70" w:rsidRPr="008636BE" w:rsidRDefault="00D56D70" w:rsidP="00D56D70">
      <w:pPr>
        <w:ind w:firstLine="708"/>
        <w:jc w:val="both"/>
        <w:rPr>
          <w:lang w:val="uk-UA"/>
        </w:rPr>
      </w:pPr>
      <w:r w:rsidRPr="008636BE">
        <w:rPr>
          <w:lang w:val="uk-UA"/>
        </w:rPr>
        <w:t>830 сімей користується субсидіє для відшкодування витрат на оплату житлово-комунальних послуг, з них – 567 звернулося у 2018 році для переоформлення, 10 нових справ оформлено з початку опалювального сезону 2018 року.</w:t>
      </w:r>
    </w:p>
    <w:p w:rsidR="00D56D70" w:rsidRDefault="00D56D70" w:rsidP="00D56D70">
      <w:pPr>
        <w:jc w:val="both"/>
        <w:rPr>
          <w:lang w:val="uk-UA"/>
        </w:rPr>
      </w:pPr>
      <w:r w:rsidRPr="008636BE">
        <w:rPr>
          <w:lang w:val="uk-UA"/>
        </w:rPr>
        <w:t xml:space="preserve">          Рішенням виконкому Обарівської сільської ради було надано матеріальну допомогу жителям сільської ради в сумі 81 тис 700 грн. на різні потреби (допомога для лікування, проведення операцій, для вирішення соціально-побутових питань, інвалідам, ветеранам, та на інші потреби. </w:t>
      </w:r>
    </w:p>
    <w:p w:rsidR="00D56D70" w:rsidRPr="008636BE" w:rsidRDefault="00D56D70" w:rsidP="00D56D70">
      <w:pPr>
        <w:ind w:firstLine="708"/>
        <w:jc w:val="both"/>
        <w:rPr>
          <w:bCs/>
          <w:lang w:val="uk-UA"/>
        </w:rPr>
      </w:pPr>
      <w:r w:rsidRPr="008636BE">
        <w:t xml:space="preserve">У </w:t>
      </w:r>
      <w:proofErr w:type="spellStart"/>
      <w:proofErr w:type="gramStart"/>
      <w:r w:rsidRPr="008636BE">
        <w:t>країн</w:t>
      </w:r>
      <w:proofErr w:type="gramEnd"/>
      <w:r w:rsidRPr="008636BE">
        <w:t>і</w:t>
      </w:r>
      <w:proofErr w:type="spellEnd"/>
      <w:r w:rsidRPr="008636BE">
        <w:t xml:space="preserve"> </w:t>
      </w:r>
      <w:proofErr w:type="spellStart"/>
      <w:r w:rsidRPr="008636BE">
        <w:t>триває</w:t>
      </w:r>
      <w:proofErr w:type="spellEnd"/>
      <w:r w:rsidRPr="008636BE">
        <w:t xml:space="preserve"> </w:t>
      </w:r>
      <w:proofErr w:type="spellStart"/>
      <w:r w:rsidRPr="008636BE">
        <w:t>процес</w:t>
      </w:r>
      <w:proofErr w:type="spellEnd"/>
      <w:r w:rsidRPr="008636BE">
        <w:t xml:space="preserve"> </w:t>
      </w:r>
      <w:proofErr w:type="spellStart"/>
      <w:r w:rsidRPr="008636BE">
        <w:t>децентралізації</w:t>
      </w:r>
      <w:proofErr w:type="spellEnd"/>
      <w:r w:rsidRPr="008636BE">
        <w:t xml:space="preserve">, </w:t>
      </w:r>
      <w:proofErr w:type="spellStart"/>
      <w:r w:rsidRPr="008636BE">
        <w:t>згідно</w:t>
      </w:r>
      <w:proofErr w:type="spellEnd"/>
      <w:r w:rsidRPr="008636BE">
        <w:t xml:space="preserve"> </w:t>
      </w:r>
      <w:proofErr w:type="spellStart"/>
      <w:r w:rsidRPr="008636BE">
        <w:t>якого</w:t>
      </w:r>
      <w:proofErr w:type="spellEnd"/>
      <w:r w:rsidRPr="008636BE">
        <w:t xml:space="preserve"> </w:t>
      </w:r>
      <w:proofErr w:type="spellStart"/>
      <w:r w:rsidRPr="008636BE">
        <w:t>багато</w:t>
      </w:r>
      <w:proofErr w:type="spellEnd"/>
      <w:r w:rsidRPr="008636BE">
        <w:t xml:space="preserve"> </w:t>
      </w:r>
      <w:proofErr w:type="spellStart"/>
      <w:r w:rsidRPr="008636BE">
        <w:t>функцій</w:t>
      </w:r>
      <w:proofErr w:type="spellEnd"/>
      <w:r w:rsidRPr="008636BE">
        <w:t xml:space="preserve"> </w:t>
      </w:r>
      <w:proofErr w:type="spellStart"/>
      <w:r w:rsidRPr="008636BE">
        <w:t>від</w:t>
      </w:r>
      <w:proofErr w:type="spellEnd"/>
      <w:r w:rsidRPr="008636BE">
        <w:t xml:space="preserve"> </w:t>
      </w:r>
      <w:proofErr w:type="spellStart"/>
      <w:r w:rsidRPr="008636BE">
        <w:t>державних</w:t>
      </w:r>
      <w:proofErr w:type="spellEnd"/>
      <w:r w:rsidRPr="008636BE">
        <w:t xml:space="preserve"> </w:t>
      </w:r>
      <w:proofErr w:type="spellStart"/>
      <w:r w:rsidRPr="008636BE">
        <w:t>органів</w:t>
      </w:r>
      <w:proofErr w:type="spellEnd"/>
      <w:r w:rsidRPr="008636BE">
        <w:t xml:space="preserve"> </w:t>
      </w:r>
      <w:proofErr w:type="spellStart"/>
      <w:r w:rsidRPr="008636BE">
        <w:t>влади</w:t>
      </w:r>
      <w:proofErr w:type="spellEnd"/>
      <w:r w:rsidRPr="008636BE">
        <w:t xml:space="preserve"> буде передано </w:t>
      </w:r>
      <w:proofErr w:type="spellStart"/>
      <w:r w:rsidRPr="008636BE">
        <w:t>місцевим</w:t>
      </w:r>
      <w:proofErr w:type="spellEnd"/>
      <w:r w:rsidRPr="008636BE">
        <w:t xml:space="preserve"> радам. Так, </w:t>
      </w:r>
      <w:proofErr w:type="spellStart"/>
      <w:r w:rsidRPr="008636BE">
        <w:t>наприклад</w:t>
      </w:r>
      <w:proofErr w:type="spellEnd"/>
      <w:r w:rsidRPr="008636BE">
        <w:t xml:space="preserve">, </w:t>
      </w:r>
      <w:proofErr w:type="spellStart"/>
      <w:r w:rsidRPr="008636BE">
        <w:t>вже</w:t>
      </w:r>
      <w:proofErr w:type="spellEnd"/>
      <w:r w:rsidRPr="008636BE">
        <w:t xml:space="preserve"> </w:t>
      </w:r>
      <w:proofErr w:type="spellStart"/>
      <w:r w:rsidRPr="008636BE">
        <w:t>з</w:t>
      </w:r>
      <w:proofErr w:type="spellEnd"/>
      <w:r w:rsidRPr="008636BE">
        <w:t xml:space="preserve"> 1 </w:t>
      </w:r>
      <w:proofErr w:type="spellStart"/>
      <w:r w:rsidRPr="008636BE">
        <w:t>січня</w:t>
      </w:r>
      <w:proofErr w:type="spellEnd"/>
      <w:r w:rsidRPr="008636BE">
        <w:t xml:space="preserve"> 2016 року </w:t>
      </w:r>
      <w:proofErr w:type="spellStart"/>
      <w:proofErr w:type="gramStart"/>
      <w:r w:rsidRPr="008636BE">
        <w:t>м</w:t>
      </w:r>
      <w:proofErr w:type="gramEnd"/>
      <w:r w:rsidRPr="008636BE">
        <w:t>ісцеві</w:t>
      </w:r>
      <w:proofErr w:type="spellEnd"/>
      <w:r w:rsidRPr="008636BE">
        <w:t xml:space="preserve"> ради </w:t>
      </w:r>
      <w:r w:rsidRPr="008636BE">
        <w:rPr>
          <w:lang w:val="uk-UA"/>
        </w:rPr>
        <w:t>отримали</w:t>
      </w:r>
      <w:r w:rsidRPr="008636BE">
        <w:t xml:space="preserve"> </w:t>
      </w:r>
      <w:proofErr w:type="spellStart"/>
      <w:r w:rsidRPr="008636BE">
        <w:t>можливість</w:t>
      </w:r>
      <w:proofErr w:type="spellEnd"/>
      <w:r w:rsidRPr="008636BE">
        <w:t xml:space="preserve"> </w:t>
      </w:r>
      <w:proofErr w:type="spellStart"/>
      <w:r w:rsidRPr="008636BE">
        <w:t>прийняти</w:t>
      </w:r>
      <w:proofErr w:type="spellEnd"/>
      <w:r w:rsidRPr="008636BE">
        <w:t xml:space="preserve"> на себе </w:t>
      </w:r>
      <w:proofErr w:type="spellStart"/>
      <w:r w:rsidRPr="008636BE">
        <w:t>повноваження</w:t>
      </w:r>
      <w:proofErr w:type="spellEnd"/>
      <w:r w:rsidRPr="008636BE">
        <w:t xml:space="preserve"> державного </w:t>
      </w:r>
      <w:proofErr w:type="spellStart"/>
      <w:r w:rsidRPr="008636BE">
        <w:t>реєстратора</w:t>
      </w:r>
      <w:proofErr w:type="spellEnd"/>
      <w:r w:rsidRPr="008636BE">
        <w:rPr>
          <w:lang w:val="uk-UA"/>
        </w:rPr>
        <w:t xml:space="preserve">.  </w:t>
      </w:r>
      <w:proofErr w:type="spellStart"/>
      <w:r w:rsidRPr="008636BE">
        <w:rPr>
          <w:lang w:val="uk-UA"/>
        </w:rPr>
        <w:t>Зорема</w:t>
      </w:r>
      <w:proofErr w:type="spellEnd"/>
      <w:r w:rsidRPr="008636BE">
        <w:rPr>
          <w:lang w:val="uk-UA"/>
        </w:rPr>
        <w:t xml:space="preserve"> з 2016 року до повноважень сільської ради долучилась  ще й реєстрація та зняття з реєстрації місця проживання та перебування громадян, щомісячне інформування державного реєстру виборців та статистики про зняття та реєстрацію громадян, щотижневе інформування паспортного столу про зняття і реєстрацію. За звітний період зареєстровано 350 гр., знято з реєстрації – 128 гр.</w:t>
      </w:r>
      <w:r w:rsidRPr="008636BE">
        <w:rPr>
          <w:bCs/>
          <w:lang w:val="uk-UA"/>
        </w:rPr>
        <w:t xml:space="preserve">                                    </w:t>
      </w:r>
    </w:p>
    <w:p w:rsidR="00D56D70" w:rsidRPr="008636BE" w:rsidRDefault="00D56D70" w:rsidP="00D56D70">
      <w:pPr>
        <w:shd w:val="clear" w:color="auto" w:fill="FFFFFF"/>
        <w:ind w:firstLine="709"/>
        <w:jc w:val="both"/>
        <w:textAlignment w:val="baseline"/>
        <w:rPr>
          <w:bCs/>
          <w:color w:val="333333"/>
          <w:lang w:val="uk-UA"/>
        </w:rPr>
      </w:pPr>
      <w:r w:rsidRPr="008636BE">
        <w:rPr>
          <w:bCs/>
          <w:lang w:val="uk-UA"/>
        </w:rPr>
        <w:t xml:space="preserve">                                        </w:t>
      </w:r>
    </w:p>
    <w:p w:rsidR="00D56D70" w:rsidRPr="008636BE" w:rsidRDefault="00D56D70" w:rsidP="00D56D70">
      <w:pPr>
        <w:shd w:val="clear" w:color="auto" w:fill="FFFFFF"/>
        <w:ind w:firstLine="709"/>
        <w:jc w:val="center"/>
        <w:textAlignment w:val="baseline"/>
        <w:rPr>
          <w:color w:val="333333"/>
          <w:lang w:val="uk-UA"/>
        </w:rPr>
      </w:pPr>
      <w:r w:rsidRPr="008636BE">
        <w:rPr>
          <w:bCs/>
          <w:color w:val="333333"/>
          <w:lang w:val="uk-UA"/>
        </w:rPr>
        <w:t>Бюджет громади</w:t>
      </w:r>
    </w:p>
    <w:p w:rsidR="00D56D70" w:rsidRPr="008636BE" w:rsidRDefault="00D56D70" w:rsidP="00D56D70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 w:rsidRPr="008636BE">
        <w:rPr>
          <w:bCs/>
          <w:color w:val="333333"/>
        </w:rPr>
        <w:t> </w:t>
      </w:r>
      <w:r w:rsidRPr="008636BE">
        <w:rPr>
          <w:color w:val="000000"/>
          <w:lang w:val="uk-UA"/>
        </w:rPr>
        <w:t>Сільською</w:t>
      </w:r>
      <w:r w:rsidRPr="008636BE">
        <w:rPr>
          <w:color w:val="000000"/>
        </w:rPr>
        <w:t> </w:t>
      </w:r>
      <w:r w:rsidRPr="008636BE">
        <w:rPr>
          <w:color w:val="000000"/>
          <w:lang w:val="uk-UA"/>
        </w:rPr>
        <w:t xml:space="preserve"> радою відповідно до покладених функціональних обов’язків вживаються і будуть вживатися</w:t>
      </w:r>
      <w:r w:rsidRPr="008636BE">
        <w:rPr>
          <w:color w:val="000000"/>
        </w:rPr>
        <w:t> </w:t>
      </w:r>
      <w:r w:rsidRPr="008636BE">
        <w:rPr>
          <w:color w:val="000000"/>
          <w:lang w:val="uk-UA"/>
        </w:rPr>
        <w:t xml:space="preserve"> всі необхідні</w:t>
      </w:r>
      <w:r w:rsidRPr="008636BE">
        <w:rPr>
          <w:color w:val="000000"/>
        </w:rPr>
        <w:t> </w:t>
      </w:r>
      <w:r w:rsidRPr="008636BE">
        <w:rPr>
          <w:color w:val="000000"/>
          <w:lang w:val="uk-UA"/>
        </w:rPr>
        <w:t xml:space="preserve"> заходи щодо забезпечення</w:t>
      </w:r>
      <w:r w:rsidRPr="008636BE">
        <w:rPr>
          <w:color w:val="000000"/>
        </w:rPr>
        <w:t> </w:t>
      </w:r>
      <w:r w:rsidRPr="008636BE">
        <w:rPr>
          <w:color w:val="000000"/>
          <w:lang w:val="uk-UA"/>
        </w:rPr>
        <w:t xml:space="preserve"> своєчасного, 100%</w:t>
      </w:r>
      <w:r w:rsidRPr="008636BE">
        <w:rPr>
          <w:color w:val="000000"/>
        </w:rPr>
        <w:t> </w:t>
      </w:r>
      <w:r w:rsidRPr="008636BE">
        <w:rPr>
          <w:color w:val="000000"/>
          <w:lang w:val="uk-UA"/>
        </w:rPr>
        <w:t xml:space="preserve"> виконання</w:t>
      </w:r>
      <w:r w:rsidRPr="008636BE">
        <w:rPr>
          <w:color w:val="000000"/>
        </w:rPr>
        <w:t> </w:t>
      </w:r>
      <w:r w:rsidRPr="008636BE">
        <w:rPr>
          <w:color w:val="000000"/>
          <w:lang w:val="uk-UA"/>
        </w:rPr>
        <w:t xml:space="preserve"> сільського</w:t>
      </w:r>
      <w:r w:rsidRPr="008636BE">
        <w:rPr>
          <w:color w:val="000000"/>
        </w:rPr>
        <w:t> </w:t>
      </w:r>
      <w:r w:rsidRPr="008636BE">
        <w:rPr>
          <w:color w:val="000000"/>
          <w:lang w:val="uk-UA"/>
        </w:rPr>
        <w:t xml:space="preserve"> бюджету, проте,</w:t>
      </w:r>
      <w:r w:rsidRPr="008636BE">
        <w:rPr>
          <w:color w:val="000000"/>
        </w:rPr>
        <w:t> </w:t>
      </w:r>
      <w:r w:rsidRPr="008636BE">
        <w:rPr>
          <w:color w:val="000000"/>
          <w:lang w:val="uk-UA"/>
        </w:rPr>
        <w:t xml:space="preserve"> як свідчить економічна ситуація,</w:t>
      </w:r>
      <w:r w:rsidRPr="008636BE">
        <w:rPr>
          <w:color w:val="000000"/>
        </w:rPr>
        <w:t> </w:t>
      </w:r>
      <w:r w:rsidRPr="008636BE">
        <w:rPr>
          <w:color w:val="000000"/>
          <w:lang w:val="uk-UA"/>
        </w:rPr>
        <w:t xml:space="preserve"> без додаткових заходів</w:t>
      </w:r>
      <w:r w:rsidRPr="008636BE">
        <w:rPr>
          <w:color w:val="000000"/>
        </w:rPr>
        <w:t> </w:t>
      </w:r>
      <w:r w:rsidRPr="008636BE">
        <w:rPr>
          <w:color w:val="000000"/>
          <w:lang w:val="uk-UA"/>
        </w:rPr>
        <w:t xml:space="preserve"> економії</w:t>
      </w:r>
      <w:r w:rsidRPr="008636BE">
        <w:rPr>
          <w:color w:val="000000"/>
        </w:rPr>
        <w:t> </w:t>
      </w:r>
      <w:r w:rsidRPr="008636BE">
        <w:rPr>
          <w:color w:val="000000"/>
          <w:lang w:val="uk-UA"/>
        </w:rPr>
        <w:t xml:space="preserve"> бюджетних</w:t>
      </w:r>
      <w:r w:rsidRPr="008636BE">
        <w:rPr>
          <w:color w:val="000000"/>
        </w:rPr>
        <w:t> </w:t>
      </w:r>
      <w:r w:rsidRPr="008636BE">
        <w:rPr>
          <w:color w:val="000000"/>
          <w:lang w:val="uk-UA"/>
        </w:rPr>
        <w:t xml:space="preserve"> ресурсів, покращення</w:t>
      </w:r>
      <w:r w:rsidRPr="008636BE">
        <w:rPr>
          <w:color w:val="000000"/>
        </w:rPr>
        <w:t> </w:t>
      </w:r>
      <w:r w:rsidRPr="008636BE">
        <w:rPr>
          <w:color w:val="000000"/>
          <w:lang w:val="uk-UA"/>
        </w:rPr>
        <w:t xml:space="preserve"> ефективності</w:t>
      </w:r>
      <w:r w:rsidRPr="008636BE">
        <w:rPr>
          <w:color w:val="000000"/>
        </w:rPr>
        <w:t> </w:t>
      </w:r>
      <w:r w:rsidRPr="008636BE">
        <w:rPr>
          <w:color w:val="000000"/>
          <w:lang w:val="uk-UA"/>
        </w:rPr>
        <w:t xml:space="preserve"> роботи</w:t>
      </w:r>
      <w:r w:rsidRPr="008636BE">
        <w:rPr>
          <w:color w:val="000000"/>
        </w:rPr>
        <w:t> </w:t>
      </w:r>
      <w:r w:rsidRPr="008636BE">
        <w:rPr>
          <w:color w:val="000000"/>
          <w:lang w:val="uk-UA"/>
        </w:rPr>
        <w:t>бюджетної</w:t>
      </w:r>
      <w:r w:rsidRPr="008636BE">
        <w:rPr>
          <w:color w:val="000000"/>
        </w:rPr>
        <w:t> </w:t>
      </w:r>
      <w:r w:rsidRPr="008636BE">
        <w:rPr>
          <w:color w:val="000000"/>
          <w:lang w:val="uk-UA"/>
        </w:rPr>
        <w:t xml:space="preserve"> мережі</w:t>
      </w:r>
      <w:r w:rsidRPr="008636BE">
        <w:rPr>
          <w:color w:val="000000"/>
        </w:rPr>
        <w:t> </w:t>
      </w:r>
      <w:r w:rsidRPr="008636BE">
        <w:rPr>
          <w:color w:val="000000"/>
          <w:lang w:val="uk-UA"/>
        </w:rPr>
        <w:t xml:space="preserve"> в наданні</w:t>
      </w:r>
      <w:r w:rsidRPr="008636BE">
        <w:rPr>
          <w:color w:val="000000"/>
        </w:rPr>
        <w:t> </w:t>
      </w:r>
      <w:r w:rsidRPr="008636BE">
        <w:rPr>
          <w:color w:val="000000"/>
          <w:lang w:val="uk-UA"/>
        </w:rPr>
        <w:t xml:space="preserve"> соціально-культурних</w:t>
      </w:r>
      <w:r w:rsidRPr="008636BE">
        <w:rPr>
          <w:color w:val="000000"/>
        </w:rPr>
        <w:t> </w:t>
      </w:r>
      <w:r w:rsidRPr="008636BE">
        <w:rPr>
          <w:color w:val="000000"/>
          <w:lang w:val="uk-UA"/>
        </w:rPr>
        <w:t xml:space="preserve"> послуг населенню,</w:t>
      </w:r>
      <w:r w:rsidRPr="008636BE">
        <w:rPr>
          <w:color w:val="000000"/>
        </w:rPr>
        <w:t> </w:t>
      </w:r>
      <w:r w:rsidRPr="008636BE">
        <w:rPr>
          <w:color w:val="000000"/>
          <w:lang w:val="uk-UA"/>
        </w:rPr>
        <w:t xml:space="preserve"> жорсткої</w:t>
      </w:r>
      <w:r w:rsidRPr="008636BE">
        <w:rPr>
          <w:color w:val="000000"/>
        </w:rPr>
        <w:t> </w:t>
      </w:r>
      <w:r w:rsidRPr="008636BE">
        <w:rPr>
          <w:color w:val="000000"/>
          <w:lang w:val="uk-UA"/>
        </w:rPr>
        <w:t xml:space="preserve"> фінансово-бюджетної</w:t>
      </w:r>
      <w:r w:rsidRPr="008636BE">
        <w:rPr>
          <w:color w:val="000000"/>
        </w:rPr>
        <w:t> </w:t>
      </w:r>
      <w:r w:rsidRPr="008636BE">
        <w:rPr>
          <w:color w:val="000000"/>
          <w:lang w:val="uk-UA"/>
        </w:rPr>
        <w:t xml:space="preserve"> дисципліни забезпечити</w:t>
      </w:r>
      <w:r w:rsidRPr="008636BE">
        <w:rPr>
          <w:color w:val="000000"/>
        </w:rPr>
        <w:t> </w:t>
      </w:r>
      <w:r w:rsidRPr="008636BE">
        <w:rPr>
          <w:color w:val="000000"/>
          <w:lang w:val="uk-UA"/>
        </w:rPr>
        <w:t xml:space="preserve"> ефективне</w:t>
      </w:r>
      <w:r w:rsidRPr="008636BE">
        <w:rPr>
          <w:color w:val="000000"/>
        </w:rPr>
        <w:t> </w:t>
      </w:r>
      <w:r w:rsidRPr="008636BE">
        <w:rPr>
          <w:color w:val="000000"/>
          <w:lang w:val="uk-UA"/>
        </w:rPr>
        <w:t xml:space="preserve"> управління</w:t>
      </w:r>
      <w:r w:rsidRPr="008636BE">
        <w:rPr>
          <w:color w:val="000000"/>
        </w:rPr>
        <w:t> </w:t>
      </w:r>
      <w:r w:rsidRPr="008636BE">
        <w:rPr>
          <w:color w:val="000000"/>
          <w:lang w:val="uk-UA"/>
        </w:rPr>
        <w:t xml:space="preserve"> бюджетними</w:t>
      </w:r>
      <w:r w:rsidRPr="008636BE">
        <w:rPr>
          <w:color w:val="000000"/>
        </w:rPr>
        <w:t> </w:t>
      </w:r>
      <w:r w:rsidRPr="008636BE">
        <w:rPr>
          <w:color w:val="000000"/>
          <w:lang w:val="uk-UA"/>
        </w:rPr>
        <w:t xml:space="preserve"> ресурсами неможливо.</w:t>
      </w:r>
    </w:p>
    <w:p w:rsidR="00D56D70" w:rsidRPr="008636BE" w:rsidRDefault="00D56D70" w:rsidP="00D56D70">
      <w:pPr>
        <w:ind w:firstLine="567"/>
        <w:jc w:val="both"/>
        <w:rPr>
          <w:noProof/>
          <w:lang w:val="uk-UA"/>
        </w:rPr>
      </w:pPr>
      <w:r w:rsidRPr="008636BE">
        <w:rPr>
          <w:noProof/>
          <w:lang w:val="uk-UA"/>
        </w:rPr>
        <w:lastRenderedPageBreak/>
        <w:t>З січня 2018 року і по сьогоднішній день фактичний обсяг доходів сільського бюджету складає 3,6 млн. грн., в тому числі по загальному фонду 3,5 млн. грн., по спеціальному – 123,9 тис. грн.</w:t>
      </w:r>
    </w:p>
    <w:p w:rsidR="00D56D70" w:rsidRPr="008636BE" w:rsidRDefault="00D56D70" w:rsidP="00D56D70">
      <w:pPr>
        <w:ind w:firstLine="567"/>
        <w:jc w:val="both"/>
        <w:rPr>
          <w:noProof/>
          <w:lang w:val="uk-UA"/>
        </w:rPr>
      </w:pPr>
      <w:r w:rsidRPr="008636BE">
        <w:rPr>
          <w:noProof/>
          <w:lang w:val="uk-UA"/>
        </w:rPr>
        <w:t>Виконання затвердженого за звітний період плану по власних доходах забезпечено на 108.9%  або до бюджету надійшло 291,8 тис. грн. понад планових надходжень.</w:t>
      </w:r>
    </w:p>
    <w:p w:rsidR="00D56D70" w:rsidRPr="008636BE" w:rsidRDefault="00D56D70" w:rsidP="00D56D70">
      <w:pPr>
        <w:ind w:firstLine="567"/>
        <w:jc w:val="both"/>
        <w:rPr>
          <w:noProof/>
          <w:lang w:val="uk-UA"/>
        </w:rPr>
      </w:pPr>
      <w:r w:rsidRPr="008636BE">
        <w:rPr>
          <w:noProof/>
          <w:lang w:val="uk-UA"/>
        </w:rPr>
        <w:t>Протягом 11 місяців поточного року по загальному фонду сільського бюджету проведено видатків на суму 3,1 млн. грн.</w:t>
      </w:r>
    </w:p>
    <w:p w:rsidR="00D56D70" w:rsidRPr="008636BE" w:rsidRDefault="00D56D70" w:rsidP="00D56D70">
      <w:pPr>
        <w:ind w:firstLine="708"/>
        <w:jc w:val="both"/>
        <w:rPr>
          <w:noProof/>
          <w:lang w:val="uk-UA"/>
        </w:rPr>
      </w:pPr>
      <w:r w:rsidRPr="008636BE">
        <w:rPr>
          <w:noProof/>
          <w:lang w:val="uk-UA"/>
        </w:rPr>
        <w:t>-   На придбання матеріалів, предметів і послуг використано 921,3 тис. грн. В тому числі, на благоустрій використано 371,1 тис. грн.</w:t>
      </w:r>
    </w:p>
    <w:p w:rsidR="00D56D70" w:rsidRPr="008636BE" w:rsidRDefault="00D56D70" w:rsidP="00D56D70">
      <w:pPr>
        <w:ind w:firstLine="708"/>
        <w:jc w:val="both"/>
        <w:rPr>
          <w:noProof/>
          <w:lang w:val="uk-UA"/>
        </w:rPr>
      </w:pPr>
      <w:r w:rsidRPr="008636BE">
        <w:rPr>
          <w:noProof/>
          <w:lang w:val="uk-UA"/>
        </w:rPr>
        <w:t>-</w:t>
      </w:r>
      <w:r w:rsidRPr="008636BE">
        <w:rPr>
          <w:lang w:val="uk-UA"/>
        </w:rPr>
        <w:t xml:space="preserve"> На утримання і розвиток інфраструктури доріг в селах сільської ради  використано 429,7 тис. грн.</w:t>
      </w:r>
      <w:r w:rsidRPr="008636BE">
        <w:rPr>
          <w:noProof/>
          <w:lang w:val="uk-UA"/>
        </w:rPr>
        <w:t xml:space="preserve"> </w:t>
      </w:r>
    </w:p>
    <w:p w:rsidR="00D56D70" w:rsidRPr="008636BE" w:rsidRDefault="00D56D70" w:rsidP="00D56D70">
      <w:pPr>
        <w:ind w:firstLine="567"/>
        <w:jc w:val="both"/>
        <w:rPr>
          <w:noProof/>
          <w:lang w:val="uk-UA"/>
        </w:rPr>
      </w:pPr>
      <w:r w:rsidRPr="008636BE">
        <w:rPr>
          <w:noProof/>
          <w:lang w:val="uk-UA"/>
        </w:rPr>
        <w:t xml:space="preserve">- Поточні трансферти профінансовано в сумі 469,3 тис. грн. </w:t>
      </w:r>
    </w:p>
    <w:p w:rsidR="00D56D70" w:rsidRPr="008636BE" w:rsidRDefault="00D56D70" w:rsidP="00D56D70">
      <w:pPr>
        <w:ind w:firstLine="567"/>
        <w:jc w:val="both"/>
        <w:rPr>
          <w:noProof/>
          <w:lang w:val="uk-UA"/>
        </w:rPr>
      </w:pPr>
      <w:r w:rsidRPr="008636BE">
        <w:rPr>
          <w:noProof/>
          <w:lang w:val="uk-UA"/>
        </w:rPr>
        <w:t>- На соціальне забезпечення використано 81,7 тис. грн.</w:t>
      </w:r>
    </w:p>
    <w:p w:rsidR="00D56D70" w:rsidRPr="008636BE" w:rsidRDefault="00D56D70" w:rsidP="00D56D70">
      <w:pPr>
        <w:ind w:firstLine="708"/>
        <w:jc w:val="both"/>
        <w:rPr>
          <w:lang w:val="uk-UA"/>
        </w:rPr>
      </w:pPr>
      <w:r w:rsidRPr="008636BE">
        <w:rPr>
          <w:lang w:val="uk-UA"/>
        </w:rPr>
        <w:t>На оплату спожитих комунальних послуг та енергоносіїв використано 170,9 тис. грн..</w:t>
      </w:r>
    </w:p>
    <w:p w:rsidR="00D56D70" w:rsidRPr="008636BE" w:rsidRDefault="00D56D70" w:rsidP="00D56D70">
      <w:pPr>
        <w:ind w:firstLine="708"/>
        <w:jc w:val="both"/>
        <w:rPr>
          <w:lang w:val="uk-UA"/>
        </w:rPr>
      </w:pPr>
      <w:r w:rsidRPr="008636BE">
        <w:rPr>
          <w:lang w:val="uk-UA"/>
        </w:rPr>
        <w:t>На сільські спортивні команди використано 9,2 тис. грн.., для придбання матеріалів та інвентарю 300 грн., оплату  за участь у спортивних змаганнях – 8,9 тис. грн..</w:t>
      </w:r>
    </w:p>
    <w:p w:rsidR="00D56D70" w:rsidRPr="008636BE" w:rsidRDefault="00D56D70" w:rsidP="00D56D70">
      <w:pPr>
        <w:jc w:val="both"/>
        <w:rPr>
          <w:lang w:val="uk-UA"/>
        </w:rPr>
      </w:pPr>
      <w:r w:rsidRPr="008636BE">
        <w:rPr>
          <w:lang w:val="uk-UA"/>
        </w:rPr>
        <w:t xml:space="preserve">        Передано субвенцію:</w:t>
      </w:r>
    </w:p>
    <w:p w:rsidR="00D56D70" w:rsidRPr="008636BE" w:rsidRDefault="00D56D70" w:rsidP="00D56D70">
      <w:pPr>
        <w:ind w:firstLine="567"/>
        <w:jc w:val="both"/>
        <w:rPr>
          <w:lang w:val="uk-UA"/>
        </w:rPr>
      </w:pPr>
      <w:r w:rsidRPr="008636BE">
        <w:rPr>
          <w:lang w:val="uk-UA"/>
        </w:rPr>
        <w:t xml:space="preserve">- Обарівському ліцею РРР  в сумі 320,0 тис. грн.. </w:t>
      </w:r>
    </w:p>
    <w:p w:rsidR="00D56D70" w:rsidRPr="008636BE" w:rsidRDefault="00D56D70" w:rsidP="00D56D70">
      <w:pPr>
        <w:ind w:firstLine="567"/>
        <w:jc w:val="both"/>
        <w:rPr>
          <w:lang w:val="uk-UA"/>
        </w:rPr>
      </w:pPr>
      <w:r w:rsidRPr="008636BE">
        <w:rPr>
          <w:lang w:val="uk-UA"/>
        </w:rPr>
        <w:t>- охороні здоров’я – 34,3 тис. грн.,</w:t>
      </w:r>
    </w:p>
    <w:p w:rsidR="00D56D70" w:rsidRPr="008636BE" w:rsidRDefault="00D56D70" w:rsidP="00D56D70">
      <w:pPr>
        <w:ind w:firstLine="567"/>
        <w:jc w:val="both"/>
        <w:rPr>
          <w:lang w:val="uk-UA"/>
        </w:rPr>
      </w:pPr>
      <w:r w:rsidRPr="008636BE">
        <w:rPr>
          <w:lang w:val="uk-UA"/>
        </w:rPr>
        <w:t>- районній раді для відшкодування за пільговий проїзд електротранспортом пенсіонерів наших сіл 20,0 тис. грн..</w:t>
      </w:r>
    </w:p>
    <w:p w:rsidR="00D56D70" w:rsidRPr="008636BE" w:rsidRDefault="00D56D70" w:rsidP="00D56D70">
      <w:pPr>
        <w:ind w:firstLine="567"/>
        <w:jc w:val="both"/>
        <w:rPr>
          <w:noProof/>
          <w:lang w:val="uk-UA"/>
        </w:rPr>
      </w:pPr>
      <w:r w:rsidRPr="008636BE">
        <w:rPr>
          <w:noProof/>
          <w:lang w:val="uk-UA"/>
        </w:rPr>
        <w:t xml:space="preserve"> </w:t>
      </w:r>
    </w:p>
    <w:p w:rsidR="00D56D70" w:rsidRPr="008636BE" w:rsidRDefault="00D56D70" w:rsidP="00D56D70">
      <w:pPr>
        <w:ind w:firstLine="567"/>
        <w:jc w:val="center"/>
        <w:rPr>
          <w:lang w:val="uk-UA"/>
        </w:rPr>
      </w:pPr>
      <w:r w:rsidRPr="008636BE">
        <w:rPr>
          <w:lang w:val="uk-UA"/>
        </w:rPr>
        <w:t>Благоустрій</w:t>
      </w:r>
    </w:p>
    <w:p w:rsidR="00D56D70" w:rsidRPr="008636BE" w:rsidRDefault="00D56D70" w:rsidP="00D56D70">
      <w:pPr>
        <w:jc w:val="both"/>
        <w:rPr>
          <w:lang w:val="uk-UA"/>
        </w:rPr>
      </w:pPr>
      <w:r w:rsidRPr="008636BE">
        <w:rPr>
          <w:lang w:val="uk-UA"/>
        </w:rPr>
        <w:t xml:space="preserve">         Значне місце в роботі сільської ради та її виконавчого комітету займає питання благоустрою. Щороку затверджуються заходи по благоустрою, виконання яких контролюється впродовж  року, а саме: проводяться роботи по благоустрою закріплених територій, озелененню, прибиранню кладовища, скверів природоохоронної смуги, прибудинкових територій, очистці меліоративних каналів та джерел.</w:t>
      </w:r>
    </w:p>
    <w:p w:rsidR="00D56D70" w:rsidRPr="008636BE" w:rsidRDefault="00D56D70" w:rsidP="00D56D70">
      <w:pPr>
        <w:ind w:firstLine="708"/>
        <w:jc w:val="both"/>
        <w:rPr>
          <w:lang w:val="uk-UA"/>
        </w:rPr>
      </w:pPr>
      <w:r w:rsidRPr="008636BE">
        <w:rPr>
          <w:lang w:val="uk-UA"/>
        </w:rPr>
        <w:t xml:space="preserve"> В нічний час  села освітлюються. На вуличне освітлення в 2018 році використано  104,4 тис. гривень. На поточний ремонт вуличного освітлення на території сільської ради використано 97,0 тис. грн.</w:t>
      </w:r>
    </w:p>
    <w:p w:rsidR="00D56D70" w:rsidRPr="008636BE" w:rsidRDefault="00D56D70" w:rsidP="00D56D70">
      <w:pPr>
        <w:ind w:firstLine="708"/>
        <w:jc w:val="both"/>
        <w:rPr>
          <w:lang w:val="uk-UA"/>
        </w:rPr>
      </w:pPr>
      <w:r w:rsidRPr="008636BE">
        <w:rPr>
          <w:lang w:val="uk-UA"/>
        </w:rPr>
        <w:t>На поточний ремонт дорожнього покриття в с. Обарів використано:</w:t>
      </w:r>
    </w:p>
    <w:p w:rsidR="00D56D70" w:rsidRPr="008636BE" w:rsidRDefault="00D56D70" w:rsidP="00D56D70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8636BE">
        <w:rPr>
          <w:lang w:val="uk-UA"/>
        </w:rPr>
        <w:t xml:space="preserve">по вул. Шкільна – 199,9 тис. грн., </w:t>
      </w:r>
    </w:p>
    <w:p w:rsidR="00D56D70" w:rsidRPr="008636BE" w:rsidRDefault="00D56D70" w:rsidP="00D56D70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8636BE">
        <w:rPr>
          <w:lang w:val="uk-UA"/>
        </w:rPr>
        <w:t>по вул.. Центральна – 130,9 тис. грн..</w:t>
      </w:r>
    </w:p>
    <w:p w:rsidR="00D56D70" w:rsidRPr="008636BE" w:rsidRDefault="00D56D70" w:rsidP="00D56D70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8636BE">
        <w:rPr>
          <w:lang w:val="uk-UA"/>
        </w:rPr>
        <w:t>На поточний ремонт під’їзді і території біля приміщення Обарівської сільської ради – 98,8  тис. грн.</w:t>
      </w:r>
    </w:p>
    <w:p w:rsidR="00D56D70" w:rsidRPr="008636BE" w:rsidRDefault="00D56D70" w:rsidP="00D56D70">
      <w:pPr>
        <w:ind w:firstLine="708"/>
        <w:jc w:val="both"/>
        <w:rPr>
          <w:lang w:val="uk-UA"/>
        </w:rPr>
      </w:pPr>
      <w:r w:rsidRPr="008636BE">
        <w:rPr>
          <w:lang w:val="uk-UA"/>
        </w:rPr>
        <w:t xml:space="preserve">В 2018 р. на умовах співфінансування  проведено капітальний ремонт (окремими ділянками) вул. Шевченка в с. Ставки. </w:t>
      </w:r>
    </w:p>
    <w:p w:rsidR="00D56D70" w:rsidRPr="008636BE" w:rsidRDefault="00D56D70" w:rsidP="00D56D70">
      <w:pPr>
        <w:ind w:firstLine="708"/>
        <w:jc w:val="both"/>
        <w:rPr>
          <w:lang w:val="uk-UA"/>
        </w:rPr>
      </w:pPr>
      <w:r w:rsidRPr="008636BE">
        <w:rPr>
          <w:lang w:val="uk-UA"/>
        </w:rPr>
        <w:t>Із сільського бюджету виділено кошти в сумі 160 тис. грн. за виготовлення проектно-кошторисної документації на капітальний ремонт дорожнього покриття вулиці між селами Обарів та Ставки.</w:t>
      </w:r>
    </w:p>
    <w:p w:rsidR="00D56D70" w:rsidRPr="008636BE" w:rsidRDefault="00D56D70" w:rsidP="00D56D70">
      <w:pPr>
        <w:ind w:firstLine="720"/>
        <w:jc w:val="both"/>
        <w:rPr>
          <w:lang w:val="uk-UA"/>
        </w:rPr>
      </w:pPr>
      <w:r w:rsidRPr="008636BE">
        <w:rPr>
          <w:lang w:val="uk-UA"/>
        </w:rPr>
        <w:t xml:space="preserve">Важливим питання для села також залишається вивезення сміття.  Щороку весною і осінню проводиться дні по благоустрою села. Двічі на рік здійснюється загортання сміття на </w:t>
      </w:r>
      <w:proofErr w:type="spellStart"/>
      <w:r w:rsidRPr="008636BE">
        <w:rPr>
          <w:lang w:val="uk-UA"/>
        </w:rPr>
        <w:t>сміттєзвалищі</w:t>
      </w:r>
      <w:proofErr w:type="spellEnd"/>
      <w:r w:rsidRPr="008636BE">
        <w:rPr>
          <w:lang w:val="uk-UA"/>
        </w:rPr>
        <w:t xml:space="preserve"> бульдозером. </w:t>
      </w:r>
    </w:p>
    <w:p w:rsidR="00D56D70" w:rsidRPr="008636BE" w:rsidRDefault="00D56D70" w:rsidP="00D56D70">
      <w:pPr>
        <w:ind w:firstLine="720"/>
        <w:jc w:val="both"/>
        <w:rPr>
          <w:lang w:val="uk-UA"/>
        </w:rPr>
      </w:pPr>
    </w:p>
    <w:p w:rsidR="00D56D70" w:rsidRPr="008636BE" w:rsidRDefault="00D56D70" w:rsidP="00D56D70">
      <w:pPr>
        <w:ind w:firstLine="720"/>
        <w:jc w:val="center"/>
        <w:rPr>
          <w:lang w:val="uk-UA"/>
        </w:rPr>
      </w:pPr>
      <w:r w:rsidRPr="008636BE">
        <w:rPr>
          <w:lang w:val="uk-UA"/>
        </w:rPr>
        <w:t>Культура</w:t>
      </w:r>
    </w:p>
    <w:p w:rsidR="00D56D70" w:rsidRPr="008636BE" w:rsidRDefault="00D56D70" w:rsidP="00D56D70">
      <w:pPr>
        <w:ind w:firstLine="720"/>
        <w:jc w:val="both"/>
        <w:rPr>
          <w:lang w:val="uk-UA"/>
        </w:rPr>
      </w:pPr>
      <w:r w:rsidRPr="008636BE">
        <w:rPr>
          <w:lang w:val="uk-UA"/>
        </w:rPr>
        <w:t>В будинку культури с. Обарів працюють наступні колективи:</w:t>
      </w:r>
    </w:p>
    <w:p w:rsidR="00D56D70" w:rsidRPr="008636BE" w:rsidRDefault="00D56D70" w:rsidP="00D56D70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8636BE">
        <w:rPr>
          <w:lang w:val="uk-UA"/>
        </w:rPr>
        <w:t>Жіночо-вокальний ансамбль «Оберіг»</w:t>
      </w:r>
    </w:p>
    <w:p w:rsidR="00D56D70" w:rsidRPr="008636BE" w:rsidRDefault="00D56D70" w:rsidP="00D56D70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8636BE">
        <w:rPr>
          <w:lang w:val="uk-UA"/>
        </w:rPr>
        <w:t>Ансамбль «Самородки»</w:t>
      </w:r>
    </w:p>
    <w:p w:rsidR="00D56D70" w:rsidRPr="008636BE" w:rsidRDefault="00D56D70" w:rsidP="00D56D70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8636BE">
        <w:rPr>
          <w:lang w:val="uk-UA"/>
        </w:rPr>
        <w:t>Дитячо-вокальний ансамбль «Надія»</w:t>
      </w:r>
    </w:p>
    <w:p w:rsidR="00D56D70" w:rsidRPr="008636BE" w:rsidRDefault="00D56D70" w:rsidP="00D56D70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8636BE">
        <w:rPr>
          <w:lang w:val="uk-UA"/>
        </w:rPr>
        <w:t>Дитячий танцювальний ансамбль сучасного танцю «Ритм», в який входить три групи дітей різного віку</w:t>
      </w:r>
    </w:p>
    <w:p w:rsidR="00D56D70" w:rsidRPr="008636BE" w:rsidRDefault="00D56D70" w:rsidP="00D56D70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8636BE">
        <w:rPr>
          <w:lang w:val="uk-UA"/>
        </w:rPr>
        <w:t>Гурток художнього слова</w:t>
      </w:r>
    </w:p>
    <w:p w:rsidR="00D56D70" w:rsidRPr="008636BE" w:rsidRDefault="00D56D70" w:rsidP="00D56D70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8636BE">
        <w:rPr>
          <w:lang w:val="uk-UA"/>
        </w:rPr>
        <w:t>Фізкультурно-оздоровчий гурток</w:t>
      </w:r>
    </w:p>
    <w:p w:rsidR="00D56D70" w:rsidRPr="008636BE" w:rsidRDefault="00D56D70" w:rsidP="00D56D70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8636BE">
        <w:rPr>
          <w:lang w:val="uk-UA"/>
        </w:rPr>
        <w:lastRenderedPageBreak/>
        <w:t>Гурток настільного тенісу</w:t>
      </w:r>
    </w:p>
    <w:p w:rsidR="00D56D70" w:rsidRPr="008636BE" w:rsidRDefault="00D56D70" w:rsidP="00D56D70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8636BE">
        <w:rPr>
          <w:lang w:val="uk-UA"/>
        </w:rPr>
        <w:t>Декоративно-ужитковий гурток.</w:t>
      </w:r>
    </w:p>
    <w:p w:rsidR="00D56D70" w:rsidRPr="008636BE" w:rsidRDefault="00D56D70" w:rsidP="00D56D70">
      <w:pPr>
        <w:ind w:left="708"/>
        <w:jc w:val="both"/>
        <w:rPr>
          <w:lang w:val="uk-UA"/>
        </w:rPr>
      </w:pPr>
      <w:r w:rsidRPr="008636BE">
        <w:rPr>
          <w:lang w:val="uk-UA"/>
        </w:rPr>
        <w:t>В клубі с. Ставки працюють колективи:</w:t>
      </w:r>
    </w:p>
    <w:p w:rsidR="00D56D70" w:rsidRPr="008636BE" w:rsidRDefault="00D56D70" w:rsidP="00D56D70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8636BE">
        <w:rPr>
          <w:lang w:val="uk-UA"/>
        </w:rPr>
        <w:t>Дитячий ансамбль «Краплинка»</w:t>
      </w:r>
    </w:p>
    <w:p w:rsidR="00D56D70" w:rsidRPr="008636BE" w:rsidRDefault="00D56D70" w:rsidP="00D56D70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8636BE">
        <w:rPr>
          <w:lang w:val="uk-UA"/>
        </w:rPr>
        <w:t>Дитячий гурток художнього слова</w:t>
      </w:r>
    </w:p>
    <w:p w:rsidR="00D56D70" w:rsidRPr="008636BE" w:rsidRDefault="00D56D70" w:rsidP="00D56D70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8636BE">
        <w:rPr>
          <w:lang w:val="uk-UA"/>
        </w:rPr>
        <w:t>Дитячий гурток декоративно-ужиткового мистецтва «</w:t>
      </w:r>
      <w:r w:rsidRPr="008636BE">
        <w:t>L</w:t>
      </w:r>
      <w:proofErr w:type="spellStart"/>
      <w:r w:rsidRPr="008636BE">
        <w:rPr>
          <w:lang w:val="uk-UA"/>
        </w:rPr>
        <w:t>ifehack</w:t>
      </w:r>
      <w:proofErr w:type="spellEnd"/>
      <w:r w:rsidRPr="008636BE">
        <w:rPr>
          <w:lang w:val="uk-UA"/>
        </w:rPr>
        <w:t>»</w:t>
      </w:r>
    </w:p>
    <w:p w:rsidR="00D56D70" w:rsidRPr="008636BE" w:rsidRDefault="00D56D70" w:rsidP="00D56D70">
      <w:pPr>
        <w:ind w:firstLine="708"/>
        <w:jc w:val="both"/>
        <w:rPr>
          <w:lang w:val="uk-UA"/>
        </w:rPr>
      </w:pPr>
      <w:r w:rsidRPr="008636BE">
        <w:rPr>
          <w:lang w:val="uk-UA"/>
        </w:rPr>
        <w:t>На протязі року учасники колективів та гуртків приймають активну участь у проведенні сільських свят, а також беруть участь у районних турнірах, оглядах, фестивалях, де займають призові місця.</w:t>
      </w:r>
    </w:p>
    <w:p w:rsidR="00D56D70" w:rsidRPr="008636BE" w:rsidRDefault="00D56D70" w:rsidP="00D56D70">
      <w:pPr>
        <w:ind w:firstLine="708"/>
        <w:jc w:val="both"/>
        <w:rPr>
          <w:lang w:val="uk-UA"/>
        </w:rPr>
      </w:pPr>
    </w:p>
    <w:p w:rsidR="00D56D70" w:rsidRPr="008636BE" w:rsidRDefault="00D56D70" w:rsidP="00D56D70">
      <w:pPr>
        <w:ind w:firstLine="720"/>
        <w:jc w:val="center"/>
      </w:pPr>
      <w:r w:rsidRPr="008636BE">
        <w:rPr>
          <w:lang w:val="uk-UA"/>
        </w:rPr>
        <w:t>Спорт</w:t>
      </w:r>
    </w:p>
    <w:p w:rsidR="00D56D70" w:rsidRPr="008636BE" w:rsidRDefault="00D56D70" w:rsidP="00D56D70">
      <w:pPr>
        <w:ind w:firstLine="708"/>
        <w:jc w:val="both"/>
      </w:pPr>
      <w:proofErr w:type="spellStart"/>
      <w:r w:rsidRPr="008636BE">
        <w:t>Обарівська</w:t>
      </w:r>
      <w:proofErr w:type="spellEnd"/>
      <w:r w:rsidRPr="008636BE">
        <w:t xml:space="preserve"> СР </w:t>
      </w:r>
      <w:proofErr w:type="spellStart"/>
      <w:r w:rsidRPr="008636BE">
        <w:t>приймає</w:t>
      </w:r>
      <w:proofErr w:type="spellEnd"/>
      <w:r w:rsidRPr="008636BE">
        <w:t xml:space="preserve"> </w:t>
      </w:r>
      <w:proofErr w:type="spellStart"/>
      <w:r w:rsidRPr="008636BE">
        <w:t>активну</w:t>
      </w:r>
      <w:proofErr w:type="spellEnd"/>
      <w:r w:rsidRPr="008636BE">
        <w:t xml:space="preserve"> участь у </w:t>
      </w:r>
      <w:proofErr w:type="spellStart"/>
      <w:r w:rsidRPr="008636BE">
        <w:t>розвитку</w:t>
      </w:r>
      <w:proofErr w:type="spellEnd"/>
      <w:r w:rsidRPr="008636BE">
        <w:t xml:space="preserve"> спорту на </w:t>
      </w:r>
      <w:proofErr w:type="spellStart"/>
      <w:r w:rsidRPr="008636BE">
        <w:t>своїй</w:t>
      </w:r>
      <w:proofErr w:type="spellEnd"/>
      <w:r w:rsidRPr="008636BE">
        <w:t xml:space="preserve"> </w:t>
      </w:r>
      <w:proofErr w:type="spellStart"/>
      <w:r w:rsidRPr="008636BE">
        <w:t>території</w:t>
      </w:r>
      <w:proofErr w:type="spellEnd"/>
      <w:r w:rsidRPr="008636BE">
        <w:t xml:space="preserve"> </w:t>
      </w:r>
      <w:proofErr w:type="spellStart"/>
      <w:r w:rsidRPr="008636BE">
        <w:t>і</w:t>
      </w:r>
      <w:proofErr w:type="spellEnd"/>
      <w:r w:rsidRPr="008636BE">
        <w:t xml:space="preserve"> </w:t>
      </w:r>
      <w:proofErr w:type="spellStart"/>
      <w:r w:rsidRPr="008636BE">
        <w:t>загалом</w:t>
      </w:r>
      <w:proofErr w:type="spellEnd"/>
      <w:r w:rsidRPr="008636BE">
        <w:t xml:space="preserve"> в </w:t>
      </w:r>
      <w:proofErr w:type="spellStart"/>
      <w:proofErr w:type="gramStart"/>
      <w:r w:rsidRPr="008636BE">
        <w:t>Р</w:t>
      </w:r>
      <w:proofErr w:type="gramEnd"/>
      <w:r w:rsidRPr="008636BE">
        <w:t>івненському</w:t>
      </w:r>
      <w:proofErr w:type="spellEnd"/>
      <w:r w:rsidRPr="008636BE">
        <w:t xml:space="preserve"> </w:t>
      </w:r>
      <w:proofErr w:type="spellStart"/>
      <w:r w:rsidRPr="008636BE">
        <w:t>районні</w:t>
      </w:r>
      <w:proofErr w:type="spellEnd"/>
      <w:r w:rsidRPr="008636BE">
        <w:t xml:space="preserve"> та </w:t>
      </w:r>
      <w:proofErr w:type="spellStart"/>
      <w:r w:rsidRPr="008636BE">
        <w:t>області</w:t>
      </w:r>
      <w:proofErr w:type="spellEnd"/>
      <w:r w:rsidRPr="008636BE">
        <w:t xml:space="preserve"> </w:t>
      </w:r>
      <w:proofErr w:type="spellStart"/>
      <w:r w:rsidRPr="008636BE">
        <w:t>наші</w:t>
      </w:r>
      <w:proofErr w:type="spellEnd"/>
      <w:r w:rsidRPr="008636BE">
        <w:t xml:space="preserve"> </w:t>
      </w:r>
      <w:proofErr w:type="spellStart"/>
      <w:r w:rsidRPr="008636BE">
        <w:t>спортсмени</w:t>
      </w:r>
      <w:proofErr w:type="spellEnd"/>
      <w:r w:rsidRPr="008636BE">
        <w:t xml:space="preserve"> </w:t>
      </w:r>
      <w:proofErr w:type="spellStart"/>
      <w:r w:rsidRPr="008636BE">
        <w:t>є</w:t>
      </w:r>
      <w:proofErr w:type="spellEnd"/>
      <w:r w:rsidRPr="008636BE">
        <w:t xml:space="preserve"> </w:t>
      </w:r>
      <w:proofErr w:type="spellStart"/>
      <w:r w:rsidRPr="008636BE">
        <w:t>активними</w:t>
      </w:r>
      <w:proofErr w:type="spellEnd"/>
      <w:r w:rsidRPr="008636BE">
        <w:t xml:space="preserve"> </w:t>
      </w:r>
      <w:proofErr w:type="spellStart"/>
      <w:r w:rsidRPr="008636BE">
        <w:t>учасниками</w:t>
      </w:r>
      <w:proofErr w:type="spellEnd"/>
      <w:r w:rsidRPr="008636BE">
        <w:t xml:space="preserve"> </w:t>
      </w:r>
      <w:proofErr w:type="spellStart"/>
      <w:r w:rsidRPr="008636BE">
        <w:t>районних</w:t>
      </w:r>
      <w:proofErr w:type="spellEnd"/>
      <w:r w:rsidRPr="008636BE">
        <w:t xml:space="preserve"> та </w:t>
      </w:r>
      <w:proofErr w:type="spellStart"/>
      <w:r w:rsidRPr="008636BE">
        <w:t>обласних</w:t>
      </w:r>
      <w:proofErr w:type="spellEnd"/>
      <w:r w:rsidRPr="008636BE">
        <w:t xml:space="preserve"> </w:t>
      </w:r>
      <w:proofErr w:type="spellStart"/>
      <w:r w:rsidRPr="008636BE">
        <w:t>чемпіонатів</w:t>
      </w:r>
      <w:proofErr w:type="spellEnd"/>
      <w:r w:rsidRPr="008636BE">
        <w:t xml:space="preserve">, </w:t>
      </w:r>
      <w:proofErr w:type="spellStart"/>
      <w:r w:rsidRPr="008636BE">
        <w:t>спортивних</w:t>
      </w:r>
      <w:proofErr w:type="spellEnd"/>
      <w:r w:rsidRPr="008636BE">
        <w:t xml:space="preserve"> </w:t>
      </w:r>
      <w:proofErr w:type="spellStart"/>
      <w:r w:rsidRPr="008636BE">
        <w:t>змагань</w:t>
      </w:r>
      <w:proofErr w:type="spellEnd"/>
      <w:r w:rsidRPr="008636BE">
        <w:t xml:space="preserve">, </w:t>
      </w:r>
      <w:proofErr w:type="spellStart"/>
      <w:r w:rsidRPr="008636BE">
        <w:t>фестивалів</w:t>
      </w:r>
      <w:proofErr w:type="spellEnd"/>
      <w:r w:rsidRPr="008636BE">
        <w:t xml:space="preserve">, </w:t>
      </w:r>
      <w:proofErr w:type="spellStart"/>
      <w:r w:rsidRPr="008636BE">
        <w:t>конкурсів</w:t>
      </w:r>
      <w:proofErr w:type="spellEnd"/>
      <w:r w:rsidRPr="008636BE">
        <w:t>.</w:t>
      </w:r>
    </w:p>
    <w:p w:rsidR="00D56D70" w:rsidRPr="008636BE" w:rsidRDefault="00D56D70" w:rsidP="00D56D70">
      <w:pPr>
        <w:ind w:firstLine="708"/>
        <w:jc w:val="both"/>
      </w:pPr>
      <w:r w:rsidRPr="008636BE">
        <w:t xml:space="preserve"> На </w:t>
      </w:r>
      <w:proofErr w:type="spellStart"/>
      <w:r w:rsidRPr="008636BE">
        <w:t>території</w:t>
      </w:r>
      <w:proofErr w:type="spellEnd"/>
      <w:r w:rsidRPr="008636BE">
        <w:t xml:space="preserve"> </w:t>
      </w:r>
      <w:proofErr w:type="spellStart"/>
      <w:r w:rsidRPr="008636BE">
        <w:t>Обарівської</w:t>
      </w:r>
      <w:proofErr w:type="spellEnd"/>
      <w:r w:rsidRPr="008636BE">
        <w:t xml:space="preserve"> СР </w:t>
      </w:r>
      <w:proofErr w:type="spellStart"/>
      <w:r w:rsidRPr="008636BE">
        <w:t>знаходиться</w:t>
      </w:r>
      <w:proofErr w:type="spellEnd"/>
      <w:r w:rsidRPr="008636BE">
        <w:t xml:space="preserve"> </w:t>
      </w:r>
      <w:proofErr w:type="spellStart"/>
      <w:r w:rsidRPr="008636BE">
        <w:t>сучасний</w:t>
      </w:r>
      <w:proofErr w:type="spellEnd"/>
      <w:r w:rsidRPr="008636BE">
        <w:t xml:space="preserve"> </w:t>
      </w:r>
      <w:proofErr w:type="spellStart"/>
      <w:r w:rsidRPr="008636BE">
        <w:t>спортивний</w:t>
      </w:r>
      <w:proofErr w:type="spellEnd"/>
      <w:r w:rsidRPr="008636BE">
        <w:t xml:space="preserve"> комплекс; </w:t>
      </w:r>
      <w:proofErr w:type="spellStart"/>
      <w:r w:rsidRPr="008636BE">
        <w:t>футбольне</w:t>
      </w:r>
      <w:proofErr w:type="spellEnd"/>
      <w:r w:rsidRPr="008636BE">
        <w:t xml:space="preserve"> поле, </w:t>
      </w:r>
      <w:proofErr w:type="spellStart"/>
      <w:r w:rsidRPr="008636BE">
        <w:t>баскетбольний</w:t>
      </w:r>
      <w:proofErr w:type="spellEnd"/>
      <w:r w:rsidRPr="008636BE">
        <w:t xml:space="preserve"> та </w:t>
      </w:r>
      <w:proofErr w:type="spellStart"/>
      <w:r w:rsidRPr="008636BE">
        <w:t>волейбольні</w:t>
      </w:r>
      <w:proofErr w:type="spellEnd"/>
      <w:r w:rsidRPr="008636BE">
        <w:t xml:space="preserve"> </w:t>
      </w:r>
      <w:proofErr w:type="spellStart"/>
      <w:r w:rsidRPr="008636BE">
        <w:t>майданчики</w:t>
      </w:r>
      <w:proofErr w:type="spellEnd"/>
      <w:r w:rsidRPr="008636BE">
        <w:t xml:space="preserve">, </w:t>
      </w:r>
      <w:proofErr w:type="spellStart"/>
      <w:r w:rsidRPr="008636BE">
        <w:t>дитяча</w:t>
      </w:r>
      <w:proofErr w:type="spellEnd"/>
      <w:r w:rsidRPr="008636BE">
        <w:t xml:space="preserve"> </w:t>
      </w:r>
      <w:proofErr w:type="spellStart"/>
      <w:r w:rsidRPr="008636BE">
        <w:t>ігрова</w:t>
      </w:r>
      <w:proofErr w:type="spellEnd"/>
      <w:r w:rsidRPr="008636BE">
        <w:t xml:space="preserve"> площадка.</w:t>
      </w:r>
    </w:p>
    <w:p w:rsidR="00D56D70" w:rsidRPr="008636BE" w:rsidRDefault="00D56D70" w:rsidP="00D56D70">
      <w:pPr>
        <w:ind w:firstLine="708"/>
        <w:jc w:val="both"/>
      </w:pPr>
      <w:r w:rsidRPr="008636BE">
        <w:t xml:space="preserve"> </w:t>
      </w:r>
      <w:proofErr w:type="spellStart"/>
      <w:r w:rsidRPr="008636BE">
        <w:t>Обарівською</w:t>
      </w:r>
      <w:proofErr w:type="spellEnd"/>
      <w:r w:rsidRPr="008636BE">
        <w:t xml:space="preserve"> СР в 201</w:t>
      </w:r>
      <w:r w:rsidRPr="008636BE">
        <w:rPr>
          <w:lang w:val="uk-UA"/>
        </w:rPr>
        <w:t>8</w:t>
      </w:r>
      <w:r w:rsidRPr="008636BE">
        <w:t xml:space="preserve"> </w:t>
      </w:r>
      <w:proofErr w:type="spellStart"/>
      <w:r w:rsidRPr="008636BE">
        <w:t>році</w:t>
      </w:r>
      <w:proofErr w:type="spellEnd"/>
      <w:r w:rsidRPr="008636BE">
        <w:t xml:space="preserve"> на </w:t>
      </w:r>
      <w:proofErr w:type="spellStart"/>
      <w:r w:rsidRPr="008636BE">
        <w:t>достатньому</w:t>
      </w:r>
      <w:proofErr w:type="spellEnd"/>
      <w:r w:rsidRPr="008636BE">
        <w:t xml:space="preserve"> </w:t>
      </w:r>
      <w:proofErr w:type="spellStart"/>
      <w:proofErr w:type="gramStart"/>
      <w:r w:rsidRPr="008636BE">
        <w:t>р</w:t>
      </w:r>
      <w:proofErr w:type="gramEnd"/>
      <w:r w:rsidRPr="008636BE">
        <w:t>івні</w:t>
      </w:r>
      <w:proofErr w:type="spellEnd"/>
      <w:r w:rsidRPr="008636BE">
        <w:t xml:space="preserve"> </w:t>
      </w:r>
      <w:proofErr w:type="spellStart"/>
      <w:r w:rsidRPr="008636BE">
        <w:t>профінансовано</w:t>
      </w:r>
      <w:proofErr w:type="spellEnd"/>
      <w:r w:rsidRPr="008636BE">
        <w:t xml:space="preserve"> спорт: а </w:t>
      </w:r>
      <w:proofErr w:type="spellStart"/>
      <w:r w:rsidRPr="008636BE">
        <w:t>саме</w:t>
      </w:r>
      <w:proofErr w:type="spellEnd"/>
      <w:r w:rsidRPr="008636BE">
        <w:t xml:space="preserve"> </w:t>
      </w:r>
      <w:proofErr w:type="spellStart"/>
      <w:r w:rsidRPr="008636BE">
        <w:t>було</w:t>
      </w:r>
      <w:proofErr w:type="spellEnd"/>
      <w:r w:rsidRPr="008636BE">
        <w:t xml:space="preserve"> </w:t>
      </w:r>
      <w:proofErr w:type="spellStart"/>
      <w:r w:rsidRPr="008636BE">
        <w:t>виділено</w:t>
      </w:r>
      <w:proofErr w:type="spellEnd"/>
      <w:r w:rsidRPr="008636BE">
        <w:t xml:space="preserve"> </w:t>
      </w:r>
      <w:proofErr w:type="spellStart"/>
      <w:r w:rsidRPr="008636BE">
        <w:t>кошти</w:t>
      </w:r>
      <w:proofErr w:type="spellEnd"/>
      <w:r w:rsidRPr="008636BE">
        <w:t xml:space="preserve"> на </w:t>
      </w:r>
      <w:proofErr w:type="spellStart"/>
      <w:r w:rsidRPr="008636BE">
        <w:t>спортивний</w:t>
      </w:r>
      <w:proofErr w:type="spellEnd"/>
      <w:r w:rsidRPr="008636BE">
        <w:t xml:space="preserve"> комплекс </w:t>
      </w:r>
      <w:proofErr w:type="spellStart"/>
      <w:r w:rsidRPr="008636BE">
        <w:t>підтримку</w:t>
      </w:r>
      <w:proofErr w:type="spellEnd"/>
      <w:r w:rsidRPr="008636BE">
        <w:t xml:space="preserve"> футбольного поля (</w:t>
      </w:r>
      <w:proofErr w:type="spellStart"/>
      <w:r w:rsidRPr="008636BE">
        <w:t>косіння</w:t>
      </w:r>
      <w:proofErr w:type="spellEnd"/>
      <w:r w:rsidRPr="008636BE">
        <w:t xml:space="preserve"> (</w:t>
      </w:r>
      <w:proofErr w:type="spellStart"/>
      <w:r w:rsidRPr="008636BE">
        <w:t>закупівлю</w:t>
      </w:r>
      <w:proofErr w:type="spellEnd"/>
      <w:r w:rsidRPr="008636BE">
        <w:t xml:space="preserve"> бензину), </w:t>
      </w:r>
      <w:proofErr w:type="spellStart"/>
      <w:r w:rsidRPr="008636BE">
        <w:t>вапно</w:t>
      </w:r>
      <w:proofErr w:type="spellEnd"/>
      <w:r w:rsidRPr="008636BE">
        <w:t xml:space="preserve">), </w:t>
      </w:r>
      <w:proofErr w:type="spellStart"/>
      <w:r w:rsidRPr="008636BE">
        <w:t>спортивний</w:t>
      </w:r>
      <w:proofErr w:type="spellEnd"/>
      <w:r w:rsidRPr="008636BE">
        <w:t xml:space="preserve"> </w:t>
      </w:r>
      <w:proofErr w:type="spellStart"/>
      <w:r w:rsidRPr="008636BE">
        <w:t>інвентар</w:t>
      </w:r>
      <w:proofErr w:type="spellEnd"/>
      <w:r w:rsidRPr="008636BE">
        <w:t xml:space="preserve"> – 5 </w:t>
      </w:r>
      <w:proofErr w:type="spellStart"/>
      <w:r w:rsidRPr="008636BE">
        <w:t>футбольних</w:t>
      </w:r>
      <w:proofErr w:type="spellEnd"/>
      <w:r w:rsidRPr="008636BE">
        <w:t xml:space="preserve"> </w:t>
      </w:r>
      <w:proofErr w:type="spellStart"/>
      <w:r w:rsidRPr="008636BE">
        <w:t>м’ячів</w:t>
      </w:r>
      <w:proofErr w:type="spellEnd"/>
      <w:r w:rsidRPr="008636BE">
        <w:t xml:space="preserve">, 25 </w:t>
      </w:r>
      <w:proofErr w:type="spellStart"/>
      <w:r w:rsidRPr="008636BE">
        <w:t>комплектів</w:t>
      </w:r>
      <w:proofErr w:type="spellEnd"/>
      <w:r w:rsidRPr="008636BE">
        <w:t xml:space="preserve"> </w:t>
      </w:r>
      <w:proofErr w:type="spellStart"/>
      <w:r w:rsidRPr="008636BE">
        <w:t>футбольних</w:t>
      </w:r>
      <w:proofErr w:type="spellEnd"/>
      <w:r w:rsidRPr="008636BE">
        <w:t xml:space="preserve"> </w:t>
      </w:r>
      <w:proofErr w:type="spellStart"/>
      <w:r w:rsidRPr="008636BE">
        <w:t>гетрів</w:t>
      </w:r>
      <w:proofErr w:type="spellEnd"/>
      <w:r w:rsidRPr="008636BE">
        <w:t xml:space="preserve">, оплачено </w:t>
      </w:r>
      <w:proofErr w:type="spellStart"/>
      <w:r w:rsidRPr="008636BE">
        <w:t>заявочні</w:t>
      </w:r>
      <w:proofErr w:type="spellEnd"/>
      <w:r w:rsidRPr="008636BE">
        <w:t xml:space="preserve"> </w:t>
      </w:r>
      <w:proofErr w:type="spellStart"/>
      <w:r w:rsidRPr="008636BE">
        <w:t>внески</w:t>
      </w:r>
      <w:proofErr w:type="spellEnd"/>
      <w:r w:rsidRPr="008636BE">
        <w:t xml:space="preserve">, </w:t>
      </w:r>
      <w:proofErr w:type="spellStart"/>
      <w:r w:rsidRPr="008636BE">
        <w:t>суддів</w:t>
      </w:r>
      <w:proofErr w:type="spellEnd"/>
      <w:r w:rsidRPr="008636BE">
        <w:t xml:space="preserve"> та </w:t>
      </w:r>
      <w:proofErr w:type="spellStart"/>
      <w:r w:rsidRPr="008636BE">
        <w:t>виїзди</w:t>
      </w:r>
      <w:proofErr w:type="spellEnd"/>
      <w:r w:rsidRPr="008636BE">
        <w:t xml:space="preserve"> </w:t>
      </w:r>
      <w:proofErr w:type="spellStart"/>
      <w:r w:rsidRPr="008636BE">
        <w:t>футбольної</w:t>
      </w:r>
      <w:proofErr w:type="spellEnd"/>
      <w:r w:rsidRPr="008636BE">
        <w:t xml:space="preserve"> </w:t>
      </w:r>
      <w:proofErr w:type="spellStart"/>
      <w:r w:rsidRPr="008636BE">
        <w:t>команди</w:t>
      </w:r>
      <w:proofErr w:type="spellEnd"/>
      <w:r w:rsidRPr="008636BE">
        <w:t>.</w:t>
      </w:r>
    </w:p>
    <w:p w:rsidR="00D56D70" w:rsidRPr="008636BE" w:rsidRDefault="00D56D70" w:rsidP="00D56D70">
      <w:pPr>
        <w:ind w:firstLine="708"/>
        <w:jc w:val="both"/>
      </w:pPr>
      <w:r w:rsidRPr="008636BE">
        <w:t xml:space="preserve"> На </w:t>
      </w:r>
      <w:proofErr w:type="spellStart"/>
      <w:r w:rsidRPr="008636BE">
        <w:t>території</w:t>
      </w:r>
      <w:proofErr w:type="spellEnd"/>
      <w:r w:rsidRPr="008636BE">
        <w:t xml:space="preserve"> </w:t>
      </w:r>
      <w:proofErr w:type="spellStart"/>
      <w:r w:rsidRPr="008636BE">
        <w:t>Обарівської</w:t>
      </w:r>
      <w:proofErr w:type="spellEnd"/>
      <w:r w:rsidRPr="008636BE">
        <w:t xml:space="preserve"> СР у 201</w:t>
      </w:r>
      <w:r w:rsidRPr="008636BE">
        <w:rPr>
          <w:lang w:val="uk-UA"/>
        </w:rPr>
        <w:t>8</w:t>
      </w:r>
      <w:r w:rsidRPr="008636BE">
        <w:t xml:space="preserve"> </w:t>
      </w:r>
      <w:proofErr w:type="spellStart"/>
      <w:r w:rsidRPr="008636BE">
        <w:t>році</w:t>
      </w:r>
      <w:proofErr w:type="spellEnd"/>
      <w:r w:rsidRPr="008636BE">
        <w:t xml:space="preserve"> </w:t>
      </w:r>
      <w:proofErr w:type="spellStart"/>
      <w:r w:rsidRPr="008636BE">
        <w:t>захищали</w:t>
      </w:r>
      <w:proofErr w:type="spellEnd"/>
      <w:r w:rsidRPr="008636BE">
        <w:t xml:space="preserve"> честь села </w:t>
      </w:r>
      <w:proofErr w:type="spellStart"/>
      <w:r w:rsidRPr="008636BE">
        <w:t>такі</w:t>
      </w:r>
      <w:proofErr w:type="spellEnd"/>
      <w:r w:rsidRPr="008636BE">
        <w:t xml:space="preserve"> </w:t>
      </w:r>
      <w:proofErr w:type="spellStart"/>
      <w:r w:rsidRPr="008636BE">
        <w:t>спортивні</w:t>
      </w:r>
      <w:proofErr w:type="spellEnd"/>
      <w:r w:rsidRPr="008636BE">
        <w:t xml:space="preserve"> </w:t>
      </w:r>
      <w:proofErr w:type="spellStart"/>
      <w:r w:rsidRPr="008636BE">
        <w:t>колективи</w:t>
      </w:r>
      <w:proofErr w:type="spellEnd"/>
      <w:proofErr w:type="gramStart"/>
      <w:r w:rsidRPr="008636BE">
        <w:t xml:space="preserve"> :</w:t>
      </w:r>
      <w:proofErr w:type="gramEnd"/>
      <w:r w:rsidRPr="008636BE">
        <w:t xml:space="preserve"> </w:t>
      </w:r>
    </w:p>
    <w:p w:rsidR="00D56D70" w:rsidRPr="008636BE" w:rsidRDefault="00D56D70" w:rsidP="00D56D70">
      <w:pPr>
        <w:ind w:firstLine="708"/>
        <w:jc w:val="both"/>
      </w:pPr>
      <w:r w:rsidRPr="008636BE">
        <w:sym w:font="Symbol" w:char="F0B7"/>
      </w:r>
      <w:r w:rsidRPr="008636BE">
        <w:t xml:space="preserve"> </w:t>
      </w:r>
      <w:proofErr w:type="spellStart"/>
      <w:r w:rsidRPr="008636BE">
        <w:t>Сільська</w:t>
      </w:r>
      <w:proofErr w:type="spellEnd"/>
      <w:r w:rsidRPr="008636BE">
        <w:t xml:space="preserve"> доросла </w:t>
      </w:r>
      <w:proofErr w:type="spellStart"/>
      <w:r w:rsidRPr="008636BE">
        <w:t>футбольна</w:t>
      </w:r>
      <w:proofErr w:type="spellEnd"/>
      <w:r w:rsidRPr="008636BE">
        <w:t xml:space="preserve"> команда </w:t>
      </w:r>
      <w:proofErr w:type="spellStart"/>
      <w:r w:rsidRPr="008636BE">
        <w:t>з</w:t>
      </w:r>
      <w:proofErr w:type="spellEnd"/>
      <w:r w:rsidRPr="008636BE">
        <w:t xml:space="preserve"> футболу </w:t>
      </w:r>
      <w:r w:rsidRPr="008636BE">
        <w:rPr>
          <w:lang w:val="uk-UA"/>
        </w:rPr>
        <w:t>ВК</w:t>
      </w:r>
      <w:proofErr w:type="gramStart"/>
      <w:r w:rsidRPr="008636BE">
        <w:t>«</w:t>
      </w:r>
      <w:r w:rsidRPr="008636BE">
        <w:rPr>
          <w:lang w:val="uk-UA"/>
        </w:rPr>
        <w:t>О</w:t>
      </w:r>
      <w:proofErr w:type="gramEnd"/>
      <w:r w:rsidRPr="008636BE">
        <w:rPr>
          <w:lang w:val="uk-UA"/>
        </w:rPr>
        <w:t>барів</w:t>
      </w:r>
      <w:r w:rsidRPr="008636BE">
        <w:t xml:space="preserve">» яка брала участь у </w:t>
      </w:r>
      <w:proofErr w:type="spellStart"/>
      <w:r w:rsidRPr="008636BE">
        <w:t>чемпіонаті</w:t>
      </w:r>
      <w:proofErr w:type="spellEnd"/>
      <w:r w:rsidRPr="008636BE">
        <w:t xml:space="preserve"> </w:t>
      </w:r>
      <w:proofErr w:type="spellStart"/>
      <w:r w:rsidRPr="008636BE">
        <w:t>Рівненського</w:t>
      </w:r>
      <w:proofErr w:type="spellEnd"/>
      <w:r w:rsidRPr="008636BE">
        <w:t xml:space="preserve"> району та Кубку району </w:t>
      </w:r>
      <w:proofErr w:type="spellStart"/>
      <w:r w:rsidRPr="008636BE">
        <w:t>з</w:t>
      </w:r>
      <w:proofErr w:type="spellEnd"/>
      <w:r w:rsidRPr="008636BE">
        <w:t xml:space="preserve"> футболу</w:t>
      </w:r>
      <w:r w:rsidRPr="008636BE">
        <w:rPr>
          <w:lang w:val="uk-UA"/>
        </w:rPr>
        <w:t>,кубку Рівненської області та в чемпіонаті міста</w:t>
      </w:r>
      <w:r w:rsidRPr="008636BE">
        <w:t xml:space="preserve">. - команда </w:t>
      </w:r>
      <w:proofErr w:type="spellStart"/>
      <w:r w:rsidRPr="008636BE">
        <w:t>складається</w:t>
      </w:r>
      <w:proofErr w:type="spellEnd"/>
      <w:r w:rsidRPr="008636BE">
        <w:t xml:space="preserve"> </w:t>
      </w:r>
      <w:proofErr w:type="spellStart"/>
      <w:r w:rsidRPr="008636BE">
        <w:t>з</w:t>
      </w:r>
      <w:proofErr w:type="spellEnd"/>
      <w:r w:rsidRPr="008636BE">
        <w:t xml:space="preserve"> </w:t>
      </w:r>
      <w:r w:rsidRPr="008636BE">
        <w:rPr>
          <w:lang w:val="uk-UA"/>
        </w:rPr>
        <w:t>25</w:t>
      </w:r>
      <w:r w:rsidRPr="008636BE">
        <w:t xml:space="preserve"> </w:t>
      </w:r>
      <w:proofErr w:type="spellStart"/>
      <w:r w:rsidRPr="008636BE">
        <w:t>чоловік</w:t>
      </w:r>
      <w:proofErr w:type="spellEnd"/>
      <w:r w:rsidRPr="008636BE">
        <w:t xml:space="preserve">; </w:t>
      </w:r>
      <w:proofErr w:type="spellStart"/>
      <w:r w:rsidRPr="008636BE">
        <w:t>Також</w:t>
      </w:r>
      <w:proofErr w:type="spellEnd"/>
      <w:r w:rsidRPr="008636BE">
        <w:t xml:space="preserve"> на </w:t>
      </w:r>
      <w:proofErr w:type="spellStart"/>
      <w:r w:rsidRPr="008636BE">
        <w:t>території</w:t>
      </w:r>
      <w:proofErr w:type="spellEnd"/>
      <w:r w:rsidRPr="008636BE">
        <w:t xml:space="preserve"> </w:t>
      </w:r>
      <w:proofErr w:type="spellStart"/>
      <w:r w:rsidRPr="008636BE">
        <w:t>Обарівської</w:t>
      </w:r>
      <w:proofErr w:type="spellEnd"/>
      <w:r w:rsidRPr="008636BE">
        <w:t xml:space="preserve"> СР </w:t>
      </w:r>
      <w:proofErr w:type="spellStart"/>
      <w:r w:rsidRPr="008636BE">
        <w:t>багато</w:t>
      </w:r>
      <w:proofErr w:type="spellEnd"/>
      <w:r w:rsidRPr="008636BE">
        <w:t xml:space="preserve"> </w:t>
      </w:r>
      <w:proofErr w:type="spellStart"/>
      <w:r w:rsidRPr="008636BE">
        <w:t>уваги</w:t>
      </w:r>
      <w:proofErr w:type="spellEnd"/>
      <w:r w:rsidRPr="008636BE">
        <w:t xml:space="preserve"> </w:t>
      </w:r>
      <w:proofErr w:type="spellStart"/>
      <w:r w:rsidRPr="008636BE">
        <w:t>приділяється</w:t>
      </w:r>
      <w:proofErr w:type="spellEnd"/>
      <w:r w:rsidRPr="008636BE">
        <w:t xml:space="preserve"> </w:t>
      </w:r>
      <w:proofErr w:type="spellStart"/>
      <w:r w:rsidRPr="008636BE">
        <w:t>дитяч</w:t>
      </w:r>
      <w:proofErr w:type="gramStart"/>
      <w:r w:rsidRPr="008636BE">
        <w:t>о</w:t>
      </w:r>
      <w:proofErr w:type="spellEnd"/>
      <w:r w:rsidRPr="008636BE">
        <w:t>-</w:t>
      </w:r>
      <w:proofErr w:type="gramEnd"/>
      <w:r w:rsidRPr="008636BE">
        <w:t xml:space="preserve"> </w:t>
      </w:r>
      <w:proofErr w:type="spellStart"/>
      <w:r w:rsidRPr="008636BE">
        <w:t>юнацькому</w:t>
      </w:r>
      <w:proofErr w:type="spellEnd"/>
      <w:r w:rsidRPr="008636BE">
        <w:t xml:space="preserve"> футболу </w:t>
      </w:r>
      <w:proofErr w:type="spellStart"/>
      <w:r w:rsidRPr="008636BE">
        <w:t>зокрема</w:t>
      </w:r>
      <w:proofErr w:type="spellEnd"/>
      <w:r w:rsidRPr="008636BE">
        <w:t xml:space="preserve"> честь села </w:t>
      </w:r>
      <w:proofErr w:type="spellStart"/>
      <w:r w:rsidRPr="008636BE">
        <w:t>захищали</w:t>
      </w:r>
      <w:proofErr w:type="spellEnd"/>
      <w:r w:rsidRPr="008636BE">
        <w:t xml:space="preserve"> </w:t>
      </w:r>
      <w:proofErr w:type="spellStart"/>
      <w:r w:rsidRPr="008636BE">
        <w:t>такі</w:t>
      </w:r>
      <w:proofErr w:type="spellEnd"/>
      <w:r w:rsidRPr="008636BE">
        <w:t xml:space="preserve"> </w:t>
      </w:r>
      <w:proofErr w:type="spellStart"/>
      <w:r w:rsidRPr="008636BE">
        <w:t>спортсмени</w:t>
      </w:r>
      <w:proofErr w:type="spellEnd"/>
      <w:r w:rsidRPr="008636BE">
        <w:t>:</w:t>
      </w:r>
    </w:p>
    <w:p w:rsidR="00D56D70" w:rsidRPr="008636BE" w:rsidRDefault="00D56D70" w:rsidP="00D56D70">
      <w:pPr>
        <w:ind w:firstLine="708"/>
        <w:jc w:val="both"/>
      </w:pPr>
      <w:r w:rsidRPr="008636BE">
        <w:t xml:space="preserve"> </w:t>
      </w:r>
      <w:r w:rsidRPr="008636BE">
        <w:sym w:font="Symbol" w:char="F0B7"/>
      </w:r>
      <w:r w:rsidRPr="008636BE">
        <w:t xml:space="preserve"> </w:t>
      </w:r>
      <w:proofErr w:type="spellStart"/>
      <w:r w:rsidRPr="008636BE">
        <w:t>Сільська</w:t>
      </w:r>
      <w:proofErr w:type="spellEnd"/>
      <w:r w:rsidRPr="008636BE">
        <w:t xml:space="preserve"> </w:t>
      </w:r>
      <w:proofErr w:type="spellStart"/>
      <w:r w:rsidRPr="008636BE">
        <w:t>дитяча</w:t>
      </w:r>
      <w:proofErr w:type="spellEnd"/>
      <w:r w:rsidRPr="008636BE">
        <w:t xml:space="preserve"> </w:t>
      </w:r>
      <w:proofErr w:type="spellStart"/>
      <w:r w:rsidRPr="008636BE">
        <w:t>футбольна</w:t>
      </w:r>
      <w:proofErr w:type="spellEnd"/>
      <w:r w:rsidRPr="008636BE">
        <w:t xml:space="preserve"> команда </w:t>
      </w:r>
      <w:proofErr w:type="spellStart"/>
      <w:r w:rsidRPr="008636BE">
        <w:t>з</w:t>
      </w:r>
      <w:proofErr w:type="spellEnd"/>
      <w:r w:rsidRPr="008636BE">
        <w:t xml:space="preserve"> футболу </w:t>
      </w:r>
      <w:r w:rsidRPr="008636BE">
        <w:rPr>
          <w:lang w:val="uk-UA"/>
        </w:rPr>
        <w:t>ФК</w:t>
      </w:r>
      <w:proofErr w:type="gramStart"/>
      <w:r w:rsidRPr="008636BE">
        <w:t>«</w:t>
      </w:r>
      <w:r w:rsidRPr="008636BE">
        <w:rPr>
          <w:lang w:val="uk-UA"/>
        </w:rPr>
        <w:t>О</w:t>
      </w:r>
      <w:proofErr w:type="gramEnd"/>
      <w:r w:rsidRPr="008636BE">
        <w:rPr>
          <w:lang w:val="uk-UA"/>
        </w:rPr>
        <w:t>барів</w:t>
      </w:r>
      <w:r w:rsidRPr="008636BE">
        <w:t xml:space="preserve"> - </w:t>
      </w:r>
      <w:proofErr w:type="spellStart"/>
      <w:r w:rsidRPr="008636BE">
        <w:t>Юніор</w:t>
      </w:r>
      <w:proofErr w:type="spellEnd"/>
      <w:r w:rsidRPr="008636BE">
        <w:t xml:space="preserve">» яка брала участь у </w:t>
      </w:r>
      <w:proofErr w:type="spellStart"/>
      <w:r w:rsidRPr="008636BE">
        <w:t>чемпіонаті</w:t>
      </w:r>
      <w:proofErr w:type="spellEnd"/>
      <w:r w:rsidRPr="008636BE">
        <w:t xml:space="preserve"> </w:t>
      </w:r>
      <w:proofErr w:type="spellStart"/>
      <w:r w:rsidRPr="008636BE">
        <w:t>Рівненського</w:t>
      </w:r>
      <w:proofErr w:type="spellEnd"/>
      <w:r w:rsidRPr="008636BE">
        <w:t xml:space="preserve"> району та </w:t>
      </w:r>
      <w:proofErr w:type="spellStart"/>
      <w:r w:rsidRPr="008636BE">
        <w:t>дитячих</w:t>
      </w:r>
      <w:proofErr w:type="spellEnd"/>
      <w:r w:rsidRPr="008636BE">
        <w:t xml:space="preserve"> </w:t>
      </w:r>
      <w:proofErr w:type="spellStart"/>
      <w:r w:rsidRPr="008636BE">
        <w:t>турнірах</w:t>
      </w:r>
      <w:proofErr w:type="spellEnd"/>
      <w:r w:rsidRPr="008636BE">
        <w:t xml:space="preserve"> </w:t>
      </w:r>
      <w:proofErr w:type="spellStart"/>
      <w:r w:rsidRPr="008636BE">
        <w:t>з</w:t>
      </w:r>
      <w:proofErr w:type="spellEnd"/>
      <w:r w:rsidRPr="008636BE">
        <w:t xml:space="preserve"> футболу. - команда </w:t>
      </w:r>
      <w:proofErr w:type="spellStart"/>
      <w:r w:rsidRPr="008636BE">
        <w:t>складається</w:t>
      </w:r>
      <w:proofErr w:type="spellEnd"/>
      <w:r w:rsidRPr="008636BE">
        <w:t xml:space="preserve"> </w:t>
      </w:r>
      <w:proofErr w:type="spellStart"/>
      <w:r w:rsidRPr="008636BE">
        <w:t>з</w:t>
      </w:r>
      <w:proofErr w:type="spellEnd"/>
      <w:r w:rsidRPr="008636BE">
        <w:t xml:space="preserve"> </w:t>
      </w:r>
      <w:r w:rsidRPr="008636BE">
        <w:rPr>
          <w:lang w:val="uk-UA"/>
        </w:rPr>
        <w:t>19</w:t>
      </w:r>
      <w:r w:rsidRPr="008636BE">
        <w:t xml:space="preserve"> </w:t>
      </w:r>
      <w:proofErr w:type="spellStart"/>
      <w:r w:rsidRPr="008636BE">
        <w:t>чоловік</w:t>
      </w:r>
      <w:proofErr w:type="spellEnd"/>
      <w:r w:rsidRPr="008636BE">
        <w:t xml:space="preserve">; - в </w:t>
      </w:r>
      <w:proofErr w:type="spellStart"/>
      <w:r w:rsidRPr="008636BE">
        <w:t>Кустинський</w:t>
      </w:r>
      <w:proofErr w:type="spellEnd"/>
      <w:r w:rsidRPr="008636BE">
        <w:t xml:space="preserve"> Кубку </w:t>
      </w:r>
      <w:proofErr w:type="spellStart"/>
      <w:r w:rsidRPr="008636BE">
        <w:t>зайняла</w:t>
      </w:r>
      <w:proofErr w:type="spellEnd"/>
      <w:r w:rsidRPr="008636BE">
        <w:t xml:space="preserve"> – 7 </w:t>
      </w:r>
      <w:proofErr w:type="spellStart"/>
      <w:r w:rsidRPr="008636BE">
        <w:t>місце</w:t>
      </w:r>
      <w:proofErr w:type="spellEnd"/>
    </w:p>
    <w:p w:rsidR="00D56D70" w:rsidRPr="008636BE" w:rsidRDefault="00D56D70" w:rsidP="00D56D70">
      <w:pPr>
        <w:ind w:firstLine="708"/>
        <w:jc w:val="both"/>
      </w:pPr>
      <w:r w:rsidRPr="008636BE">
        <w:t xml:space="preserve"> </w:t>
      </w:r>
      <w:r w:rsidRPr="008636BE">
        <w:sym w:font="Symbol" w:char="F0B7"/>
      </w:r>
      <w:r w:rsidRPr="008636BE">
        <w:t xml:space="preserve"> </w:t>
      </w:r>
      <w:proofErr w:type="spellStart"/>
      <w:r w:rsidRPr="008636BE">
        <w:t>Колективи</w:t>
      </w:r>
      <w:proofErr w:type="spellEnd"/>
      <w:r w:rsidRPr="008636BE">
        <w:t xml:space="preserve"> </w:t>
      </w:r>
      <w:proofErr w:type="spellStart"/>
      <w:r w:rsidRPr="008636BE">
        <w:t>сільської</w:t>
      </w:r>
      <w:proofErr w:type="spellEnd"/>
      <w:r w:rsidRPr="008636BE">
        <w:t xml:space="preserve"> ради брали участь у </w:t>
      </w:r>
      <w:proofErr w:type="spellStart"/>
      <w:r w:rsidRPr="008636BE">
        <w:t>турні</w:t>
      </w:r>
      <w:proofErr w:type="gramStart"/>
      <w:r w:rsidRPr="008636BE">
        <w:t>р</w:t>
      </w:r>
      <w:proofErr w:type="gramEnd"/>
      <w:r w:rsidRPr="008636BE">
        <w:t>і</w:t>
      </w:r>
      <w:proofErr w:type="spellEnd"/>
      <w:r w:rsidRPr="008636BE">
        <w:t xml:space="preserve"> </w:t>
      </w:r>
      <w:proofErr w:type="spellStart"/>
      <w:r w:rsidRPr="008636BE">
        <w:t>присвяченому</w:t>
      </w:r>
      <w:proofErr w:type="spellEnd"/>
      <w:r w:rsidRPr="008636BE">
        <w:t xml:space="preserve"> «Дню </w:t>
      </w:r>
      <w:proofErr w:type="spellStart"/>
      <w:r w:rsidRPr="008636BE">
        <w:t>незалежності</w:t>
      </w:r>
      <w:proofErr w:type="spellEnd"/>
      <w:r w:rsidRPr="008636BE">
        <w:t xml:space="preserve">» - Шахи – І </w:t>
      </w:r>
      <w:proofErr w:type="spellStart"/>
      <w:r w:rsidRPr="008636BE">
        <w:t>місце</w:t>
      </w:r>
      <w:proofErr w:type="spellEnd"/>
      <w:r w:rsidRPr="008636BE">
        <w:t xml:space="preserve"> - Шашки – ІІ </w:t>
      </w:r>
      <w:proofErr w:type="spellStart"/>
      <w:r w:rsidRPr="008636BE">
        <w:t>місце</w:t>
      </w:r>
      <w:proofErr w:type="spellEnd"/>
      <w:r w:rsidRPr="008636BE">
        <w:t xml:space="preserve"> - </w:t>
      </w:r>
      <w:proofErr w:type="spellStart"/>
      <w:r w:rsidRPr="008636BE">
        <w:t>Настільний</w:t>
      </w:r>
      <w:proofErr w:type="spellEnd"/>
      <w:r w:rsidRPr="008636BE">
        <w:t xml:space="preserve"> </w:t>
      </w:r>
      <w:proofErr w:type="spellStart"/>
      <w:r w:rsidRPr="008636BE">
        <w:t>теніс</w:t>
      </w:r>
      <w:proofErr w:type="spellEnd"/>
      <w:r w:rsidRPr="008636BE">
        <w:t xml:space="preserve"> – І </w:t>
      </w:r>
      <w:proofErr w:type="spellStart"/>
      <w:r w:rsidRPr="008636BE">
        <w:t>місце</w:t>
      </w:r>
      <w:proofErr w:type="spellEnd"/>
      <w:r w:rsidRPr="008636BE">
        <w:t xml:space="preserve">                            </w:t>
      </w:r>
      <w:r w:rsidRPr="008636BE">
        <w:sym w:font="Symbol" w:char="F0B7"/>
      </w:r>
      <w:r w:rsidRPr="008636BE">
        <w:t xml:space="preserve"> </w:t>
      </w:r>
      <w:proofErr w:type="spellStart"/>
      <w:r w:rsidRPr="008636BE">
        <w:t>Також</w:t>
      </w:r>
      <w:proofErr w:type="spellEnd"/>
      <w:r w:rsidRPr="008636BE">
        <w:t xml:space="preserve"> </w:t>
      </w:r>
      <w:proofErr w:type="spellStart"/>
      <w:r w:rsidRPr="008636BE">
        <w:t>колектив</w:t>
      </w:r>
      <w:proofErr w:type="spellEnd"/>
      <w:r w:rsidRPr="008636BE">
        <w:t xml:space="preserve"> </w:t>
      </w:r>
      <w:proofErr w:type="spellStart"/>
      <w:r w:rsidRPr="008636BE">
        <w:t>Обарівської</w:t>
      </w:r>
      <w:proofErr w:type="spellEnd"/>
      <w:r w:rsidRPr="008636BE">
        <w:t xml:space="preserve"> СР брав участь у </w:t>
      </w:r>
      <w:proofErr w:type="spellStart"/>
      <w:r w:rsidRPr="008636BE">
        <w:t>ветеранських</w:t>
      </w:r>
      <w:proofErr w:type="spellEnd"/>
      <w:r w:rsidRPr="008636BE">
        <w:t xml:space="preserve"> </w:t>
      </w:r>
      <w:proofErr w:type="spellStart"/>
      <w:r w:rsidRPr="008636BE">
        <w:t>змаганнях</w:t>
      </w:r>
      <w:proofErr w:type="spellEnd"/>
      <w:r w:rsidRPr="008636BE">
        <w:t xml:space="preserve"> </w:t>
      </w:r>
      <w:proofErr w:type="spellStart"/>
      <w:r w:rsidRPr="008636BE">
        <w:t>Рівненського</w:t>
      </w:r>
      <w:proofErr w:type="spellEnd"/>
      <w:r w:rsidRPr="008636BE">
        <w:t xml:space="preserve"> району </w:t>
      </w:r>
      <w:proofErr w:type="spellStart"/>
      <w:r w:rsidRPr="008636BE">
        <w:t>з</w:t>
      </w:r>
      <w:proofErr w:type="spellEnd"/>
      <w:r w:rsidRPr="008636BE">
        <w:t xml:space="preserve"> футболу та волейболу. - Футбол – ІІІ </w:t>
      </w:r>
      <w:proofErr w:type="spellStart"/>
      <w:proofErr w:type="gramStart"/>
      <w:r w:rsidRPr="008636BE">
        <w:t>м</w:t>
      </w:r>
      <w:proofErr w:type="gramEnd"/>
      <w:r w:rsidRPr="008636BE">
        <w:t>ісце</w:t>
      </w:r>
      <w:proofErr w:type="spellEnd"/>
      <w:r w:rsidRPr="008636BE">
        <w:t xml:space="preserve"> - Волейбол – VI </w:t>
      </w:r>
      <w:proofErr w:type="spellStart"/>
      <w:r w:rsidRPr="008636BE">
        <w:t>місце</w:t>
      </w:r>
      <w:proofErr w:type="spellEnd"/>
    </w:p>
    <w:p w:rsidR="00D56D70" w:rsidRPr="008636BE" w:rsidRDefault="00D56D70" w:rsidP="00D56D70">
      <w:pPr>
        <w:ind w:firstLine="708"/>
        <w:jc w:val="both"/>
      </w:pPr>
      <w:r w:rsidRPr="008636BE">
        <w:t xml:space="preserve"> </w:t>
      </w:r>
      <w:r w:rsidRPr="008636BE">
        <w:sym w:font="Symbol" w:char="F0B7"/>
      </w:r>
      <w:r w:rsidRPr="008636BE">
        <w:t xml:space="preserve"> Команда </w:t>
      </w:r>
      <w:proofErr w:type="spellStart"/>
      <w:r w:rsidRPr="008636BE">
        <w:t>Обарівської</w:t>
      </w:r>
      <w:proofErr w:type="spellEnd"/>
      <w:r w:rsidRPr="008636BE">
        <w:t xml:space="preserve"> СР брав участь у </w:t>
      </w:r>
      <w:proofErr w:type="spellStart"/>
      <w:r w:rsidRPr="008636BE">
        <w:t>змаганнях</w:t>
      </w:r>
      <w:proofErr w:type="spellEnd"/>
      <w:r w:rsidRPr="008636BE">
        <w:t xml:space="preserve"> </w:t>
      </w:r>
      <w:proofErr w:type="spellStart"/>
      <w:proofErr w:type="gramStart"/>
      <w:r w:rsidRPr="008636BE">
        <w:t>Р</w:t>
      </w:r>
      <w:proofErr w:type="gramEnd"/>
      <w:r w:rsidRPr="008636BE">
        <w:t>івненського</w:t>
      </w:r>
      <w:proofErr w:type="spellEnd"/>
      <w:r w:rsidRPr="008636BE">
        <w:t xml:space="preserve"> району </w:t>
      </w:r>
      <w:proofErr w:type="spellStart"/>
      <w:r w:rsidRPr="008636BE">
        <w:t>присвячених</w:t>
      </w:r>
      <w:proofErr w:type="spellEnd"/>
      <w:r w:rsidRPr="008636BE">
        <w:t xml:space="preserve"> «Дню </w:t>
      </w:r>
      <w:proofErr w:type="spellStart"/>
      <w:r w:rsidRPr="008636BE">
        <w:t>фізичної</w:t>
      </w:r>
      <w:proofErr w:type="spellEnd"/>
      <w:r w:rsidRPr="008636BE">
        <w:t xml:space="preserve"> </w:t>
      </w:r>
      <w:proofErr w:type="spellStart"/>
      <w:r w:rsidRPr="008636BE">
        <w:t>культури</w:t>
      </w:r>
      <w:proofErr w:type="spellEnd"/>
      <w:r w:rsidRPr="008636BE">
        <w:t xml:space="preserve">». - Футбол – 4 </w:t>
      </w:r>
      <w:proofErr w:type="spellStart"/>
      <w:r w:rsidRPr="008636BE">
        <w:t>місце</w:t>
      </w:r>
      <w:proofErr w:type="spellEnd"/>
      <w:r w:rsidRPr="008636BE">
        <w:t xml:space="preserve"> - </w:t>
      </w:r>
      <w:proofErr w:type="spellStart"/>
      <w:r w:rsidRPr="008636BE">
        <w:t>Настільний</w:t>
      </w:r>
      <w:proofErr w:type="spellEnd"/>
      <w:r w:rsidRPr="008636BE">
        <w:t xml:space="preserve"> </w:t>
      </w:r>
      <w:proofErr w:type="spellStart"/>
      <w:r w:rsidRPr="008636BE">
        <w:t>теніс</w:t>
      </w:r>
      <w:proofErr w:type="spellEnd"/>
      <w:r w:rsidRPr="008636BE">
        <w:t xml:space="preserve"> – І </w:t>
      </w:r>
      <w:proofErr w:type="spellStart"/>
      <w:r w:rsidRPr="008636BE">
        <w:t>місце</w:t>
      </w:r>
      <w:proofErr w:type="spellEnd"/>
      <w:r w:rsidRPr="008636BE">
        <w:t xml:space="preserve"> - Шашки – ІІ </w:t>
      </w:r>
      <w:proofErr w:type="spellStart"/>
      <w:r w:rsidRPr="008636BE">
        <w:t>місце</w:t>
      </w:r>
      <w:proofErr w:type="spellEnd"/>
      <w:r w:rsidRPr="008636BE">
        <w:t xml:space="preserve"> - </w:t>
      </w:r>
      <w:proofErr w:type="spellStart"/>
      <w:r w:rsidRPr="008636BE">
        <w:t>Амреслінг</w:t>
      </w:r>
      <w:proofErr w:type="spellEnd"/>
      <w:r w:rsidRPr="008636BE">
        <w:t xml:space="preserve"> в </w:t>
      </w:r>
      <w:proofErr w:type="spellStart"/>
      <w:r w:rsidRPr="008636BE">
        <w:t>категорії</w:t>
      </w:r>
      <w:proofErr w:type="spellEnd"/>
      <w:r w:rsidRPr="008636BE">
        <w:t xml:space="preserve"> 50 кг</w:t>
      </w:r>
      <w:proofErr w:type="gramStart"/>
      <w:r w:rsidRPr="008636BE">
        <w:t>.</w:t>
      </w:r>
      <w:proofErr w:type="gramEnd"/>
      <w:r w:rsidRPr="008636BE">
        <w:t xml:space="preserve"> - І </w:t>
      </w:r>
      <w:proofErr w:type="spellStart"/>
      <w:proofErr w:type="gramStart"/>
      <w:r w:rsidRPr="008636BE">
        <w:t>м</w:t>
      </w:r>
      <w:proofErr w:type="gramEnd"/>
      <w:r w:rsidRPr="008636BE">
        <w:t>ісце</w:t>
      </w:r>
      <w:proofErr w:type="spellEnd"/>
      <w:r w:rsidRPr="008636BE">
        <w:t xml:space="preserve"> </w:t>
      </w:r>
    </w:p>
    <w:p w:rsidR="00D56D70" w:rsidRPr="008636BE" w:rsidRDefault="00D56D70" w:rsidP="00D56D70">
      <w:pPr>
        <w:ind w:firstLine="720"/>
        <w:jc w:val="both"/>
        <w:rPr>
          <w:lang w:val="uk-UA"/>
        </w:rPr>
      </w:pPr>
      <w:r w:rsidRPr="008636BE">
        <w:rPr>
          <w:lang w:val="uk-UA"/>
        </w:rPr>
        <w:t xml:space="preserve"> </w:t>
      </w:r>
    </w:p>
    <w:p w:rsidR="00D56D70" w:rsidRPr="008636BE" w:rsidRDefault="00D56D70" w:rsidP="00D56D70">
      <w:pPr>
        <w:pStyle w:val="a4"/>
        <w:shd w:val="clear" w:color="auto" w:fill="FBFBFB"/>
        <w:spacing w:before="225" w:beforeAutospacing="0" w:after="225" w:afterAutospacing="0"/>
        <w:ind w:firstLine="708"/>
        <w:jc w:val="both"/>
        <w:rPr>
          <w:color w:val="333333"/>
        </w:rPr>
      </w:pPr>
      <w:proofErr w:type="spellStart"/>
      <w:proofErr w:type="gramStart"/>
      <w:r w:rsidRPr="008636BE">
        <w:rPr>
          <w:color w:val="333333"/>
        </w:rPr>
        <w:t>П</w:t>
      </w:r>
      <w:proofErr w:type="gramEnd"/>
      <w:r w:rsidRPr="008636BE">
        <w:rPr>
          <w:color w:val="333333"/>
        </w:rPr>
        <w:t>ідсумовуючи</w:t>
      </w:r>
      <w:proofErr w:type="spellEnd"/>
      <w:r w:rsidRPr="008636BE">
        <w:rPr>
          <w:color w:val="333333"/>
        </w:rPr>
        <w:t xml:space="preserve"> </w:t>
      </w:r>
      <w:proofErr w:type="spellStart"/>
      <w:r w:rsidRPr="008636BE">
        <w:rPr>
          <w:color w:val="333333"/>
        </w:rPr>
        <w:t>сказане</w:t>
      </w:r>
      <w:proofErr w:type="spellEnd"/>
      <w:r w:rsidRPr="008636BE">
        <w:rPr>
          <w:color w:val="333333"/>
        </w:rPr>
        <w:t xml:space="preserve">, хочу </w:t>
      </w:r>
      <w:proofErr w:type="spellStart"/>
      <w:r w:rsidRPr="008636BE">
        <w:rPr>
          <w:color w:val="333333"/>
        </w:rPr>
        <w:t>зазначити</w:t>
      </w:r>
      <w:proofErr w:type="spellEnd"/>
      <w:r w:rsidRPr="008636BE">
        <w:rPr>
          <w:color w:val="333333"/>
        </w:rPr>
        <w:t xml:space="preserve">, </w:t>
      </w:r>
      <w:proofErr w:type="spellStart"/>
      <w:r w:rsidRPr="008636BE">
        <w:rPr>
          <w:color w:val="333333"/>
        </w:rPr>
        <w:t>що</w:t>
      </w:r>
      <w:proofErr w:type="spellEnd"/>
      <w:r w:rsidRPr="008636BE">
        <w:rPr>
          <w:color w:val="333333"/>
        </w:rPr>
        <w:t xml:space="preserve"> 2018 </w:t>
      </w:r>
      <w:proofErr w:type="spellStart"/>
      <w:r w:rsidRPr="008636BE">
        <w:rPr>
          <w:color w:val="333333"/>
        </w:rPr>
        <w:t>рік</w:t>
      </w:r>
      <w:proofErr w:type="spellEnd"/>
      <w:r w:rsidRPr="008636BE">
        <w:rPr>
          <w:color w:val="333333"/>
        </w:rPr>
        <w:t xml:space="preserve"> </w:t>
      </w:r>
      <w:proofErr w:type="spellStart"/>
      <w:r w:rsidRPr="008636BE">
        <w:rPr>
          <w:color w:val="333333"/>
        </w:rPr>
        <w:t>видався</w:t>
      </w:r>
      <w:proofErr w:type="spellEnd"/>
      <w:r w:rsidRPr="008636BE">
        <w:rPr>
          <w:color w:val="333333"/>
        </w:rPr>
        <w:t xml:space="preserve">  </w:t>
      </w:r>
      <w:proofErr w:type="spellStart"/>
      <w:r w:rsidRPr="008636BE">
        <w:rPr>
          <w:color w:val="333333"/>
        </w:rPr>
        <w:t>складним</w:t>
      </w:r>
      <w:proofErr w:type="spellEnd"/>
      <w:r w:rsidRPr="008636BE">
        <w:rPr>
          <w:color w:val="333333"/>
        </w:rPr>
        <w:t xml:space="preserve">, </w:t>
      </w:r>
      <w:proofErr w:type="spellStart"/>
      <w:r w:rsidRPr="008636BE">
        <w:rPr>
          <w:color w:val="333333"/>
        </w:rPr>
        <w:t>але</w:t>
      </w:r>
      <w:proofErr w:type="spellEnd"/>
      <w:r w:rsidRPr="008636BE">
        <w:rPr>
          <w:color w:val="333333"/>
        </w:rPr>
        <w:t xml:space="preserve"> разом ми </w:t>
      </w:r>
      <w:proofErr w:type="spellStart"/>
      <w:r w:rsidRPr="008636BE">
        <w:rPr>
          <w:color w:val="333333"/>
        </w:rPr>
        <w:t>досягли</w:t>
      </w:r>
      <w:proofErr w:type="spellEnd"/>
      <w:r w:rsidRPr="008636BE">
        <w:rPr>
          <w:color w:val="333333"/>
        </w:rPr>
        <w:t xml:space="preserve"> </w:t>
      </w:r>
      <w:proofErr w:type="spellStart"/>
      <w:r w:rsidRPr="008636BE">
        <w:rPr>
          <w:color w:val="333333"/>
        </w:rPr>
        <w:t>певних</w:t>
      </w:r>
      <w:proofErr w:type="spellEnd"/>
      <w:r w:rsidRPr="008636BE">
        <w:rPr>
          <w:color w:val="333333"/>
        </w:rPr>
        <w:t xml:space="preserve"> </w:t>
      </w:r>
      <w:proofErr w:type="spellStart"/>
      <w:r w:rsidRPr="008636BE">
        <w:rPr>
          <w:color w:val="333333"/>
        </w:rPr>
        <w:t>результатів</w:t>
      </w:r>
      <w:proofErr w:type="spellEnd"/>
      <w:r w:rsidRPr="008636BE">
        <w:rPr>
          <w:color w:val="333333"/>
        </w:rPr>
        <w:t xml:space="preserve">. Я хочу </w:t>
      </w:r>
      <w:proofErr w:type="spellStart"/>
      <w:r w:rsidRPr="008636BE">
        <w:rPr>
          <w:color w:val="333333"/>
        </w:rPr>
        <w:t>подякувати</w:t>
      </w:r>
      <w:proofErr w:type="spellEnd"/>
      <w:r w:rsidRPr="008636BE">
        <w:rPr>
          <w:color w:val="333333"/>
        </w:rPr>
        <w:t xml:space="preserve"> </w:t>
      </w:r>
      <w:proofErr w:type="spellStart"/>
      <w:r w:rsidRPr="008636BE">
        <w:rPr>
          <w:color w:val="333333"/>
        </w:rPr>
        <w:t>керівникам</w:t>
      </w:r>
      <w:proofErr w:type="spellEnd"/>
      <w:r w:rsidRPr="008636BE">
        <w:rPr>
          <w:color w:val="333333"/>
        </w:rPr>
        <w:t xml:space="preserve"> </w:t>
      </w:r>
      <w:proofErr w:type="spellStart"/>
      <w:r w:rsidRPr="008636BE">
        <w:rPr>
          <w:color w:val="333333"/>
        </w:rPr>
        <w:t>і</w:t>
      </w:r>
      <w:proofErr w:type="spellEnd"/>
      <w:r w:rsidRPr="008636BE">
        <w:rPr>
          <w:color w:val="333333"/>
        </w:rPr>
        <w:t xml:space="preserve"> </w:t>
      </w:r>
      <w:proofErr w:type="spellStart"/>
      <w:r w:rsidRPr="008636BE">
        <w:rPr>
          <w:color w:val="333333"/>
        </w:rPr>
        <w:t>працівникам</w:t>
      </w:r>
      <w:proofErr w:type="spellEnd"/>
      <w:r w:rsidRPr="008636BE">
        <w:rPr>
          <w:color w:val="333333"/>
        </w:rPr>
        <w:t xml:space="preserve"> </w:t>
      </w:r>
      <w:proofErr w:type="spellStart"/>
      <w:r w:rsidRPr="008636BE">
        <w:rPr>
          <w:color w:val="333333"/>
        </w:rPr>
        <w:t>освітніх</w:t>
      </w:r>
      <w:proofErr w:type="spellEnd"/>
      <w:r w:rsidRPr="008636BE">
        <w:rPr>
          <w:color w:val="333333"/>
        </w:rPr>
        <w:t xml:space="preserve">, </w:t>
      </w:r>
      <w:proofErr w:type="spellStart"/>
      <w:r w:rsidRPr="008636BE">
        <w:rPr>
          <w:color w:val="333333"/>
        </w:rPr>
        <w:t>медичних</w:t>
      </w:r>
      <w:proofErr w:type="spellEnd"/>
      <w:r w:rsidRPr="008636BE">
        <w:rPr>
          <w:color w:val="333333"/>
        </w:rPr>
        <w:t xml:space="preserve"> </w:t>
      </w:r>
      <w:proofErr w:type="spellStart"/>
      <w:r w:rsidRPr="008636BE">
        <w:rPr>
          <w:color w:val="333333"/>
        </w:rPr>
        <w:t>закладів</w:t>
      </w:r>
      <w:proofErr w:type="spellEnd"/>
      <w:r w:rsidRPr="008636BE">
        <w:rPr>
          <w:color w:val="333333"/>
        </w:rPr>
        <w:t xml:space="preserve">, </w:t>
      </w:r>
      <w:proofErr w:type="spellStart"/>
      <w:r w:rsidRPr="008636BE">
        <w:rPr>
          <w:color w:val="333333"/>
        </w:rPr>
        <w:t>керівникам</w:t>
      </w:r>
      <w:proofErr w:type="spellEnd"/>
      <w:r w:rsidRPr="008636BE">
        <w:rPr>
          <w:color w:val="333333"/>
        </w:rPr>
        <w:t xml:space="preserve"> </w:t>
      </w:r>
      <w:proofErr w:type="spellStart"/>
      <w:r w:rsidRPr="008636BE">
        <w:rPr>
          <w:color w:val="333333"/>
        </w:rPr>
        <w:t>культури</w:t>
      </w:r>
      <w:proofErr w:type="spellEnd"/>
      <w:r w:rsidRPr="008636BE">
        <w:rPr>
          <w:color w:val="333333"/>
        </w:rPr>
        <w:t xml:space="preserve">, </w:t>
      </w:r>
      <w:proofErr w:type="spellStart"/>
      <w:r w:rsidRPr="008636BE">
        <w:rPr>
          <w:color w:val="333333"/>
        </w:rPr>
        <w:t>підприємцям</w:t>
      </w:r>
      <w:proofErr w:type="spellEnd"/>
      <w:r w:rsidRPr="008636BE">
        <w:rPr>
          <w:color w:val="333333"/>
        </w:rPr>
        <w:t xml:space="preserve">,  депутатам, </w:t>
      </w:r>
      <w:proofErr w:type="spellStart"/>
      <w:r w:rsidRPr="008636BE">
        <w:rPr>
          <w:color w:val="333333"/>
        </w:rPr>
        <w:t>працівникам</w:t>
      </w:r>
      <w:proofErr w:type="spellEnd"/>
      <w:r w:rsidRPr="008636BE">
        <w:rPr>
          <w:color w:val="333333"/>
        </w:rPr>
        <w:t xml:space="preserve"> </w:t>
      </w:r>
      <w:proofErr w:type="spellStart"/>
      <w:r w:rsidRPr="008636BE">
        <w:rPr>
          <w:color w:val="333333"/>
        </w:rPr>
        <w:t>сільської</w:t>
      </w:r>
      <w:proofErr w:type="spellEnd"/>
      <w:r w:rsidRPr="008636BE">
        <w:rPr>
          <w:color w:val="333333"/>
        </w:rPr>
        <w:t xml:space="preserve"> ради, членам </w:t>
      </w:r>
      <w:proofErr w:type="spellStart"/>
      <w:r w:rsidRPr="008636BE">
        <w:rPr>
          <w:color w:val="333333"/>
        </w:rPr>
        <w:t>виконкому</w:t>
      </w:r>
      <w:proofErr w:type="spellEnd"/>
      <w:r w:rsidRPr="008636BE">
        <w:rPr>
          <w:color w:val="333333"/>
        </w:rPr>
        <w:t xml:space="preserve">, </w:t>
      </w:r>
      <w:proofErr w:type="spellStart"/>
      <w:r w:rsidRPr="008636BE">
        <w:rPr>
          <w:color w:val="333333"/>
        </w:rPr>
        <w:t>всім</w:t>
      </w:r>
      <w:proofErr w:type="spellEnd"/>
      <w:r w:rsidRPr="008636BE">
        <w:rPr>
          <w:color w:val="333333"/>
        </w:rPr>
        <w:t xml:space="preserve">, </w:t>
      </w:r>
      <w:proofErr w:type="spellStart"/>
      <w:r w:rsidRPr="008636BE">
        <w:rPr>
          <w:color w:val="333333"/>
        </w:rPr>
        <w:t>хто</w:t>
      </w:r>
      <w:proofErr w:type="spellEnd"/>
      <w:r w:rsidRPr="008636BE">
        <w:rPr>
          <w:color w:val="333333"/>
        </w:rPr>
        <w:t xml:space="preserve"> </w:t>
      </w:r>
      <w:proofErr w:type="spellStart"/>
      <w:r w:rsidRPr="008636BE">
        <w:rPr>
          <w:color w:val="333333"/>
        </w:rPr>
        <w:t>підтримує</w:t>
      </w:r>
      <w:proofErr w:type="spellEnd"/>
      <w:r w:rsidRPr="008636BE">
        <w:rPr>
          <w:color w:val="333333"/>
        </w:rPr>
        <w:t xml:space="preserve"> нас, </w:t>
      </w:r>
      <w:proofErr w:type="spellStart"/>
      <w:r w:rsidRPr="008636BE">
        <w:rPr>
          <w:color w:val="333333"/>
        </w:rPr>
        <w:t>хто</w:t>
      </w:r>
      <w:proofErr w:type="spellEnd"/>
      <w:r w:rsidRPr="008636BE">
        <w:rPr>
          <w:color w:val="333333"/>
        </w:rPr>
        <w:t xml:space="preserve"> </w:t>
      </w:r>
      <w:proofErr w:type="spellStart"/>
      <w:r w:rsidRPr="008636BE">
        <w:rPr>
          <w:color w:val="333333"/>
        </w:rPr>
        <w:t>дає</w:t>
      </w:r>
      <w:proofErr w:type="spellEnd"/>
      <w:r w:rsidRPr="008636BE">
        <w:rPr>
          <w:color w:val="333333"/>
        </w:rPr>
        <w:t xml:space="preserve"> </w:t>
      </w:r>
      <w:proofErr w:type="spellStart"/>
      <w:r w:rsidRPr="008636BE">
        <w:rPr>
          <w:color w:val="333333"/>
        </w:rPr>
        <w:t>поради</w:t>
      </w:r>
      <w:proofErr w:type="spellEnd"/>
      <w:r w:rsidRPr="008636BE">
        <w:rPr>
          <w:color w:val="333333"/>
        </w:rPr>
        <w:t xml:space="preserve">, </w:t>
      </w:r>
      <w:proofErr w:type="spellStart"/>
      <w:r w:rsidRPr="008636BE">
        <w:rPr>
          <w:color w:val="333333"/>
        </w:rPr>
        <w:t>хто</w:t>
      </w:r>
      <w:proofErr w:type="spellEnd"/>
      <w:r w:rsidRPr="008636BE">
        <w:rPr>
          <w:color w:val="333333"/>
        </w:rPr>
        <w:t xml:space="preserve"> </w:t>
      </w:r>
      <w:proofErr w:type="spellStart"/>
      <w:r w:rsidRPr="008636BE">
        <w:rPr>
          <w:color w:val="333333"/>
        </w:rPr>
        <w:t>допомагає</w:t>
      </w:r>
      <w:proofErr w:type="spellEnd"/>
      <w:r w:rsidRPr="008636BE">
        <w:rPr>
          <w:color w:val="333333"/>
        </w:rPr>
        <w:t xml:space="preserve"> </w:t>
      </w:r>
      <w:proofErr w:type="spellStart"/>
      <w:r w:rsidRPr="008636BE">
        <w:rPr>
          <w:color w:val="333333"/>
        </w:rPr>
        <w:t>і</w:t>
      </w:r>
      <w:proofErr w:type="spellEnd"/>
      <w:r w:rsidRPr="008636BE">
        <w:rPr>
          <w:color w:val="333333"/>
        </w:rPr>
        <w:t xml:space="preserve"> словом, </w:t>
      </w:r>
      <w:proofErr w:type="spellStart"/>
      <w:r w:rsidRPr="008636BE">
        <w:rPr>
          <w:color w:val="333333"/>
        </w:rPr>
        <w:t>і</w:t>
      </w:r>
      <w:proofErr w:type="spellEnd"/>
      <w:r w:rsidRPr="008636BE">
        <w:rPr>
          <w:color w:val="333333"/>
        </w:rPr>
        <w:t xml:space="preserve"> </w:t>
      </w:r>
      <w:proofErr w:type="spellStart"/>
      <w:r w:rsidRPr="008636BE">
        <w:rPr>
          <w:color w:val="333333"/>
        </w:rPr>
        <w:t>ділом</w:t>
      </w:r>
      <w:proofErr w:type="spellEnd"/>
      <w:r w:rsidRPr="008636BE">
        <w:rPr>
          <w:color w:val="333333"/>
        </w:rPr>
        <w:t xml:space="preserve">, </w:t>
      </w:r>
      <w:proofErr w:type="spellStart"/>
      <w:r w:rsidRPr="008636BE">
        <w:rPr>
          <w:color w:val="333333"/>
        </w:rPr>
        <w:t>тим</w:t>
      </w:r>
      <w:proofErr w:type="spellEnd"/>
      <w:r w:rsidRPr="008636BE">
        <w:rPr>
          <w:color w:val="333333"/>
        </w:rPr>
        <w:t xml:space="preserve">, </w:t>
      </w:r>
      <w:proofErr w:type="spellStart"/>
      <w:r w:rsidRPr="008636BE">
        <w:rPr>
          <w:color w:val="333333"/>
        </w:rPr>
        <w:t>хто</w:t>
      </w:r>
      <w:proofErr w:type="spellEnd"/>
      <w:r w:rsidRPr="008636BE">
        <w:rPr>
          <w:color w:val="333333"/>
        </w:rPr>
        <w:t xml:space="preserve"> не просто </w:t>
      </w:r>
      <w:proofErr w:type="spellStart"/>
      <w:r w:rsidRPr="008636BE">
        <w:rPr>
          <w:color w:val="333333"/>
        </w:rPr>
        <w:t>критику</w:t>
      </w:r>
      <w:proofErr w:type="gramStart"/>
      <w:r w:rsidRPr="008636BE">
        <w:rPr>
          <w:color w:val="333333"/>
        </w:rPr>
        <w:t>є</w:t>
      </w:r>
      <w:proofErr w:type="spellEnd"/>
      <w:r w:rsidRPr="008636BE">
        <w:rPr>
          <w:color w:val="333333"/>
        </w:rPr>
        <w:t>,</w:t>
      </w:r>
      <w:proofErr w:type="gramEnd"/>
      <w:r w:rsidRPr="008636BE">
        <w:rPr>
          <w:color w:val="333333"/>
        </w:rPr>
        <w:t xml:space="preserve"> а вносить </w:t>
      </w:r>
      <w:proofErr w:type="spellStart"/>
      <w:r w:rsidRPr="008636BE">
        <w:rPr>
          <w:color w:val="333333"/>
        </w:rPr>
        <w:t>пропозиції</w:t>
      </w:r>
      <w:proofErr w:type="spellEnd"/>
      <w:r w:rsidRPr="008636BE">
        <w:rPr>
          <w:color w:val="333333"/>
        </w:rPr>
        <w:t xml:space="preserve"> по </w:t>
      </w:r>
      <w:proofErr w:type="spellStart"/>
      <w:r w:rsidRPr="008636BE">
        <w:rPr>
          <w:color w:val="333333"/>
        </w:rPr>
        <w:t>покращенню</w:t>
      </w:r>
      <w:proofErr w:type="spellEnd"/>
      <w:r w:rsidRPr="008636BE">
        <w:rPr>
          <w:color w:val="333333"/>
        </w:rPr>
        <w:t xml:space="preserve"> </w:t>
      </w:r>
      <w:proofErr w:type="spellStart"/>
      <w:r w:rsidRPr="008636BE">
        <w:rPr>
          <w:color w:val="333333"/>
        </w:rPr>
        <w:t>життя</w:t>
      </w:r>
      <w:proofErr w:type="spellEnd"/>
      <w:r w:rsidRPr="008636BE">
        <w:rPr>
          <w:color w:val="333333"/>
        </w:rPr>
        <w:t xml:space="preserve"> </w:t>
      </w:r>
      <w:proofErr w:type="spellStart"/>
      <w:r w:rsidRPr="008636BE">
        <w:rPr>
          <w:color w:val="333333"/>
        </w:rPr>
        <w:t>громади</w:t>
      </w:r>
      <w:proofErr w:type="spellEnd"/>
      <w:r w:rsidRPr="008636BE">
        <w:rPr>
          <w:color w:val="333333"/>
        </w:rPr>
        <w:t xml:space="preserve">, </w:t>
      </w:r>
      <w:proofErr w:type="spellStart"/>
      <w:r w:rsidRPr="008636BE">
        <w:rPr>
          <w:color w:val="333333"/>
        </w:rPr>
        <w:t>тим</w:t>
      </w:r>
      <w:proofErr w:type="spellEnd"/>
      <w:r w:rsidRPr="008636BE">
        <w:rPr>
          <w:color w:val="333333"/>
        </w:rPr>
        <w:t xml:space="preserve">, </w:t>
      </w:r>
      <w:proofErr w:type="spellStart"/>
      <w:r w:rsidRPr="008636BE">
        <w:rPr>
          <w:color w:val="333333"/>
        </w:rPr>
        <w:t>хто</w:t>
      </w:r>
      <w:proofErr w:type="spellEnd"/>
      <w:r w:rsidRPr="008636BE">
        <w:rPr>
          <w:color w:val="333333"/>
        </w:rPr>
        <w:t xml:space="preserve">  </w:t>
      </w:r>
      <w:proofErr w:type="spellStart"/>
      <w:r w:rsidRPr="008636BE">
        <w:rPr>
          <w:color w:val="333333"/>
        </w:rPr>
        <w:t>робить</w:t>
      </w:r>
      <w:proofErr w:type="spellEnd"/>
      <w:r w:rsidRPr="008636BE">
        <w:rPr>
          <w:color w:val="333333"/>
        </w:rPr>
        <w:t xml:space="preserve"> </w:t>
      </w:r>
      <w:proofErr w:type="spellStart"/>
      <w:r w:rsidRPr="008636BE">
        <w:rPr>
          <w:color w:val="333333"/>
        </w:rPr>
        <w:t>наші</w:t>
      </w:r>
      <w:proofErr w:type="spellEnd"/>
      <w:r w:rsidRPr="008636BE">
        <w:rPr>
          <w:color w:val="333333"/>
        </w:rPr>
        <w:t xml:space="preserve"> села </w:t>
      </w:r>
      <w:proofErr w:type="spellStart"/>
      <w:r w:rsidRPr="008636BE">
        <w:rPr>
          <w:color w:val="333333"/>
        </w:rPr>
        <w:t>кращими</w:t>
      </w:r>
      <w:proofErr w:type="spellEnd"/>
      <w:r w:rsidRPr="008636BE">
        <w:rPr>
          <w:color w:val="333333"/>
        </w:rPr>
        <w:t>.</w:t>
      </w:r>
    </w:p>
    <w:p w:rsidR="00D56D70" w:rsidRPr="008636BE" w:rsidRDefault="00D56D70" w:rsidP="00D56D70">
      <w:pPr>
        <w:pStyle w:val="a4"/>
        <w:shd w:val="clear" w:color="auto" w:fill="FBFBFB"/>
        <w:spacing w:before="225" w:beforeAutospacing="0" w:after="225" w:afterAutospacing="0"/>
        <w:jc w:val="both"/>
        <w:rPr>
          <w:color w:val="5B5C60"/>
        </w:rPr>
      </w:pPr>
      <w:r w:rsidRPr="008636BE">
        <w:rPr>
          <w:color w:val="333333"/>
        </w:rPr>
        <w:t> </w:t>
      </w:r>
    </w:p>
    <w:p w:rsidR="00D56D70" w:rsidRPr="008636BE" w:rsidRDefault="00D56D70" w:rsidP="00D56D70">
      <w:pPr>
        <w:ind w:firstLine="300"/>
        <w:jc w:val="both"/>
        <w:rPr>
          <w:color w:val="5B5C60"/>
          <w:lang w:val="uk-UA" w:eastAsia="uk-UA"/>
        </w:rPr>
      </w:pPr>
      <w:r w:rsidRPr="008636BE">
        <w:rPr>
          <w:color w:val="5B5C60"/>
          <w:lang w:val="uk-UA" w:eastAsia="uk-UA"/>
        </w:rPr>
        <w:t> </w:t>
      </w:r>
    </w:p>
    <w:p w:rsidR="00D56D70" w:rsidRPr="008636BE" w:rsidRDefault="00D56D70" w:rsidP="00D56D70">
      <w:pPr>
        <w:shd w:val="clear" w:color="auto" w:fill="FFFFFF"/>
        <w:ind w:firstLine="709"/>
        <w:jc w:val="both"/>
        <w:textAlignment w:val="baseline"/>
        <w:rPr>
          <w:bCs/>
          <w:color w:val="333333"/>
          <w:lang w:val="uk-UA"/>
        </w:rPr>
      </w:pPr>
    </w:p>
    <w:p w:rsidR="00D56D70" w:rsidRPr="008636BE" w:rsidRDefault="00D56D70" w:rsidP="00D56D70">
      <w:pPr>
        <w:jc w:val="both"/>
        <w:rPr>
          <w:lang w:val="uk-UA"/>
        </w:rPr>
      </w:pPr>
    </w:p>
    <w:p w:rsidR="00D56D70" w:rsidRPr="008636BE" w:rsidRDefault="00D56D70" w:rsidP="00D56D70">
      <w:pPr>
        <w:jc w:val="both"/>
      </w:pPr>
    </w:p>
    <w:p w:rsidR="00D56D70" w:rsidRDefault="00D56D70" w:rsidP="00D56D70">
      <w:pPr>
        <w:jc w:val="center"/>
        <w:rPr>
          <w:b/>
          <w:sz w:val="28"/>
          <w:szCs w:val="28"/>
          <w:lang w:val="uk-UA"/>
        </w:rPr>
      </w:pPr>
    </w:p>
    <w:p w:rsidR="007761C7" w:rsidRPr="00D56D70" w:rsidRDefault="007761C7">
      <w:pPr>
        <w:rPr>
          <w:lang w:val="uk-UA"/>
        </w:rPr>
      </w:pPr>
    </w:p>
    <w:sectPr w:rsidR="007761C7" w:rsidRPr="00D56D7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D47E0"/>
    <w:multiLevelType w:val="hybridMultilevel"/>
    <w:tmpl w:val="A9967000"/>
    <w:lvl w:ilvl="0" w:tplc="48A65E6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56D70"/>
    <w:rsid w:val="003E787E"/>
    <w:rsid w:val="006A7D36"/>
    <w:rsid w:val="007761C7"/>
    <w:rsid w:val="008E7BCA"/>
    <w:rsid w:val="00D5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7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D70"/>
    <w:pPr>
      <w:ind w:left="708"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D56D7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8096</Words>
  <Characters>4615</Characters>
  <Application>Microsoft Office Word</Application>
  <DocSecurity>0</DocSecurity>
  <Lines>38</Lines>
  <Paragraphs>25</Paragraphs>
  <ScaleCrop>false</ScaleCrop>
  <Company/>
  <LinksUpToDate>false</LinksUpToDate>
  <CharactersWithSpaces>12686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2018-12-28T09:00:00Z</dcterms:created>
  <dcterms:modified xsi:type="dcterms:W3CDTF">2018-12-28T09:00:00Z</dcterms:modified>
</cp:coreProperties>
</file>