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15" w:rsidRPr="00357244" w:rsidRDefault="00C36215" w:rsidP="00C3621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67995" cy="616585"/>
            <wp:effectExtent l="19050" t="0" r="825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215" w:rsidRPr="00A07824" w:rsidRDefault="00C36215" w:rsidP="00C36215">
      <w:pPr>
        <w:pStyle w:val="1"/>
        <w:keepLines w:val="0"/>
        <w:tabs>
          <w:tab w:val="left" w:pos="1960"/>
        </w:tabs>
        <w:suppressAutoHyphens/>
        <w:spacing w:before="0"/>
        <w:jc w:val="center"/>
        <w:rPr>
          <w:rFonts w:ascii="Times New Roman" w:hAnsi="Times New Roman"/>
          <w:bCs w:val="0"/>
          <w:color w:val="auto"/>
          <w:lang w:val="uk-UA"/>
        </w:rPr>
      </w:pPr>
      <w:r w:rsidRPr="00A07824">
        <w:rPr>
          <w:rFonts w:ascii="Times New Roman" w:hAnsi="Times New Roman"/>
          <w:bCs w:val="0"/>
          <w:color w:val="auto"/>
          <w:lang w:val="uk-UA"/>
        </w:rPr>
        <w:t>УКРАЇНА</w:t>
      </w:r>
    </w:p>
    <w:p w:rsidR="00C36215" w:rsidRPr="00A07824" w:rsidRDefault="00C36215" w:rsidP="00C36215">
      <w:pPr>
        <w:pStyle w:val="1"/>
        <w:keepLines w:val="0"/>
        <w:tabs>
          <w:tab w:val="left" w:pos="1960"/>
        </w:tabs>
        <w:suppressAutoHyphens/>
        <w:spacing w:before="0" w:line="240" w:lineRule="auto"/>
        <w:ind w:left="2552"/>
        <w:rPr>
          <w:rFonts w:ascii="Times New Roman" w:hAnsi="Times New Roman"/>
          <w:lang w:val="uk-UA"/>
        </w:rPr>
      </w:pPr>
      <w:r w:rsidRPr="00A07824">
        <w:rPr>
          <w:rFonts w:ascii="Times New Roman" w:hAnsi="Times New Roman"/>
          <w:bCs w:val="0"/>
          <w:color w:val="000000"/>
          <w:lang w:val="uk-UA"/>
        </w:rPr>
        <w:t>ОБАРІВСЬКА  СІЛЬСЬКА РАДА</w:t>
      </w:r>
    </w:p>
    <w:p w:rsidR="00C36215" w:rsidRPr="00A07824" w:rsidRDefault="00C36215" w:rsidP="00C36215">
      <w:pPr>
        <w:pStyle w:val="1"/>
        <w:keepLines w:val="0"/>
        <w:tabs>
          <w:tab w:val="left" w:pos="1960"/>
        </w:tabs>
        <w:suppressAutoHyphens/>
        <w:spacing w:before="0" w:line="240" w:lineRule="auto"/>
        <w:jc w:val="center"/>
        <w:rPr>
          <w:rFonts w:ascii="Times New Roman" w:hAnsi="Times New Roman"/>
          <w:color w:val="auto"/>
          <w:lang w:val="uk-UA"/>
        </w:rPr>
      </w:pPr>
      <w:r w:rsidRPr="00A07824">
        <w:rPr>
          <w:rFonts w:ascii="Times New Roman" w:hAnsi="Times New Roman"/>
          <w:bCs w:val="0"/>
          <w:color w:val="auto"/>
          <w:lang w:val="uk-UA"/>
        </w:rPr>
        <w:t>РІВНЕНСЬКОГО РАЙОНУ РІВНЕНСЬКОЇ ОБЛАСТІ</w:t>
      </w:r>
    </w:p>
    <w:p w:rsidR="00C36215" w:rsidRPr="00357244" w:rsidRDefault="00C36215" w:rsidP="00C362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C36215" w:rsidRPr="00357244" w:rsidRDefault="00C36215" w:rsidP="00C362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6215" w:rsidRPr="00357244" w:rsidRDefault="00C36215" w:rsidP="00C362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:rsidR="00C36215" w:rsidRPr="00357244" w:rsidRDefault="00C36215" w:rsidP="00C362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сільського голови</w:t>
      </w:r>
    </w:p>
    <w:p w:rsidR="00C36215" w:rsidRPr="00357244" w:rsidRDefault="00C36215" w:rsidP="00C3621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36215" w:rsidRPr="006474A6" w:rsidRDefault="00C36215" w:rsidP="00C3621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  березня</w:t>
      </w:r>
      <w:r w:rsidRPr="00A07824">
        <w:rPr>
          <w:rFonts w:ascii="Times New Roman" w:hAnsi="Times New Roman" w:cs="Times New Roman"/>
          <w:sz w:val="28"/>
          <w:szCs w:val="28"/>
          <w:lang w:val="uk-UA"/>
        </w:rPr>
        <w:t xml:space="preserve"> 2018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:rsidR="00C36215" w:rsidRPr="00357244" w:rsidRDefault="00C36215" w:rsidP="00C3621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36215" w:rsidRPr="00357244" w:rsidRDefault="00C36215" w:rsidP="00C3621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Про скликання виконавчого комітету</w:t>
      </w:r>
    </w:p>
    <w:p w:rsidR="00C36215" w:rsidRPr="00357244" w:rsidRDefault="00C36215" w:rsidP="00C3621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Обарівської сільської ради</w:t>
      </w:r>
    </w:p>
    <w:p w:rsidR="00C36215" w:rsidRPr="00357244" w:rsidRDefault="00C36215" w:rsidP="00C3621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36215" w:rsidRPr="00357244" w:rsidRDefault="00C36215" w:rsidP="00C3621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Керуючись </w:t>
      </w:r>
      <w:proofErr w:type="spellStart"/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п.п</w:t>
      </w:r>
      <w:proofErr w:type="spellEnd"/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2 п.3 ст. 42, ст. 53 Закону України «Про місцеве самоврядування в Україні» </w:t>
      </w:r>
    </w:p>
    <w:p w:rsidR="00C36215" w:rsidRPr="006474A6" w:rsidRDefault="00C36215" w:rsidP="00C362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474A6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Скликати виконавчий комітет  Обарівської сільської ради 11 квітня 2018 року.  Роботу пленарного засідання  виконавчого комітету розпочати 11 квітня 2018  року о 12.00 год. в приміщенні Обарівської сільської ради 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ела</w:t>
      </w:r>
      <w:r w:rsidRPr="006474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Обарів.</w:t>
      </w:r>
    </w:p>
    <w:p w:rsidR="00C36215" w:rsidRPr="00357244" w:rsidRDefault="00C36215" w:rsidP="00C36215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36215" w:rsidRPr="007C4F59" w:rsidRDefault="00C36215" w:rsidP="00C362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розгляд виконавчого комітету винести наступні питання:</w:t>
      </w:r>
    </w:p>
    <w:p w:rsidR="00C36215" w:rsidRDefault="00C36215" w:rsidP="00C36215">
      <w:pPr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C697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C697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97F">
        <w:rPr>
          <w:rFonts w:ascii="Times New Roman" w:hAnsi="Times New Roman" w:cs="Times New Roman"/>
          <w:sz w:val="28"/>
          <w:szCs w:val="28"/>
        </w:rPr>
        <w:t>делегованих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97F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97F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97F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97F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сфері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іального захисту населення</w:t>
      </w:r>
      <w:r w:rsidRPr="004C697F">
        <w:rPr>
          <w:rFonts w:ascii="Times New Roman" w:hAnsi="Times New Roman" w:cs="Times New Roman"/>
          <w:sz w:val="28"/>
          <w:szCs w:val="28"/>
        </w:rPr>
        <w:t xml:space="preserve"> (ст. 3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C697F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4C697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4C697F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97F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C697F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>»).</w:t>
      </w:r>
    </w:p>
    <w:p w:rsidR="00C36215" w:rsidRDefault="00C36215" w:rsidP="00C36215">
      <w:pPr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078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виконання плану роботи  виконавчого комітету за І квартал 2018 року та затвердження плану роботи на ІІ квартал 2018 року.</w:t>
      </w:r>
    </w:p>
    <w:p w:rsidR="00C36215" w:rsidRPr="008165B5" w:rsidRDefault="00C36215" w:rsidP="00C36215">
      <w:pPr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165B5">
        <w:rPr>
          <w:rFonts w:ascii="Times New Roman" w:hAnsi="Times New Roman" w:cs="Times New Roman"/>
          <w:sz w:val="28"/>
          <w:szCs w:val="28"/>
        </w:rPr>
        <w:t xml:space="preserve">Про </w:t>
      </w:r>
      <w:r w:rsidRPr="008165B5">
        <w:rPr>
          <w:rFonts w:ascii="Times New Roman" w:hAnsi="Times New Roman" w:cs="Times New Roman"/>
          <w:sz w:val="28"/>
          <w:szCs w:val="28"/>
          <w:lang w:val="uk-UA"/>
        </w:rPr>
        <w:t xml:space="preserve">стан виконавської дисципліни та контролю за виконанням документів органів влади вищого </w:t>
      </w:r>
      <w:proofErr w:type="gramStart"/>
      <w:r w:rsidRPr="008165B5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8165B5">
        <w:rPr>
          <w:rFonts w:ascii="Times New Roman" w:hAnsi="Times New Roman" w:cs="Times New Roman"/>
          <w:sz w:val="28"/>
          <w:szCs w:val="28"/>
          <w:lang w:val="uk-UA"/>
        </w:rPr>
        <w:t>івня.</w:t>
      </w:r>
      <w:r w:rsidRPr="008165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6215" w:rsidRPr="00B177DD" w:rsidRDefault="00C36215" w:rsidP="00C36215">
      <w:pPr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000E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стан благоустрою населених пунктів Обарівської сільської ради.</w:t>
      </w:r>
    </w:p>
    <w:p w:rsidR="00C36215" w:rsidRDefault="00C36215" w:rsidP="00C36215">
      <w:pPr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C697F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 </w:t>
      </w:r>
      <w:proofErr w:type="spellStart"/>
      <w:r w:rsidRPr="004C697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97F">
        <w:rPr>
          <w:rFonts w:ascii="Times New Roman" w:hAnsi="Times New Roman" w:cs="Times New Roman"/>
          <w:sz w:val="28"/>
          <w:szCs w:val="28"/>
        </w:rPr>
        <w:t>делегованих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97F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97F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97F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97F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C697F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оборонної роботи</w:t>
      </w:r>
      <w:r w:rsidRPr="004C697F">
        <w:rPr>
          <w:rFonts w:ascii="Times New Roman" w:hAnsi="Times New Roman" w:cs="Times New Roman"/>
          <w:sz w:val="28"/>
          <w:szCs w:val="28"/>
        </w:rPr>
        <w:t xml:space="preserve"> (ст. 3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4C697F">
        <w:rPr>
          <w:rFonts w:ascii="Times New Roman" w:hAnsi="Times New Roman" w:cs="Times New Roman"/>
          <w:sz w:val="28"/>
          <w:szCs w:val="28"/>
        </w:rPr>
        <w:t xml:space="preserve">1 Закону </w:t>
      </w:r>
      <w:proofErr w:type="spellStart"/>
      <w:r w:rsidRPr="004C697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proofErr w:type="gramStart"/>
      <w:r w:rsidRPr="004C697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C697F">
        <w:rPr>
          <w:rFonts w:ascii="Times New Roman" w:hAnsi="Times New Roman" w:cs="Times New Roman"/>
          <w:sz w:val="28"/>
          <w:szCs w:val="28"/>
        </w:rPr>
        <w:t>ісцеве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97F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C697F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>»).</w:t>
      </w:r>
    </w:p>
    <w:p w:rsidR="00C36215" w:rsidRDefault="00C36215" w:rsidP="00C36215">
      <w:pPr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C697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C697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97F">
        <w:rPr>
          <w:rFonts w:ascii="Times New Roman" w:hAnsi="Times New Roman" w:cs="Times New Roman"/>
          <w:sz w:val="28"/>
          <w:szCs w:val="28"/>
        </w:rPr>
        <w:t>делегованих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97F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97F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97F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97F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C697F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бюджету, фінансів і ці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І квартал 2018 року</w:t>
      </w:r>
      <w:r w:rsidRPr="004C697F">
        <w:rPr>
          <w:rFonts w:ascii="Times New Roman" w:hAnsi="Times New Roman" w:cs="Times New Roman"/>
          <w:sz w:val="28"/>
          <w:szCs w:val="28"/>
        </w:rPr>
        <w:t xml:space="preserve"> (ст. </w:t>
      </w: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4C697F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4C697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4C697F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97F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C697F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>»).</w:t>
      </w:r>
    </w:p>
    <w:p w:rsidR="00C36215" w:rsidRPr="00C605C7" w:rsidRDefault="00C36215" w:rsidP="00C36215">
      <w:pPr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підготовку та відзначення 73-ї річниці Дня перемоги над нацизмом у Другій світовій війні, Дня пам’яті та примирення.  </w:t>
      </w:r>
    </w:p>
    <w:p w:rsidR="00C36215" w:rsidRPr="00C605C7" w:rsidRDefault="00C36215" w:rsidP="00C36215">
      <w:pPr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стан виконання р</w:t>
      </w:r>
      <w:r w:rsidRPr="00C605C7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голови Рівненської РДА від </w:t>
      </w:r>
      <w:r>
        <w:rPr>
          <w:rFonts w:ascii="Times New Roman" w:hAnsi="Times New Roman" w:cs="Times New Roman"/>
          <w:sz w:val="28"/>
          <w:szCs w:val="28"/>
          <w:lang w:val="uk-UA"/>
        </w:rPr>
        <w:t>28.11.2013</w:t>
      </w:r>
      <w:r w:rsidRPr="00C605C7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>607</w:t>
      </w:r>
      <w:r w:rsidRPr="00C605C7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районну програму «Ветеран» на 2014 – 2018 </w:t>
      </w:r>
      <w:r w:rsidRPr="00C605C7">
        <w:rPr>
          <w:rFonts w:ascii="Times New Roman" w:hAnsi="Times New Roman" w:cs="Times New Roman"/>
          <w:sz w:val="28"/>
          <w:szCs w:val="28"/>
          <w:lang w:val="uk-UA"/>
        </w:rPr>
        <w:t>роки»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6215" w:rsidRDefault="00C36215" w:rsidP="00C36215">
      <w:pPr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стан виконання р</w:t>
      </w:r>
      <w:r w:rsidRPr="00C605C7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голови Рівненської РДА від </w:t>
      </w:r>
      <w:r>
        <w:rPr>
          <w:rFonts w:ascii="Times New Roman" w:hAnsi="Times New Roman" w:cs="Times New Roman"/>
          <w:sz w:val="28"/>
          <w:szCs w:val="28"/>
          <w:lang w:val="uk-UA"/>
        </w:rPr>
        <w:t>14.01</w:t>
      </w:r>
      <w:r w:rsidRPr="00C605C7">
        <w:rPr>
          <w:rFonts w:ascii="Times New Roman" w:hAnsi="Times New Roman" w:cs="Times New Roman"/>
          <w:sz w:val="28"/>
          <w:szCs w:val="28"/>
          <w:lang w:val="uk-UA"/>
        </w:rPr>
        <w:t>.2016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C605C7">
        <w:rPr>
          <w:rFonts w:ascii="Times New Roman" w:hAnsi="Times New Roman" w:cs="Times New Roman"/>
          <w:sz w:val="28"/>
          <w:szCs w:val="28"/>
          <w:lang w:val="uk-UA"/>
        </w:rPr>
        <w:t xml:space="preserve"> «Про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схвалення </w:t>
      </w:r>
      <w:r w:rsidRPr="00C605C7">
        <w:rPr>
          <w:rFonts w:ascii="Times New Roman" w:hAnsi="Times New Roman" w:cs="Times New Roman"/>
          <w:sz w:val="28"/>
          <w:szCs w:val="28"/>
          <w:lang w:val="uk-UA"/>
        </w:rPr>
        <w:t>районн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цільової програми індивідуального житлового будівництва у сільській місцевості «Власний дім» на 2016 – </w:t>
      </w:r>
      <w:r w:rsidRPr="00C605C7">
        <w:rPr>
          <w:rFonts w:ascii="Times New Roman" w:hAnsi="Times New Roman" w:cs="Times New Roman"/>
          <w:sz w:val="28"/>
          <w:szCs w:val="28"/>
          <w:lang w:val="uk-UA"/>
        </w:rPr>
        <w:t>2020 роки»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36215" w:rsidRDefault="00C36215" w:rsidP="00C36215">
      <w:pPr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стан виконання р</w:t>
      </w:r>
      <w:r w:rsidRPr="00C605C7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голови Рівненської РДА від </w:t>
      </w:r>
      <w:r>
        <w:rPr>
          <w:rFonts w:ascii="Times New Roman" w:hAnsi="Times New Roman" w:cs="Times New Roman"/>
          <w:sz w:val="28"/>
          <w:szCs w:val="28"/>
          <w:lang w:val="uk-UA"/>
        </w:rPr>
        <w:t>18.09.2009</w:t>
      </w:r>
      <w:r w:rsidRPr="00C605C7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>626</w:t>
      </w:r>
      <w:r w:rsidRPr="00C605C7">
        <w:rPr>
          <w:rFonts w:ascii="Times New Roman" w:hAnsi="Times New Roman" w:cs="Times New Roman"/>
          <w:sz w:val="28"/>
          <w:szCs w:val="28"/>
          <w:lang w:val="uk-UA"/>
        </w:rPr>
        <w:t xml:space="preserve"> «Про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Програму розвитку природно-заповідного фонду та формування екологічної мережі району на 2010 – </w:t>
      </w:r>
      <w:r w:rsidRPr="00C605C7">
        <w:rPr>
          <w:rFonts w:ascii="Times New Roman" w:hAnsi="Times New Roman" w:cs="Times New Roman"/>
          <w:sz w:val="28"/>
          <w:szCs w:val="28"/>
          <w:lang w:val="uk-UA"/>
        </w:rPr>
        <w:t>2020 роки»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36215" w:rsidRDefault="00C36215" w:rsidP="00C36215">
      <w:pPr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стан виконання р</w:t>
      </w:r>
      <w:r w:rsidRPr="00C605C7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голови Рівненської РДА від </w:t>
      </w:r>
      <w:r>
        <w:rPr>
          <w:rFonts w:ascii="Times New Roman" w:hAnsi="Times New Roman" w:cs="Times New Roman"/>
          <w:sz w:val="28"/>
          <w:szCs w:val="28"/>
          <w:lang w:val="uk-UA"/>
        </w:rPr>
        <w:t>30.11.2015</w:t>
      </w:r>
      <w:r w:rsidRPr="00C605C7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>550</w:t>
      </w:r>
      <w:r w:rsidRPr="00C605C7">
        <w:rPr>
          <w:rFonts w:ascii="Times New Roman" w:hAnsi="Times New Roman" w:cs="Times New Roman"/>
          <w:sz w:val="28"/>
          <w:szCs w:val="28"/>
          <w:lang w:val="uk-UA"/>
        </w:rPr>
        <w:t xml:space="preserve"> «Про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05C7">
        <w:rPr>
          <w:rFonts w:ascii="Times New Roman" w:hAnsi="Times New Roman" w:cs="Times New Roman"/>
          <w:sz w:val="28"/>
          <w:szCs w:val="28"/>
          <w:lang w:val="uk-UA"/>
        </w:rPr>
        <w:t>районн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програму  мобілізаційної підготовки і мобілізації на 2016 – </w:t>
      </w:r>
      <w:r w:rsidRPr="00C605C7">
        <w:rPr>
          <w:rFonts w:ascii="Times New Roman" w:hAnsi="Times New Roman" w:cs="Times New Roman"/>
          <w:sz w:val="28"/>
          <w:szCs w:val="28"/>
          <w:lang w:val="uk-UA"/>
        </w:rPr>
        <w:t>2020 роки»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36215" w:rsidRPr="00677ECF" w:rsidRDefault="00C36215" w:rsidP="00C36215">
      <w:pPr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стан виконання р</w:t>
      </w:r>
      <w:r w:rsidRPr="00C605C7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голови Рівненської РДА від </w:t>
      </w:r>
      <w:r>
        <w:rPr>
          <w:rFonts w:ascii="Times New Roman" w:hAnsi="Times New Roman" w:cs="Times New Roman"/>
          <w:sz w:val="28"/>
          <w:szCs w:val="28"/>
          <w:lang w:val="uk-UA"/>
        </w:rPr>
        <w:t>17.06</w:t>
      </w:r>
      <w:r w:rsidRPr="00C605C7">
        <w:rPr>
          <w:rFonts w:ascii="Times New Roman" w:hAnsi="Times New Roman" w:cs="Times New Roman"/>
          <w:sz w:val="28"/>
          <w:szCs w:val="28"/>
          <w:lang w:val="uk-UA"/>
        </w:rPr>
        <w:t>.2016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>264</w:t>
      </w:r>
      <w:r w:rsidRPr="00C605C7">
        <w:rPr>
          <w:rFonts w:ascii="Times New Roman" w:hAnsi="Times New Roman" w:cs="Times New Roman"/>
          <w:sz w:val="28"/>
          <w:szCs w:val="28"/>
          <w:lang w:val="uk-UA"/>
        </w:rPr>
        <w:t xml:space="preserve"> «Про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C605C7">
        <w:rPr>
          <w:rFonts w:ascii="Times New Roman" w:hAnsi="Times New Roman" w:cs="Times New Roman"/>
          <w:sz w:val="28"/>
          <w:szCs w:val="28"/>
          <w:lang w:val="uk-UA"/>
        </w:rPr>
        <w:t>айонн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комплексну програму профілактики правопорушень та боротьби із злочинністю на 2016 – </w:t>
      </w:r>
      <w:r w:rsidRPr="00C605C7">
        <w:rPr>
          <w:rFonts w:ascii="Times New Roman" w:hAnsi="Times New Roman" w:cs="Times New Roman"/>
          <w:sz w:val="28"/>
          <w:szCs w:val="28"/>
          <w:lang w:val="uk-UA"/>
        </w:rPr>
        <w:t>2020 роки»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36215" w:rsidRPr="00677ECF" w:rsidRDefault="00C36215" w:rsidP="00C36215">
      <w:pPr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05C7">
        <w:rPr>
          <w:rFonts w:ascii="Times New Roman" w:hAnsi="Times New Roman" w:cs="Times New Roman"/>
          <w:sz w:val="28"/>
          <w:szCs w:val="28"/>
          <w:lang w:val="uk-UA"/>
        </w:rPr>
        <w:t xml:space="preserve">Про хід виконання рішення виконавчого комітету  від 23.11.2016 року №87 «Про виконання делегованих повноважень органів виконавчої влади  </w:t>
      </w:r>
      <w:r>
        <w:rPr>
          <w:rFonts w:ascii="Times New Roman" w:hAnsi="Times New Roman" w:cs="Times New Roman"/>
          <w:sz w:val="28"/>
          <w:szCs w:val="28"/>
          <w:lang w:val="uk-UA"/>
        </w:rPr>
        <w:t>щодо забезпечення законності, правопорядку, охорони прав, свобод і законних інтересів громадян</w:t>
      </w:r>
      <w:r w:rsidRPr="00C605C7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6215" w:rsidRPr="00C605C7" w:rsidRDefault="00C36215" w:rsidP="00C36215">
      <w:pPr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05C7">
        <w:rPr>
          <w:rFonts w:ascii="Times New Roman" w:hAnsi="Times New Roman" w:cs="Times New Roman"/>
          <w:sz w:val="28"/>
          <w:szCs w:val="28"/>
          <w:lang w:val="uk-UA"/>
        </w:rPr>
        <w:t xml:space="preserve">Про хід виконання рішення виконавчого комітету  від 23.11.2016 року №87 «Про виконання делегованих повноважень органів виконавчої влади  </w:t>
      </w:r>
      <w:r>
        <w:rPr>
          <w:rFonts w:ascii="Times New Roman" w:hAnsi="Times New Roman" w:cs="Times New Roman"/>
          <w:sz w:val="28"/>
          <w:szCs w:val="28"/>
          <w:lang w:val="uk-UA"/>
        </w:rPr>
        <w:t>у сфері регулювання земельних відносин та охорони навколишнього середовища</w:t>
      </w:r>
      <w:r w:rsidRPr="00C605C7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6215" w:rsidRDefault="00C36215" w:rsidP="00C36215">
      <w:pPr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розгляд районного плану заходів на 2018 – 2029 роки із запровадження Концепції реалізації державної політики у сфері реформування загальної середньої освіти «Нова українська школа». </w:t>
      </w:r>
    </w:p>
    <w:p w:rsidR="00C36215" w:rsidRPr="00C605C7" w:rsidRDefault="00C36215" w:rsidP="00C36215">
      <w:pPr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видалення зелених насаджень.</w:t>
      </w:r>
    </w:p>
    <w:p w:rsidR="00C36215" w:rsidRPr="00C605C7" w:rsidRDefault="00C36215" w:rsidP="00C36215">
      <w:pPr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05C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розгляд заяв.</w:t>
      </w:r>
    </w:p>
    <w:p w:rsidR="00C36215" w:rsidRPr="00357244" w:rsidRDefault="00C36215" w:rsidP="00C36215">
      <w:pPr>
        <w:spacing w:after="0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36215" w:rsidRPr="00357244" w:rsidRDefault="00C36215" w:rsidP="00C362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C36215" w:rsidRPr="00357244" w:rsidRDefault="00C36215" w:rsidP="00C36215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36215" w:rsidRPr="00357244" w:rsidRDefault="00C36215" w:rsidP="00C362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C36215" w:rsidRPr="00357244" w:rsidRDefault="00C36215" w:rsidP="00C3621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36215" w:rsidRPr="00357244" w:rsidRDefault="00C36215" w:rsidP="00C3621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36215" w:rsidRPr="00357244" w:rsidRDefault="00C36215" w:rsidP="00C3621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36215" w:rsidRPr="00357244" w:rsidRDefault="00C36215" w:rsidP="00C3621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36215" w:rsidRPr="00357244" w:rsidRDefault="00C36215" w:rsidP="00C3621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Сільський голова                                                                    В.А. Виговський</w:t>
      </w:r>
    </w:p>
    <w:p w:rsidR="00C36215" w:rsidRDefault="00C36215" w:rsidP="00C36215">
      <w:pPr>
        <w:spacing w:after="0"/>
      </w:pPr>
    </w:p>
    <w:p w:rsidR="00C36215" w:rsidRDefault="00C36215" w:rsidP="00C3621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9400A"/>
    <w:multiLevelType w:val="multilevel"/>
    <w:tmpl w:val="9A2AD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008" w:hanging="1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49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36215"/>
    <w:rsid w:val="003E787E"/>
    <w:rsid w:val="006A7D36"/>
    <w:rsid w:val="007761C7"/>
    <w:rsid w:val="00B338A4"/>
    <w:rsid w:val="00C3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15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C36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215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C36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215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2278</Words>
  <Characters>1300</Characters>
  <Application>Microsoft Office Word</Application>
  <DocSecurity>0</DocSecurity>
  <Lines>10</Lines>
  <Paragraphs>7</Paragraphs>
  <ScaleCrop>false</ScaleCrop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2018-04-23T13:41:00Z</dcterms:created>
  <dcterms:modified xsi:type="dcterms:W3CDTF">2018-04-23T13:41:00Z</dcterms:modified>
</cp:coreProperties>
</file>