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E0" w:rsidRPr="005F26D6" w:rsidRDefault="00F45AE0" w:rsidP="00F45AE0">
      <w:pPr>
        <w:jc w:val="center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67995" cy="61658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AE0" w:rsidRPr="005F26D6" w:rsidRDefault="00F45AE0" w:rsidP="00F45AE0">
      <w:pPr>
        <w:pStyle w:val="1"/>
        <w:keepLines w:val="0"/>
        <w:tabs>
          <w:tab w:val="left" w:pos="1960"/>
        </w:tabs>
        <w:suppressAutoHyphens/>
        <w:spacing w:before="0"/>
        <w:ind w:left="0" w:right="0"/>
        <w:rPr>
          <w:b w:val="0"/>
          <w:bCs w:val="0"/>
          <w:color w:val="000000"/>
        </w:rPr>
      </w:pPr>
      <w:r w:rsidRPr="005F26D6">
        <w:t xml:space="preserve">                                            </w:t>
      </w:r>
    </w:p>
    <w:p w:rsidR="00F45AE0" w:rsidRPr="002249AA" w:rsidRDefault="00F45AE0" w:rsidP="00F45AE0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right="0"/>
        <w:jc w:val="center"/>
        <w:rPr>
          <w:rFonts w:ascii="Times New Roman" w:hAnsi="Times New Roman"/>
          <w:bCs w:val="0"/>
          <w:color w:val="auto"/>
        </w:rPr>
      </w:pPr>
      <w:r w:rsidRPr="002249AA">
        <w:rPr>
          <w:rFonts w:ascii="Times New Roman" w:hAnsi="Times New Roman"/>
          <w:bCs w:val="0"/>
          <w:color w:val="auto"/>
        </w:rPr>
        <w:t>УКРАЇНА</w:t>
      </w:r>
    </w:p>
    <w:p w:rsidR="00F45AE0" w:rsidRPr="002249AA" w:rsidRDefault="00F45AE0" w:rsidP="00F45AE0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right="0"/>
        <w:jc w:val="center"/>
        <w:rPr>
          <w:rFonts w:ascii="Times New Roman" w:hAnsi="Times New Roman"/>
        </w:rPr>
      </w:pPr>
      <w:r w:rsidRPr="002249AA">
        <w:rPr>
          <w:rFonts w:ascii="Times New Roman" w:hAnsi="Times New Roman"/>
          <w:bCs w:val="0"/>
          <w:color w:val="000000"/>
        </w:rPr>
        <w:t>ОБАРІВСЬКА  СІЛЬСЬКА РАДА</w:t>
      </w:r>
    </w:p>
    <w:p w:rsidR="00F45AE0" w:rsidRPr="002249AA" w:rsidRDefault="00F45AE0" w:rsidP="00F45AE0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right="0"/>
        <w:jc w:val="center"/>
        <w:rPr>
          <w:rFonts w:ascii="Times New Roman" w:hAnsi="Times New Roman"/>
          <w:color w:val="auto"/>
        </w:rPr>
      </w:pPr>
      <w:proofErr w:type="gramStart"/>
      <w:r w:rsidRPr="002249AA">
        <w:rPr>
          <w:rFonts w:ascii="Times New Roman" w:hAnsi="Times New Roman"/>
          <w:bCs w:val="0"/>
          <w:color w:val="auto"/>
        </w:rPr>
        <w:t>Р</w:t>
      </w:r>
      <w:proofErr w:type="gramEnd"/>
      <w:r w:rsidRPr="002249AA">
        <w:rPr>
          <w:rFonts w:ascii="Times New Roman" w:hAnsi="Times New Roman"/>
          <w:bCs w:val="0"/>
          <w:color w:val="auto"/>
        </w:rPr>
        <w:t>ІВНЕНСЬКОГО РАЙОНУ РІВНЕНСЬКОЇ ОБЛАСТІ</w:t>
      </w:r>
    </w:p>
    <w:p w:rsidR="00F45AE0" w:rsidRPr="002249AA" w:rsidRDefault="00F45AE0" w:rsidP="00F45AE0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(сьоме скликання)</w:t>
      </w:r>
    </w:p>
    <w:p w:rsidR="00F45AE0" w:rsidRPr="002249AA" w:rsidRDefault="00F45AE0" w:rsidP="00F45AE0">
      <w:pPr>
        <w:jc w:val="center"/>
        <w:rPr>
          <w:b/>
          <w:sz w:val="28"/>
          <w:szCs w:val="28"/>
          <w:lang w:val="uk-UA"/>
        </w:rPr>
      </w:pPr>
    </w:p>
    <w:p w:rsidR="00F45AE0" w:rsidRPr="002249AA" w:rsidRDefault="00F45AE0" w:rsidP="00F45AE0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РОЗПОРЯДЖЕННЯ</w:t>
      </w:r>
    </w:p>
    <w:p w:rsidR="00F45AE0" w:rsidRDefault="00F45AE0" w:rsidP="00F45AE0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сільського голови</w:t>
      </w:r>
    </w:p>
    <w:p w:rsidR="00F45AE0" w:rsidRPr="002249AA" w:rsidRDefault="00F45AE0" w:rsidP="00F45AE0">
      <w:pPr>
        <w:jc w:val="center"/>
        <w:rPr>
          <w:b/>
          <w:sz w:val="28"/>
          <w:szCs w:val="28"/>
          <w:lang w:val="uk-UA"/>
        </w:rPr>
      </w:pPr>
    </w:p>
    <w:p w:rsidR="00F45AE0" w:rsidRPr="00DF5D5E" w:rsidRDefault="00F45AE0" w:rsidP="00F45AE0">
      <w:pPr>
        <w:jc w:val="center"/>
        <w:rPr>
          <w:sz w:val="28"/>
          <w:szCs w:val="28"/>
          <w:lang w:val="uk-UA"/>
        </w:rPr>
      </w:pPr>
    </w:p>
    <w:p w:rsidR="00F45AE0" w:rsidRPr="00DF5D5E" w:rsidRDefault="00F45AE0" w:rsidP="00F45AE0">
      <w:pPr>
        <w:rPr>
          <w:sz w:val="28"/>
          <w:szCs w:val="28"/>
          <w:lang w:val="uk-UA"/>
        </w:rPr>
      </w:pPr>
      <w:r w:rsidRPr="00DF5D5E">
        <w:rPr>
          <w:sz w:val="28"/>
          <w:szCs w:val="28"/>
          <w:lang w:val="uk-UA"/>
        </w:rPr>
        <w:t>«</w:t>
      </w:r>
      <w:r w:rsidRPr="004E3AFF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2</w:t>
      </w:r>
      <w:r w:rsidRPr="00DF5D5E">
        <w:rPr>
          <w:sz w:val="28"/>
          <w:szCs w:val="28"/>
          <w:lang w:val="uk-UA"/>
        </w:rPr>
        <w:t xml:space="preserve">» 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US"/>
        </w:rPr>
        <w:t>грудня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 2017 року</w:t>
      </w:r>
      <w:r w:rsidRPr="00DF5D5E">
        <w:rPr>
          <w:sz w:val="28"/>
          <w:szCs w:val="28"/>
          <w:lang w:val="uk-UA"/>
        </w:rPr>
        <w:t xml:space="preserve">                                                         № </w:t>
      </w:r>
      <w:r>
        <w:rPr>
          <w:sz w:val="28"/>
          <w:szCs w:val="28"/>
          <w:lang w:val="uk-UA"/>
        </w:rPr>
        <w:t>11</w:t>
      </w:r>
    </w:p>
    <w:p w:rsidR="00F45AE0" w:rsidRPr="00DF5D5E" w:rsidRDefault="00F45AE0" w:rsidP="00F45AE0">
      <w:pPr>
        <w:rPr>
          <w:sz w:val="28"/>
          <w:szCs w:val="28"/>
          <w:lang w:val="uk-UA"/>
        </w:rPr>
      </w:pPr>
    </w:p>
    <w:p w:rsidR="00F45AE0" w:rsidRDefault="00F45AE0" w:rsidP="00F45AE0">
      <w:pPr>
        <w:jc w:val="both"/>
        <w:rPr>
          <w:b/>
          <w:sz w:val="28"/>
          <w:szCs w:val="28"/>
          <w:lang w:val="uk-UA"/>
        </w:rPr>
      </w:pPr>
      <w:r w:rsidRPr="00DF5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скликання двадцять дев’ятої позачергової  сесії</w:t>
      </w:r>
    </w:p>
    <w:p w:rsidR="00F45AE0" w:rsidRPr="00DF5D5E" w:rsidRDefault="00F45AE0" w:rsidP="00F45AE0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Обарівської сільської ради</w:t>
      </w:r>
    </w:p>
    <w:p w:rsidR="00F45AE0" w:rsidRPr="00DF5D5E" w:rsidRDefault="00F45AE0" w:rsidP="00F45AE0">
      <w:pPr>
        <w:rPr>
          <w:color w:val="000000"/>
          <w:sz w:val="28"/>
          <w:szCs w:val="28"/>
          <w:lang w:val="uk-UA"/>
        </w:rPr>
      </w:pPr>
    </w:p>
    <w:p w:rsidR="00F45AE0" w:rsidRDefault="00F45AE0" w:rsidP="00F45AE0">
      <w:pPr>
        <w:jc w:val="both"/>
        <w:rPr>
          <w:color w:val="000000"/>
          <w:sz w:val="28"/>
          <w:szCs w:val="28"/>
          <w:lang w:val="uk-UA"/>
        </w:rPr>
      </w:pPr>
      <w:r w:rsidRPr="00DF5D5E">
        <w:rPr>
          <w:color w:val="000000"/>
          <w:sz w:val="28"/>
          <w:szCs w:val="28"/>
          <w:lang w:val="uk-UA"/>
        </w:rPr>
        <w:t xml:space="preserve">   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п.п</w:t>
      </w:r>
      <w:proofErr w:type="spellEnd"/>
      <w:r>
        <w:rPr>
          <w:color w:val="000000"/>
          <w:sz w:val="28"/>
          <w:szCs w:val="28"/>
          <w:lang w:val="uk-UA"/>
        </w:rPr>
        <w:t xml:space="preserve">. 8 п.3 ст. 42, ст. 46 Закону України «Про місцеве самоврядування в Україні» </w:t>
      </w:r>
    </w:p>
    <w:p w:rsidR="00F45AE0" w:rsidRDefault="00F45AE0" w:rsidP="00F45AE0">
      <w:pPr>
        <w:jc w:val="both"/>
        <w:rPr>
          <w:color w:val="000000"/>
          <w:sz w:val="28"/>
          <w:szCs w:val="28"/>
          <w:lang w:val="uk-UA"/>
        </w:rPr>
      </w:pPr>
    </w:p>
    <w:p w:rsidR="00F45AE0" w:rsidRDefault="00F45AE0" w:rsidP="00F45AE0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Скликати двадцять дев’яту позачергову  сесію Обарівської сільської ради 13 грудня 2017 року.  Роботу пленарного засідання розпочати 13 грудня 2017 року о 12.00 год. в приміщенні Обарівської сільської ради с. Обарів.</w:t>
      </w:r>
    </w:p>
    <w:p w:rsidR="00F45AE0" w:rsidRDefault="00F45AE0" w:rsidP="00F45AE0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F45AE0" w:rsidRDefault="00F45AE0" w:rsidP="00F45AE0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F70C22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а розгляд сесії винести наступне</w:t>
      </w:r>
      <w:r w:rsidRPr="00F70C22">
        <w:rPr>
          <w:color w:val="000000"/>
          <w:sz w:val="28"/>
          <w:szCs w:val="28"/>
          <w:lang w:val="uk-UA"/>
        </w:rPr>
        <w:t xml:space="preserve"> питання:</w:t>
      </w:r>
    </w:p>
    <w:p w:rsidR="00F45AE0" w:rsidRDefault="00F45AE0" w:rsidP="00F45AE0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 Про затвердження кошторисної частини проектної документації.</w:t>
      </w:r>
    </w:p>
    <w:p w:rsidR="00F45AE0" w:rsidRDefault="00F45AE0" w:rsidP="00F45AE0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F45AE0" w:rsidRDefault="00F45AE0" w:rsidP="00F45AE0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F45AE0" w:rsidRDefault="00F45AE0" w:rsidP="00F45AE0">
      <w:pPr>
        <w:jc w:val="both"/>
        <w:rPr>
          <w:color w:val="000000"/>
          <w:sz w:val="28"/>
          <w:szCs w:val="28"/>
          <w:lang w:val="uk-UA"/>
        </w:rPr>
      </w:pPr>
    </w:p>
    <w:p w:rsidR="00F45AE0" w:rsidRDefault="00F45AE0" w:rsidP="00F45AE0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пленарне засідання запрошуються депутати сільської ради, посадові особи сільської ради</w:t>
      </w:r>
    </w:p>
    <w:p w:rsidR="00F45AE0" w:rsidRDefault="00F45AE0" w:rsidP="00F45AE0">
      <w:pPr>
        <w:pStyle w:val="a3"/>
        <w:rPr>
          <w:color w:val="000000"/>
          <w:sz w:val="28"/>
          <w:szCs w:val="28"/>
          <w:lang w:val="uk-UA"/>
        </w:rPr>
      </w:pPr>
    </w:p>
    <w:p w:rsidR="00F45AE0" w:rsidRPr="00AC7479" w:rsidRDefault="00F45AE0" w:rsidP="00F45AE0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AC7479">
        <w:rPr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F45AE0" w:rsidRDefault="00F45AE0" w:rsidP="00F45AE0">
      <w:pPr>
        <w:jc w:val="both"/>
        <w:rPr>
          <w:color w:val="000000"/>
          <w:sz w:val="28"/>
          <w:szCs w:val="28"/>
          <w:lang w:val="uk-UA"/>
        </w:rPr>
      </w:pPr>
    </w:p>
    <w:p w:rsidR="00F45AE0" w:rsidRDefault="00F45AE0" w:rsidP="00F45AE0">
      <w:pPr>
        <w:jc w:val="both"/>
        <w:rPr>
          <w:color w:val="000000"/>
          <w:sz w:val="28"/>
          <w:szCs w:val="28"/>
          <w:lang w:val="uk-UA"/>
        </w:rPr>
      </w:pPr>
    </w:p>
    <w:p w:rsidR="00F45AE0" w:rsidRDefault="00F45AE0" w:rsidP="00F45AE0">
      <w:pPr>
        <w:jc w:val="both"/>
        <w:rPr>
          <w:color w:val="000000"/>
          <w:sz w:val="28"/>
          <w:szCs w:val="28"/>
          <w:lang w:val="uk-UA"/>
        </w:rPr>
      </w:pPr>
    </w:p>
    <w:p w:rsidR="00F45AE0" w:rsidRDefault="00F45AE0" w:rsidP="00F45AE0">
      <w:pPr>
        <w:jc w:val="both"/>
        <w:rPr>
          <w:color w:val="000000"/>
          <w:sz w:val="28"/>
          <w:szCs w:val="28"/>
          <w:lang w:val="uk-UA"/>
        </w:rPr>
      </w:pPr>
    </w:p>
    <w:p w:rsidR="00F45AE0" w:rsidRDefault="00F45AE0" w:rsidP="00F45AE0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Сільський голова                                                       В.А. Виговський</w:t>
      </w:r>
    </w:p>
    <w:p w:rsidR="00F45AE0" w:rsidRDefault="00F45AE0" w:rsidP="00F45AE0">
      <w:pPr>
        <w:jc w:val="both"/>
        <w:rPr>
          <w:color w:val="000000"/>
          <w:sz w:val="28"/>
          <w:szCs w:val="28"/>
          <w:lang w:val="uk-UA"/>
        </w:rPr>
      </w:pPr>
    </w:p>
    <w:p w:rsidR="00F45AE0" w:rsidRDefault="00F45AE0" w:rsidP="00F45AE0">
      <w:pPr>
        <w:jc w:val="both"/>
        <w:rPr>
          <w:color w:val="000000"/>
          <w:sz w:val="28"/>
          <w:szCs w:val="28"/>
          <w:lang w:val="uk-UA"/>
        </w:rPr>
      </w:pPr>
    </w:p>
    <w:p w:rsidR="00F45AE0" w:rsidRDefault="00F45AE0" w:rsidP="00F45AE0">
      <w:pPr>
        <w:jc w:val="both"/>
        <w:rPr>
          <w:color w:val="000000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FBE0304"/>
    <w:multiLevelType w:val="hybridMultilevel"/>
    <w:tmpl w:val="B5923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45AE0"/>
    <w:rsid w:val="003E787E"/>
    <w:rsid w:val="006A7D36"/>
    <w:rsid w:val="007761C7"/>
    <w:rsid w:val="00862BCC"/>
    <w:rsid w:val="00F4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E0"/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45AE0"/>
    <w:pPr>
      <w:keepNext/>
      <w:keepLines/>
      <w:spacing w:before="480"/>
      <w:ind w:left="-142" w:right="-142"/>
      <w:outlineLvl w:val="0"/>
    </w:pPr>
    <w:rPr>
      <w:rFonts w:ascii="Calibri" w:eastAsia="Calibri" w:hAnsi="Calibri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AE0"/>
    <w:rPr>
      <w:rFonts w:ascii="Calibri" w:eastAsia="Calibri" w:hAnsi="Calibri" w:cs="Times New Roman"/>
      <w:b/>
      <w:bCs/>
      <w:color w:val="365F91"/>
      <w:szCs w:val="28"/>
      <w:lang w:val="ru-RU"/>
    </w:rPr>
  </w:style>
  <w:style w:type="paragraph" w:styleId="a3">
    <w:name w:val="List Paragraph"/>
    <w:basedOn w:val="a"/>
    <w:uiPriority w:val="34"/>
    <w:qFormat/>
    <w:rsid w:val="00F45AE0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F45A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AE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782</Words>
  <Characters>446</Characters>
  <Application>Microsoft Office Word</Application>
  <DocSecurity>0</DocSecurity>
  <Lines>3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2018-01-10T13:21:00Z</dcterms:created>
  <dcterms:modified xsi:type="dcterms:W3CDTF">2018-01-10T13:21:00Z</dcterms:modified>
</cp:coreProperties>
</file>