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6B" w:rsidRPr="00357244" w:rsidRDefault="000A136B" w:rsidP="000A13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6B" w:rsidRPr="00A07824" w:rsidRDefault="000A136B" w:rsidP="000A136B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0A136B" w:rsidRPr="00A07824" w:rsidRDefault="000A136B" w:rsidP="000A136B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0A136B" w:rsidRPr="00A07824" w:rsidRDefault="000A136B" w:rsidP="000A136B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0A136B" w:rsidRPr="00357244" w:rsidRDefault="000A136B" w:rsidP="000A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0A136B" w:rsidRPr="00357244" w:rsidRDefault="000A136B" w:rsidP="000A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136B" w:rsidRPr="00357244" w:rsidRDefault="000A136B" w:rsidP="000A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0A136B" w:rsidRPr="00357244" w:rsidRDefault="000A136B" w:rsidP="000A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0A136B" w:rsidRPr="00357244" w:rsidRDefault="000A136B" w:rsidP="000A13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136B" w:rsidRPr="006474A6" w:rsidRDefault="000A136B" w:rsidP="000A13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 травня 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0A136B" w:rsidRPr="00357244" w:rsidRDefault="000A136B" w:rsidP="000A13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A136B" w:rsidRPr="00357244" w:rsidRDefault="000A136B" w:rsidP="000A13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0A136B" w:rsidRPr="00357244" w:rsidRDefault="000A136B" w:rsidP="000A13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0A136B" w:rsidRPr="00357244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Pr="00357244" w:rsidRDefault="000A136B" w:rsidP="000A136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0A136B" w:rsidRPr="006474A6" w:rsidRDefault="000A136B" w:rsidP="000A1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 w:rsidRPr="00C350D8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травня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року.  Роботу пленарного засідання  виконавчого комітету розпочати </w:t>
      </w:r>
      <w:r w:rsidRPr="00C350D8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травня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 року о 1</w:t>
      </w:r>
      <w:proofErr w:type="spellStart"/>
      <w:r w:rsidRPr="00C350D8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spellEnd"/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>.00 год. в приміщенні Обарівської сільської ради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ела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Обарів.</w:t>
      </w:r>
    </w:p>
    <w:p w:rsidR="000A136B" w:rsidRPr="00357244" w:rsidRDefault="000A136B" w:rsidP="000A136B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Pr="007C4F59" w:rsidRDefault="000A136B" w:rsidP="000A1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0A136B" w:rsidRPr="00E03950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3950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делегованих повноважень органів виконавчої влади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сфері </w:t>
      </w:r>
      <w:r w:rsidRPr="00E03950">
        <w:rPr>
          <w:rFonts w:ascii="Times New Roman" w:hAnsi="Times New Roman" w:cs="Times New Roman"/>
          <w:sz w:val="28"/>
          <w:szCs w:val="28"/>
          <w:lang w:val="uk-UA"/>
        </w:rPr>
        <w:t>фізкультури та спорту (ст. 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395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Україні»).</w:t>
      </w:r>
    </w:p>
    <w:p w:rsidR="000A136B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78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4D4EAA">
        <w:rPr>
          <w:rFonts w:ascii="Times New Roman" w:hAnsi="Times New Roman" w:cs="Times New Roman"/>
          <w:sz w:val="28"/>
          <w:szCs w:val="28"/>
          <w:lang w:val="uk-UA"/>
        </w:rPr>
        <w:t>роботу адміністративної комісії на території Обарівської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A136B" w:rsidRPr="000629DA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члена виконавчого комітету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функціональних обов’язків.</w:t>
      </w:r>
    </w:p>
    <w:p w:rsidR="000A136B" w:rsidRPr="009934F9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озпорядження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РДА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24.02.2016 року №75 «Про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комплектуванню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особовим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складом на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контрактній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4F9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934F9">
        <w:rPr>
          <w:rFonts w:ascii="Times New Roman" w:hAnsi="Times New Roman" w:cs="Times New Roman"/>
          <w:sz w:val="28"/>
          <w:szCs w:val="28"/>
        </w:rPr>
        <w:t>»</w:t>
      </w:r>
      <w:r w:rsidRPr="009934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36B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розпорядження голови Рівненської РДА від 10.02.2016 року №55 «Про районну цільову соціальну програму забезпечення пожежної та техногенної безпеки на 2016 – 2020 роки».</w:t>
      </w:r>
    </w:p>
    <w:p w:rsidR="000A136B" w:rsidRPr="009934F9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заходів із забезпечення зовнішнього протипожежного водопостачання у населених пунктах Обарівської сільської ради та їх фінансування у 2018 році</w:t>
      </w:r>
    </w:p>
    <w:p w:rsidR="000A136B" w:rsidRPr="009934F9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розпорядження голови Рівненської </w:t>
      </w:r>
      <w:r w:rsidRPr="000D5870">
        <w:rPr>
          <w:rFonts w:ascii="Times New Roman" w:hAnsi="Times New Roman" w:cs="Times New Roman"/>
          <w:sz w:val="28"/>
          <w:szCs w:val="28"/>
          <w:lang w:val="uk-UA"/>
        </w:rPr>
        <w:t xml:space="preserve">РДА від 05.02.2016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№46 </w:t>
      </w:r>
      <w:r w:rsidRPr="000D5870">
        <w:rPr>
          <w:rFonts w:ascii="Times New Roman" w:hAnsi="Times New Roman" w:cs="Times New Roman"/>
          <w:sz w:val="28"/>
          <w:szCs w:val="28"/>
          <w:lang w:val="uk-UA"/>
        </w:rPr>
        <w:t xml:space="preserve">«Про стан виконавської дисципліни та </w:t>
      </w:r>
      <w:r w:rsidRPr="000D5870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організації виконання завдань визначених документами органів виконавчої влади вищого рівня, голови райдержадміністрації»</w:t>
      </w:r>
      <w:r w:rsidRPr="009934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36B" w:rsidRPr="009934F9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23.11.2016 року №87 «Про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B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033BF">
        <w:rPr>
          <w:rFonts w:ascii="Times New Roman" w:hAnsi="Times New Roman" w:cs="Times New Roman"/>
          <w:sz w:val="28"/>
          <w:szCs w:val="28"/>
        </w:rPr>
        <w:t>»</w:t>
      </w:r>
      <w:r w:rsidRPr="009934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36B" w:rsidRPr="009934F9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Районну програму забезпечення молоді житлом на 2018 – 2023 роки (на виконання розпорядження голови райдержадміністрації від 06.04.2018 року №150).</w:t>
      </w:r>
    </w:p>
    <w:p w:rsidR="000A136B" w:rsidRPr="009934F9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роботи телефонної «гарячої» лінії голови районної державної адміністрації (на виконання розпорядження голови райдержадміністрації від 23.04.2018 року №166)</w:t>
      </w:r>
      <w:r w:rsidRPr="009934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36B" w:rsidRPr="009934F9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Програму розвитку культури Рівненського району на період до 2022 року (на виконання розпорядження голови райдержадміністрації від 25.01.2018 року №35).</w:t>
      </w:r>
    </w:p>
    <w:p w:rsidR="000A136B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організації роботи телефону довіри Рівненської районної державної адміністрації (на виконання розпорядження голови райдержадміністрації від 16.04.2018 року №160).</w:t>
      </w:r>
    </w:p>
    <w:p w:rsidR="000A136B" w:rsidRPr="005E65A1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Районну програму оздоровлення та відпочинку дітей і розвитку мережі дитячих закладів оздоровлення та відпочинку на період до 2022 року (на виконання розпорядження голови райдержадміністрації від 06.04.2018 року №151).</w:t>
      </w:r>
    </w:p>
    <w:p w:rsidR="000A136B" w:rsidRPr="00C605C7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34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0A136B" w:rsidRPr="00C605C7" w:rsidRDefault="000A136B" w:rsidP="000A136B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05C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заяв.</w:t>
      </w:r>
    </w:p>
    <w:p w:rsidR="000A136B" w:rsidRDefault="000A136B" w:rsidP="000A136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Pr="00357244" w:rsidRDefault="000A136B" w:rsidP="000A1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0A136B" w:rsidRPr="00357244" w:rsidRDefault="000A136B" w:rsidP="000A136B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Pr="00357244" w:rsidRDefault="000A136B" w:rsidP="000A1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0A136B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Pr="00357244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136B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В. Виговський</w:t>
      </w:r>
    </w:p>
    <w:p w:rsidR="000A136B" w:rsidRDefault="000A136B" w:rsidP="000A13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00A"/>
    <w:multiLevelType w:val="multilevel"/>
    <w:tmpl w:val="9A2AD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08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36B"/>
    <w:rsid w:val="000A136B"/>
    <w:rsid w:val="003C4A4F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6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0A13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36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6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2070</Words>
  <Characters>1181</Characters>
  <Application>Microsoft Office Word</Application>
  <DocSecurity>0</DocSecurity>
  <Lines>9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2018-05-22T07:34:00Z</dcterms:created>
  <dcterms:modified xsi:type="dcterms:W3CDTF">2018-05-22T07:34:00Z</dcterms:modified>
</cp:coreProperties>
</file>