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C" w:rsidRPr="001318AC" w:rsidRDefault="00254EFC" w:rsidP="00254EFC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FC" w:rsidRPr="001318AC" w:rsidRDefault="00254EFC" w:rsidP="00254EF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254EFC" w:rsidRPr="001318AC" w:rsidRDefault="00254EFC" w:rsidP="00254EF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54EFC" w:rsidRPr="001318AC" w:rsidRDefault="00254EFC" w:rsidP="00254EF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254EFC" w:rsidRPr="001318AC" w:rsidRDefault="00254EFC" w:rsidP="00254EF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254EFC" w:rsidRDefault="00254EFC" w:rsidP="00254EFC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254EFC" w:rsidRPr="001318AC" w:rsidRDefault="00254EFC" w:rsidP="00254EFC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1318AC">
        <w:rPr>
          <w:b/>
          <w:sz w:val="28"/>
          <w:szCs w:val="28"/>
          <w:lang w:val="uk-UA"/>
        </w:rPr>
        <w:t xml:space="preserve">    № </w:t>
      </w:r>
      <w:r>
        <w:rPr>
          <w:b/>
          <w:sz w:val="28"/>
          <w:szCs w:val="28"/>
          <w:lang w:val="uk-UA"/>
        </w:rPr>
        <w:t>1029</w:t>
      </w:r>
    </w:p>
    <w:p w:rsidR="00254EFC" w:rsidRDefault="00254EFC" w:rsidP="00254EFC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254EFC" w:rsidRPr="001318AC" w:rsidRDefault="00254EFC" w:rsidP="00254EFC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254EFC" w:rsidRDefault="00254EFC" w:rsidP="00254EFC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      </w:t>
      </w:r>
    </w:p>
    <w:p w:rsidR="00254EFC" w:rsidRPr="001318AC" w:rsidRDefault="00254EFC" w:rsidP="00254EFC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Одарієвої</w:t>
      </w:r>
      <w:proofErr w:type="spellEnd"/>
      <w:r w:rsidRPr="001318AC">
        <w:rPr>
          <w:sz w:val="28"/>
          <w:szCs w:val="28"/>
          <w:lang w:val="uk-UA"/>
        </w:rPr>
        <w:t xml:space="preserve"> Галини Григорівни  про затвердження технічної документацій із землеустрою щодо встановлення (відновлення) меж земельних ділянок в натурі (на місцевості) на засіданні сесії сільської ради при цьому керуючись ст. 12, 33,  116, 120, 121, 125, 126 Земельного кодексу України та ст. 26 Закону України «Про місцеве самоврядування в Україні» сільська рада –  </w:t>
      </w:r>
    </w:p>
    <w:p w:rsidR="00254EFC" w:rsidRDefault="00254EFC" w:rsidP="00254EFC">
      <w:pPr>
        <w:ind w:firstLine="851"/>
        <w:jc w:val="center"/>
        <w:rPr>
          <w:sz w:val="28"/>
          <w:szCs w:val="28"/>
          <w:lang w:val="uk-UA"/>
        </w:rPr>
      </w:pPr>
    </w:p>
    <w:p w:rsidR="00254EFC" w:rsidRDefault="00254EFC" w:rsidP="00254EFC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254EFC" w:rsidRPr="001318AC" w:rsidRDefault="00254EFC" w:rsidP="00254EFC">
      <w:pPr>
        <w:ind w:firstLine="851"/>
        <w:jc w:val="center"/>
        <w:rPr>
          <w:sz w:val="28"/>
          <w:szCs w:val="28"/>
          <w:lang w:val="uk-UA"/>
        </w:rPr>
      </w:pPr>
    </w:p>
    <w:p w:rsidR="00254EFC" w:rsidRPr="001318AC" w:rsidRDefault="00254EFC" w:rsidP="00254EFC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</w:rPr>
      </w:pPr>
      <w:r w:rsidRPr="001318AC">
        <w:rPr>
          <w:sz w:val="28"/>
          <w:szCs w:val="28"/>
          <w:lang w:val="uk-UA"/>
        </w:rPr>
        <w:t xml:space="preserve">Затвердити технічну документацію щодо встановлення (відновлення) меж земельних ділянок в натурі (на місцевості) гр. </w:t>
      </w:r>
      <w:proofErr w:type="spellStart"/>
      <w:r w:rsidRPr="001318AC">
        <w:rPr>
          <w:sz w:val="28"/>
          <w:szCs w:val="28"/>
          <w:lang w:val="uk-UA"/>
        </w:rPr>
        <w:t>Одарієвій</w:t>
      </w:r>
      <w:proofErr w:type="spellEnd"/>
      <w:r w:rsidRPr="001318AC">
        <w:rPr>
          <w:sz w:val="28"/>
          <w:szCs w:val="28"/>
          <w:lang w:val="uk-UA"/>
        </w:rPr>
        <w:t xml:space="preserve"> Галині Григорівні площею 0,2000 га для будівництва та обслуговування житлового будинку, господарських будівель та споруд (присадибна ділянка) (кадастровий номер 5624687400:02:007:1004), площею 0,1119 га (кадастровий номер 5624687400:02:007:1005), площею 0,0994 га (кадастровий номер 5624687400:02:008:2586) для ведення особистого селянського господарства в с. Обарів.</w:t>
      </w:r>
    </w:p>
    <w:p w:rsidR="00254EFC" w:rsidRPr="001318AC" w:rsidRDefault="00254EFC" w:rsidP="00254EFC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</w:rPr>
      </w:pPr>
      <w:r w:rsidRPr="001318AC">
        <w:rPr>
          <w:sz w:val="28"/>
          <w:szCs w:val="28"/>
          <w:lang w:val="uk-UA"/>
        </w:rPr>
        <w:t xml:space="preserve">Передати у власність земельні ділянки гр. </w:t>
      </w:r>
      <w:proofErr w:type="spellStart"/>
      <w:r w:rsidRPr="001318AC">
        <w:rPr>
          <w:sz w:val="28"/>
          <w:szCs w:val="28"/>
          <w:lang w:val="uk-UA"/>
        </w:rPr>
        <w:t>Одарієвій</w:t>
      </w:r>
      <w:proofErr w:type="spellEnd"/>
      <w:r w:rsidRPr="001318AC">
        <w:rPr>
          <w:sz w:val="28"/>
          <w:szCs w:val="28"/>
          <w:lang w:val="uk-UA"/>
        </w:rPr>
        <w:t xml:space="preserve"> Галині Григорівні площею 0,2000 га для будівництва та обслуговування житлового будинку, господарських будівель та споруд (присадибна ділянка) (кадастровий номер 5624687400:02:007:1004), площею 0,1119 га (кадастровий номер 5624687400:02:007:1005), площею 0,0994 га (кадастровий номер 5624687400:02:008:2586) для ведення особистого селянського господарства в с. Обарів.</w:t>
      </w:r>
    </w:p>
    <w:p w:rsidR="00254EFC" w:rsidRPr="001318AC" w:rsidRDefault="00254EFC" w:rsidP="00254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Посвідчити право власності на земельні ділянки  відповідно до чинного  земельного законодавства.</w:t>
      </w:r>
    </w:p>
    <w:p w:rsidR="00254EFC" w:rsidRPr="001318AC" w:rsidRDefault="00254EFC" w:rsidP="00254E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54EFC" w:rsidRDefault="00254EFC" w:rsidP="00254EF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254EFC" w:rsidRDefault="00254EFC" w:rsidP="00254EF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254EFC" w:rsidRDefault="00254EFC" w:rsidP="00254EF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254EFC" w:rsidRDefault="00254EFC" w:rsidP="00254EF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254EFC" w:rsidRDefault="00254EFC" w:rsidP="00254EF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254EFC" w:rsidRPr="00731C80" w:rsidRDefault="00254EFC" w:rsidP="00254EFC">
      <w:pPr>
        <w:widowControl w:val="0"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  <w:lang w:val="uk-UA"/>
        </w:rPr>
      </w:pPr>
      <w:r w:rsidRPr="00731C80">
        <w:rPr>
          <w:b/>
          <w:i/>
          <w:sz w:val="28"/>
          <w:szCs w:val="28"/>
          <w:lang w:val="uk-UA"/>
        </w:rPr>
        <w:t xml:space="preserve">Сільський голова    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731C80">
        <w:rPr>
          <w:b/>
          <w:i/>
          <w:sz w:val="28"/>
          <w:szCs w:val="28"/>
          <w:lang w:val="uk-UA"/>
        </w:rPr>
        <w:t xml:space="preserve">                               В. Виговський</w:t>
      </w:r>
    </w:p>
    <w:p w:rsidR="00254EFC" w:rsidRPr="001318AC" w:rsidRDefault="00254EFC" w:rsidP="00254EFC">
      <w:pPr>
        <w:pStyle w:val="a3"/>
        <w:ind w:left="0" w:firstLine="851"/>
        <w:jc w:val="both"/>
        <w:rPr>
          <w:sz w:val="28"/>
          <w:szCs w:val="28"/>
        </w:rPr>
      </w:pPr>
    </w:p>
    <w:p w:rsidR="00254EFC" w:rsidRPr="002724BF" w:rsidRDefault="00254EFC" w:rsidP="00254EF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54EFC" w:rsidRDefault="00254EFC" w:rsidP="00254EF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54EFC" w:rsidRDefault="00254EFC" w:rsidP="00254EF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54EFC" w:rsidRDefault="00254EFC" w:rsidP="00254E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254EFC" w:rsidRDefault="00254EFC" w:rsidP="00254EFC">
      <w:pPr>
        <w:jc w:val="center"/>
        <w:rPr>
          <w:b/>
          <w:sz w:val="28"/>
          <w:szCs w:val="28"/>
          <w:u w:val="single"/>
        </w:rPr>
      </w:pPr>
    </w:p>
    <w:p w:rsidR="00254EFC" w:rsidRDefault="00254EFC" w:rsidP="00254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54EFC" w:rsidRDefault="00254EFC" w:rsidP="00254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54EFC" w:rsidRDefault="00254EFC" w:rsidP="00254EF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Одарієвої</w:t>
      </w:r>
      <w:proofErr w:type="spellEnd"/>
      <w:r>
        <w:rPr>
          <w:b/>
          <w:i/>
          <w:sz w:val="26"/>
          <w:szCs w:val="26"/>
          <w:lang w:val="uk-UA"/>
        </w:rPr>
        <w:t xml:space="preserve"> Ганни Григорівни</w:t>
      </w:r>
      <w:r w:rsidRPr="00032C23">
        <w:rPr>
          <w:b/>
          <w:i/>
          <w:sz w:val="26"/>
          <w:szCs w:val="26"/>
        </w:rPr>
        <w:t>»</w:t>
      </w:r>
    </w:p>
    <w:p w:rsidR="00254EFC" w:rsidRDefault="00254EFC" w:rsidP="00254EF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54EFC" w:rsidRPr="00032C23" w:rsidRDefault="00254EFC" w:rsidP="00254EF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254EFC" w:rsidRPr="00B3274F" w:rsidTr="00326FCE">
        <w:tc>
          <w:tcPr>
            <w:tcW w:w="675" w:type="dxa"/>
            <w:vAlign w:val="center"/>
          </w:tcPr>
          <w:p w:rsidR="00254EFC" w:rsidRPr="00B3274F" w:rsidRDefault="00254EFC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54EFC" w:rsidRPr="00B3274F" w:rsidRDefault="00254EFC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254EFC" w:rsidRPr="00B3274F" w:rsidRDefault="00254EFC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254EFC" w:rsidRPr="00B3274F" w:rsidRDefault="00254EFC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254EFC" w:rsidRPr="00B3274F" w:rsidRDefault="00254EFC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254EFC" w:rsidRPr="00B3274F" w:rsidRDefault="00254EFC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F4605E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F4605E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243805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8D38F3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F4605E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F4605E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F4605E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F4605E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873BEC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873BEC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254EFC" w:rsidRPr="00F4605E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542B98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</w:tr>
      <w:tr w:rsidR="00254EFC" w:rsidRPr="00B3274F" w:rsidTr="00326FCE">
        <w:tc>
          <w:tcPr>
            <w:tcW w:w="67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54EFC" w:rsidRPr="00401BE4" w:rsidRDefault="00254EF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254EFC" w:rsidRPr="00F4605E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</w:tr>
      <w:tr w:rsidR="00254EFC" w:rsidRPr="00B3274F" w:rsidTr="00326FCE">
        <w:tc>
          <w:tcPr>
            <w:tcW w:w="4928" w:type="dxa"/>
            <w:gridSpan w:val="2"/>
          </w:tcPr>
          <w:p w:rsidR="00254EFC" w:rsidRPr="00236AE4" w:rsidRDefault="00254EFC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254EFC" w:rsidRPr="0099360F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254EFC" w:rsidRPr="00401BE4" w:rsidRDefault="00254EF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54EFC" w:rsidRPr="00873BEC" w:rsidRDefault="00254EF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254EFC" w:rsidRPr="00F4605E" w:rsidRDefault="00254EF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254EFC" w:rsidRDefault="00254EFC" w:rsidP="00254EFC">
      <w:pPr>
        <w:jc w:val="center"/>
        <w:rPr>
          <w:b/>
          <w:sz w:val="28"/>
          <w:szCs w:val="28"/>
        </w:rPr>
      </w:pPr>
    </w:p>
    <w:p w:rsidR="00254EFC" w:rsidRDefault="00254EFC" w:rsidP="00254EF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54EFC" w:rsidRDefault="00254EFC" w:rsidP="00254E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54EFC" w:rsidRDefault="00254EFC" w:rsidP="00254E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54EFC" w:rsidRDefault="00254EFC" w:rsidP="00254E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54EFC" w:rsidRDefault="00254EFC" w:rsidP="00254EFC">
      <w:pPr>
        <w:jc w:val="both"/>
        <w:rPr>
          <w:b/>
          <w:sz w:val="28"/>
          <w:szCs w:val="28"/>
        </w:rPr>
      </w:pPr>
    </w:p>
    <w:p w:rsidR="00254EFC" w:rsidRPr="00F4605E" w:rsidRDefault="00254EFC" w:rsidP="00254E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254EFC" w:rsidRPr="0033238A" w:rsidRDefault="00254EFC" w:rsidP="00254EFC">
      <w:pPr>
        <w:jc w:val="both"/>
        <w:rPr>
          <w:b/>
          <w:sz w:val="28"/>
          <w:szCs w:val="28"/>
          <w:lang w:val="uk-UA"/>
        </w:rPr>
      </w:pPr>
    </w:p>
    <w:p w:rsidR="00254EFC" w:rsidRPr="00F4605E" w:rsidRDefault="00254EFC" w:rsidP="00254EF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254EFC" w:rsidRDefault="00254EFC" w:rsidP="00254EFC">
      <w:pPr>
        <w:jc w:val="both"/>
        <w:rPr>
          <w:b/>
          <w:sz w:val="28"/>
          <w:szCs w:val="28"/>
        </w:rPr>
      </w:pPr>
    </w:p>
    <w:p w:rsidR="00254EFC" w:rsidRDefault="00254EFC" w:rsidP="00254E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254EFC" w:rsidRDefault="00254EFC" w:rsidP="00254EFC">
      <w:pPr>
        <w:jc w:val="both"/>
        <w:rPr>
          <w:b/>
          <w:sz w:val="28"/>
          <w:szCs w:val="28"/>
          <w:lang w:val="uk-UA"/>
        </w:rPr>
      </w:pPr>
    </w:p>
    <w:p w:rsidR="007761C7" w:rsidRPr="00254EFC" w:rsidRDefault="007761C7">
      <w:pPr>
        <w:rPr>
          <w:lang w:val="uk-UA"/>
        </w:rPr>
      </w:pPr>
    </w:p>
    <w:sectPr w:rsidR="007761C7" w:rsidRPr="00254EF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C17"/>
    <w:multiLevelType w:val="hybridMultilevel"/>
    <w:tmpl w:val="60842B9E"/>
    <w:lvl w:ilvl="0" w:tplc="064E2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4EFC"/>
    <w:rsid w:val="00254EFC"/>
    <w:rsid w:val="003E787E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F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FC"/>
    <w:pPr>
      <w:ind w:left="708"/>
    </w:pPr>
  </w:style>
  <w:style w:type="table" w:styleId="a4">
    <w:name w:val="Table Grid"/>
    <w:basedOn w:val="a1"/>
    <w:uiPriority w:val="59"/>
    <w:rsid w:val="00254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2122</Words>
  <Characters>1211</Characters>
  <Application>Microsoft Office Word</Application>
  <DocSecurity>0</DocSecurity>
  <Lines>10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2018-12-28T09:06:00Z</dcterms:created>
  <dcterms:modified xsi:type="dcterms:W3CDTF">2018-12-28T09:06:00Z</dcterms:modified>
</cp:coreProperties>
</file>