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52" w:rsidRPr="00E56AB4" w:rsidRDefault="00B24652" w:rsidP="00B2465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52" w:rsidRPr="001F1032" w:rsidRDefault="00B24652" w:rsidP="00B2465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B24652" w:rsidRPr="001F1032" w:rsidRDefault="00B24652" w:rsidP="00B2465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24652" w:rsidRPr="001F1032" w:rsidRDefault="00B24652" w:rsidP="00B2465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B24652" w:rsidRPr="001F1032" w:rsidRDefault="00B24652" w:rsidP="00B2465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B24652" w:rsidRPr="001F1032" w:rsidRDefault="00B24652" w:rsidP="00B2465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B24652" w:rsidRPr="001F1032" w:rsidRDefault="00B24652" w:rsidP="00B2465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B24652" w:rsidRPr="001F1032" w:rsidRDefault="00B24652" w:rsidP="00B2465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B24652" w:rsidRPr="001F1032" w:rsidRDefault="00B24652" w:rsidP="00B24652">
      <w:pPr>
        <w:rPr>
          <w:rFonts w:eastAsiaTheme="minorHAnsi"/>
          <w:sz w:val="28"/>
          <w:szCs w:val="28"/>
          <w:lang w:val="uk-UA" w:eastAsia="en-US"/>
        </w:rPr>
      </w:pPr>
    </w:p>
    <w:p w:rsidR="00B24652" w:rsidRDefault="00B24652" w:rsidP="00B2465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31 січня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>
        <w:rPr>
          <w:rFonts w:eastAsiaTheme="minorHAnsi"/>
          <w:b/>
          <w:sz w:val="28"/>
          <w:szCs w:val="28"/>
          <w:lang w:val="uk-UA" w:eastAsia="en-US"/>
        </w:rPr>
        <w:t>1050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B24652" w:rsidRDefault="00B24652" w:rsidP="00B24652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B24652" w:rsidRPr="00962478" w:rsidRDefault="00B24652" w:rsidP="00B24652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B24652" w:rsidRPr="00962478" w:rsidRDefault="00B24652" w:rsidP="00B24652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18.12.2018 року по 31.01.2019 року, керуючись ст. 26 Закону України «Про місцеве самоврядування в Україні», сесія сільської ради – </w:t>
      </w:r>
    </w:p>
    <w:p w:rsidR="00B24652" w:rsidRDefault="00B24652" w:rsidP="00B24652">
      <w:pPr>
        <w:ind w:firstLine="708"/>
        <w:rPr>
          <w:b/>
          <w:sz w:val="28"/>
          <w:szCs w:val="28"/>
          <w:lang w:val="uk-UA"/>
        </w:rPr>
      </w:pPr>
    </w:p>
    <w:p w:rsidR="00B24652" w:rsidRDefault="00B24652" w:rsidP="00B24652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B24652" w:rsidRDefault="00B24652" w:rsidP="00B24652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B24652" w:rsidRDefault="00B24652" w:rsidP="00B2465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</w:t>
      </w:r>
      <w:r>
        <w:rPr>
          <w:sz w:val="28"/>
          <w:szCs w:val="28"/>
          <w:lang w:val="uk-UA"/>
        </w:rPr>
        <w:t xml:space="preserve">з 18.12.2018 року по 31.01.2019 року </w:t>
      </w:r>
      <w:r w:rsidRPr="004646A9">
        <w:rPr>
          <w:sz w:val="28"/>
          <w:szCs w:val="28"/>
          <w:lang w:val="uk-UA"/>
        </w:rPr>
        <w:t xml:space="preserve">згідно додатку. </w:t>
      </w:r>
    </w:p>
    <w:p w:rsidR="00B24652" w:rsidRDefault="00B24652" w:rsidP="00B24652">
      <w:pPr>
        <w:pStyle w:val="a3"/>
        <w:tabs>
          <w:tab w:val="left" w:pos="1182"/>
        </w:tabs>
        <w:ind w:left="720"/>
        <w:jc w:val="both"/>
        <w:rPr>
          <w:sz w:val="28"/>
          <w:szCs w:val="28"/>
          <w:lang w:val="uk-UA"/>
        </w:rPr>
      </w:pPr>
    </w:p>
    <w:p w:rsidR="00B24652" w:rsidRPr="004646A9" w:rsidRDefault="00B24652" w:rsidP="00B2465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B24652" w:rsidRPr="00E260E4" w:rsidRDefault="00B24652" w:rsidP="00B24652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rPr>
          <w:b/>
          <w:i/>
          <w:sz w:val="28"/>
          <w:szCs w:val="28"/>
          <w:lang w:val="uk-UA"/>
        </w:rPr>
      </w:pPr>
    </w:p>
    <w:p w:rsidR="00B24652" w:rsidRDefault="00B24652" w:rsidP="00B24652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Додаток 1 </w:t>
      </w:r>
    </w:p>
    <w:p w:rsidR="00B24652" w:rsidRPr="00687960" w:rsidRDefault="00B24652" w:rsidP="00B24652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№</w:t>
      </w:r>
      <w:r>
        <w:rPr>
          <w:sz w:val="28"/>
          <w:szCs w:val="28"/>
          <w:lang w:val="en-US"/>
        </w:rPr>
        <w:t>1050</w:t>
      </w:r>
      <w:r>
        <w:rPr>
          <w:sz w:val="28"/>
          <w:szCs w:val="28"/>
          <w:lang w:val="uk-UA"/>
        </w:rPr>
        <w:t xml:space="preserve"> від 31.01.2019 року   </w:t>
      </w:r>
    </w:p>
    <w:p w:rsidR="00B24652" w:rsidRDefault="00B24652" w:rsidP="00B24652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5895"/>
        <w:gridCol w:w="3285"/>
      </w:tblGrid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lang w:val="uk-UA"/>
              </w:rPr>
              <w:t>Номер та дата розпорядження</w:t>
            </w:r>
          </w:p>
        </w:tc>
      </w:tr>
      <w:tr w:rsidR="003539B2" w:rsidTr="003539B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створення експертної комісії Обарівської сільської ради та призначення відповідальних за архівний підрозділ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№89 від 18.12.2018 року</w:t>
            </w:r>
          </w:p>
        </w:tc>
      </w:tr>
      <w:tr w:rsidR="003539B2" w:rsidTr="003539B2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затвердження положень про експертну комісію та архівний підрозділ Обарівської сільської ради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№90 від 27.12.2018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Інструкцію з діловодства у виконавчому комітеті Обарівської сільської ради Рівненського району Рівненської області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№91 від 27.12.2018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затвердження графіку відпусток на 2019 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№92 від 27.12.2018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призначення відповідального за цивільний захист в Обарівській сільській раді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№93 від 27.12.2018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№1 від 14.01.2019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скликання 39 чергової сесії Обарівської сільської ради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№2 від 21.01.2019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та встановлення надбавки державним службовцям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№3 від 21.01.2019 року</w:t>
            </w:r>
          </w:p>
        </w:tc>
      </w:tr>
      <w:tr w:rsidR="003539B2" w:rsidTr="00353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Про використання у роботі дезінфікуючих засобів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B2" w:rsidRDefault="003539B2">
            <w:pPr>
              <w:jc w:val="both"/>
              <w:rPr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№4 від 21.01.2019 року</w:t>
            </w:r>
          </w:p>
        </w:tc>
      </w:tr>
    </w:tbl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spacing w:line="360" w:lineRule="auto"/>
        <w:rPr>
          <w:lang w:val="uk-UA"/>
        </w:rPr>
      </w:pPr>
    </w:p>
    <w:p w:rsidR="00B24652" w:rsidRPr="009C4310" w:rsidRDefault="00B24652" w:rsidP="00B24652">
      <w:pPr>
        <w:spacing w:line="360" w:lineRule="auto"/>
        <w:rPr>
          <w:lang w:val="uk-UA"/>
        </w:rPr>
      </w:pPr>
    </w:p>
    <w:p w:rsidR="00B24652" w:rsidRDefault="00B24652" w:rsidP="00B24652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B24652" w:rsidRDefault="00B24652" w:rsidP="00B24652">
      <w:pPr>
        <w:jc w:val="center"/>
        <w:rPr>
          <w:b/>
          <w:sz w:val="28"/>
          <w:szCs w:val="28"/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Pr="002724BF" w:rsidRDefault="00B24652" w:rsidP="00B2465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24652" w:rsidRDefault="00B24652" w:rsidP="00B2465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24652" w:rsidRDefault="00B24652" w:rsidP="00B2465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24652" w:rsidRDefault="00B24652" w:rsidP="00B246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B24652" w:rsidRDefault="00B24652" w:rsidP="00B24652">
      <w:pPr>
        <w:jc w:val="center"/>
        <w:rPr>
          <w:b/>
          <w:sz w:val="28"/>
          <w:szCs w:val="28"/>
          <w:u w:val="single"/>
        </w:rPr>
      </w:pPr>
    </w:p>
    <w:p w:rsidR="00B24652" w:rsidRDefault="00B24652" w:rsidP="00B24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24652" w:rsidRDefault="00B24652" w:rsidP="00B24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24652" w:rsidRDefault="00B24652" w:rsidP="00B2465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B24652" w:rsidRDefault="00B24652" w:rsidP="00B2465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24652" w:rsidRPr="00032C23" w:rsidRDefault="00B24652" w:rsidP="00B2465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4652" w:rsidRPr="00B3274F" w:rsidTr="000D5FB5">
        <w:tc>
          <w:tcPr>
            <w:tcW w:w="675" w:type="dxa"/>
            <w:vAlign w:val="center"/>
          </w:tcPr>
          <w:p w:rsidR="00B24652" w:rsidRPr="00B3274F" w:rsidRDefault="00B24652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24652" w:rsidRPr="00B3274F" w:rsidRDefault="00B24652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24652" w:rsidRPr="00B3274F" w:rsidRDefault="00B24652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24652" w:rsidRPr="00B3274F" w:rsidRDefault="00B2465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24652" w:rsidRPr="00B3274F" w:rsidRDefault="00B2465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4652" w:rsidRPr="00B3274F" w:rsidRDefault="00B24652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675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24652" w:rsidRPr="00401BE4" w:rsidRDefault="00B246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</w:tr>
      <w:tr w:rsidR="00B24652" w:rsidRPr="00B3274F" w:rsidTr="000D5FB5">
        <w:tc>
          <w:tcPr>
            <w:tcW w:w="4928" w:type="dxa"/>
            <w:gridSpan w:val="2"/>
          </w:tcPr>
          <w:p w:rsidR="00B24652" w:rsidRPr="00236AE4" w:rsidRDefault="00B24652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24652" w:rsidRPr="0099360F" w:rsidRDefault="00B246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4652" w:rsidRPr="00401BE4" w:rsidRDefault="00B246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4652" w:rsidRPr="00F4605E" w:rsidRDefault="00B24652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24652" w:rsidRDefault="00B24652" w:rsidP="00B24652">
      <w:pPr>
        <w:jc w:val="center"/>
        <w:rPr>
          <w:b/>
          <w:sz w:val="28"/>
          <w:szCs w:val="28"/>
        </w:rPr>
      </w:pPr>
    </w:p>
    <w:p w:rsidR="00B24652" w:rsidRDefault="00B24652" w:rsidP="00B2465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24652" w:rsidRDefault="00B24652" w:rsidP="00B246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4652" w:rsidRDefault="00B24652" w:rsidP="00B246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4652" w:rsidRDefault="00B24652" w:rsidP="00B246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24652" w:rsidRDefault="00B24652" w:rsidP="00B24652">
      <w:pPr>
        <w:jc w:val="both"/>
        <w:rPr>
          <w:b/>
          <w:sz w:val="28"/>
          <w:szCs w:val="28"/>
        </w:rPr>
      </w:pPr>
    </w:p>
    <w:p w:rsidR="00B24652" w:rsidRPr="00F4605E" w:rsidRDefault="00B24652" w:rsidP="00B246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24652" w:rsidRPr="0033238A" w:rsidRDefault="00B24652" w:rsidP="00B24652">
      <w:pPr>
        <w:jc w:val="both"/>
        <w:rPr>
          <w:b/>
          <w:sz w:val="28"/>
          <w:szCs w:val="28"/>
          <w:lang w:val="uk-UA"/>
        </w:rPr>
      </w:pPr>
    </w:p>
    <w:p w:rsidR="00B24652" w:rsidRPr="00F4605E" w:rsidRDefault="00B24652" w:rsidP="00B2465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B24652" w:rsidRDefault="00B24652" w:rsidP="00B24652">
      <w:pPr>
        <w:jc w:val="both"/>
        <w:rPr>
          <w:b/>
          <w:sz w:val="28"/>
          <w:szCs w:val="28"/>
        </w:rPr>
      </w:pPr>
    </w:p>
    <w:p w:rsidR="00B24652" w:rsidRPr="00F4605E" w:rsidRDefault="00B24652" w:rsidP="00B246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B24652" w:rsidRDefault="00B24652" w:rsidP="00B24652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B24652" w:rsidRDefault="00B24652" w:rsidP="00B24652">
      <w:pPr>
        <w:rPr>
          <w:lang w:val="uk-UA"/>
        </w:rPr>
      </w:pPr>
    </w:p>
    <w:p w:rsidR="007761C7" w:rsidRPr="00B24652" w:rsidRDefault="007761C7">
      <w:pPr>
        <w:rPr>
          <w:lang w:val="uk-UA"/>
        </w:rPr>
      </w:pPr>
    </w:p>
    <w:sectPr w:rsidR="007761C7" w:rsidRPr="00B2465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24652"/>
    <w:rsid w:val="003539B2"/>
    <w:rsid w:val="003E787E"/>
    <w:rsid w:val="006A7D36"/>
    <w:rsid w:val="007761C7"/>
    <w:rsid w:val="00B140BF"/>
    <w:rsid w:val="00B24652"/>
    <w:rsid w:val="00D46A3A"/>
    <w:rsid w:val="00DD5501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5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52"/>
    <w:pPr>
      <w:ind w:left="708"/>
    </w:pPr>
  </w:style>
  <w:style w:type="table" w:styleId="a4">
    <w:name w:val="Table Grid"/>
    <w:basedOn w:val="a1"/>
    <w:uiPriority w:val="59"/>
    <w:rsid w:val="00B24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2317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2019-02-08T10:31:00Z</dcterms:created>
  <dcterms:modified xsi:type="dcterms:W3CDTF">2019-03-29T07:53:00Z</dcterms:modified>
</cp:coreProperties>
</file>