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1E" w:rsidRDefault="00373F1E" w:rsidP="00373F1E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1E" w:rsidRDefault="00373F1E" w:rsidP="00373F1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73F1E" w:rsidRDefault="00373F1E" w:rsidP="00373F1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73F1E" w:rsidRDefault="00373F1E" w:rsidP="00373F1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73F1E" w:rsidRDefault="00373F1E" w:rsidP="00373F1E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73F1E" w:rsidRDefault="00373F1E" w:rsidP="00373F1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73F1E" w:rsidRDefault="00373F1E" w:rsidP="00373F1E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№ 1064</w:t>
      </w: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73F1E" w:rsidRDefault="00373F1E" w:rsidP="00373F1E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 заяву </w:t>
      </w:r>
      <w:r w:rsidRPr="005A18A5">
        <w:rPr>
          <w:b/>
          <w:sz w:val="28"/>
          <w:szCs w:val="28"/>
          <w:lang w:val="uk-UA"/>
        </w:rPr>
        <w:t>гр. Мельник Тетяни Ярославівни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ст. 26 Закону України «Про місцеве самоврядування в Україні» сільська рада –</w:t>
      </w:r>
    </w:p>
    <w:p w:rsidR="00373F1E" w:rsidRDefault="00373F1E" w:rsidP="00373F1E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73F1E" w:rsidRDefault="00373F1E" w:rsidP="00373F1E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73F1E" w:rsidRDefault="00373F1E" w:rsidP="00373F1E">
      <w:pPr>
        <w:tabs>
          <w:tab w:val="left" w:pos="426"/>
        </w:tabs>
        <w:jc w:val="center"/>
        <w:rPr>
          <w:lang w:val="uk-UA"/>
        </w:rPr>
      </w:pPr>
    </w:p>
    <w:p w:rsidR="00373F1E" w:rsidRPr="005A18A5" w:rsidRDefault="00373F1E" w:rsidP="00373F1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5A18A5">
        <w:rPr>
          <w:sz w:val="28"/>
          <w:szCs w:val="28"/>
          <w:lang w:val="uk-UA"/>
        </w:rPr>
        <w:t xml:space="preserve">Затвердити </w:t>
      </w:r>
      <w:r w:rsidRPr="005A18A5">
        <w:rPr>
          <w:b/>
          <w:sz w:val="28"/>
          <w:szCs w:val="28"/>
          <w:lang w:val="uk-UA"/>
        </w:rPr>
        <w:t>гр. Мельник Тетяні Ярославівні</w:t>
      </w:r>
      <w:r w:rsidRPr="005A18A5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1549</w:t>
      </w:r>
      <w:r w:rsidRPr="005A18A5">
        <w:rPr>
          <w:sz w:val="28"/>
          <w:szCs w:val="28"/>
          <w:lang w:val="uk-UA"/>
        </w:rPr>
        <w:t xml:space="preserve"> га для ведення особистого селянського господарства (кадастровий номер 5624687400:02:008:</w:t>
      </w:r>
      <w:r>
        <w:rPr>
          <w:sz w:val="28"/>
          <w:szCs w:val="28"/>
          <w:lang w:val="uk-UA"/>
        </w:rPr>
        <w:t>2623</w:t>
      </w:r>
      <w:r w:rsidRPr="005A18A5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Обарів, Рівненського району, Рівненської області. </w:t>
      </w:r>
    </w:p>
    <w:p w:rsidR="00373F1E" w:rsidRPr="00D5500D" w:rsidRDefault="00373F1E" w:rsidP="00373F1E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373F1E" w:rsidRPr="005A18A5" w:rsidRDefault="00373F1E" w:rsidP="00373F1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5A18A5">
        <w:rPr>
          <w:sz w:val="28"/>
          <w:szCs w:val="28"/>
          <w:lang w:val="uk-UA"/>
        </w:rPr>
        <w:t xml:space="preserve">Передати у власність </w:t>
      </w:r>
      <w:r w:rsidRPr="00956AAC">
        <w:rPr>
          <w:b/>
          <w:sz w:val="28"/>
          <w:szCs w:val="28"/>
          <w:lang w:val="uk-UA"/>
        </w:rPr>
        <w:t>гр. Мельник Тетяні Ярославівні</w:t>
      </w:r>
      <w:r w:rsidRPr="005A18A5">
        <w:rPr>
          <w:sz w:val="28"/>
          <w:szCs w:val="28"/>
          <w:lang w:val="uk-UA"/>
        </w:rPr>
        <w:t xml:space="preserve"> земельну ділянку    площею  0,</w:t>
      </w:r>
      <w:r>
        <w:rPr>
          <w:sz w:val="28"/>
          <w:szCs w:val="28"/>
          <w:lang w:val="uk-UA"/>
        </w:rPr>
        <w:t>1549</w:t>
      </w:r>
      <w:r w:rsidRPr="005A18A5">
        <w:rPr>
          <w:sz w:val="28"/>
          <w:szCs w:val="28"/>
          <w:lang w:val="uk-UA"/>
        </w:rPr>
        <w:t xml:space="preserve">  га для ведення особистого селянського господарства(кадастровий номер 5624687400:02:008:</w:t>
      </w:r>
      <w:r>
        <w:rPr>
          <w:sz w:val="28"/>
          <w:szCs w:val="28"/>
          <w:lang w:val="uk-UA"/>
        </w:rPr>
        <w:t>2623</w:t>
      </w:r>
      <w:r w:rsidRPr="005A18A5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Обарів, Рівненського району, Рівненської області. </w:t>
      </w:r>
    </w:p>
    <w:p w:rsidR="00373F1E" w:rsidRPr="00822E66" w:rsidRDefault="00373F1E" w:rsidP="00373F1E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373F1E" w:rsidRPr="00091B1D" w:rsidRDefault="00373F1E" w:rsidP="00373F1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73F1E" w:rsidRDefault="00373F1E" w:rsidP="00373F1E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373F1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373F1E" w:rsidRPr="0072585E" w:rsidRDefault="00373F1E" w:rsidP="00373F1E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72585E">
        <w:rPr>
          <w:b/>
          <w:sz w:val="28"/>
          <w:szCs w:val="28"/>
          <w:lang w:val="uk-UA"/>
        </w:rPr>
        <w:t xml:space="preserve">Сільський голова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72585E">
        <w:rPr>
          <w:b/>
          <w:sz w:val="28"/>
          <w:szCs w:val="28"/>
          <w:lang w:val="uk-UA"/>
        </w:rPr>
        <w:t xml:space="preserve">                                  В. Виговський </w:t>
      </w: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Pr="002724BF" w:rsidRDefault="00373F1E" w:rsidP="00373F1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73F1E" w:rsidRDefault="00373F1E" w:rsidP="00373F1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73F1E" w:rsidRDefault="00373F1E" w:rsidP="00373F1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73F1E" w:rsidRDefault="00373F1E" w:rsidP="00373F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373F1E" w:rsidRDefault="00373F1E" w:rsidP="00373F1E">
      <w:pPr>
        <w:jc w:val="center"/>
        <w:rPr>
          <w:b/>
          <w:sz w:val="28"/>
          <w:szCs w:val="28"/>
          <w:u w:val="single"/>
        </w:rPr>
      </w:pPr>
    </w:p>
    <w:p w:rsidR="00373F1E" w:rsidRDefault="00373F1E" w:rsidP="0037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73F1E" w:rsidRDefault="00373F1E" w:rsidP="0037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73F1E" w:rsidRDefault="00373F1E" w:rsidP="00373F1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Мельник Тетяни Ярославівни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373F1E" w:rsidRPr="00032C23" w:rsidRDefault="00373F1E" w:rsidP="00373F1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73F1E" w:rsidRPr="00B3274F" w:rsidTr="000D5FB5">
        <w:tc>
          <w:tcPr>
            <w:tcW w:w="675" w:type="dxa"/>
            <w:vAlign w:val="center"/>
          </w:tcPr>
          <w:p w:rsidR="00373F1E" w:rsidRPr="00B3274F" w:rsidRDefault="00373F1E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73F1E" w:rsidRPr="00B3274F" w:rsidRDefault="00373F1E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73F1E" w:rsidRPr="00B3274F" w:rsidRDefault="00373F1E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73F1E" w:rsidRPr="00B3274F" w:rsidRDefault="00373F1E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73F1E" w:rsidRPr="00B3274F" w:rsidRDefault="00373F1E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73F1E" w:rsidRPr="00B3274F" w:rsidRDefault="00373F1E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675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73F1E" w:rsidRPr="00401BE4" w:rsidRDefault="00373F1E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</w:tr>
      <w:tr w:rsidR="00373F1E" w:rsidRPr="00B3274F" w:rsidTr="000D5FB5">
        <w:tc>
          <w:tcPr>
            <w:tcW w:w="4928" w:type="dxa"/>
            <w:gridSpan w:val="2"/>
          </w:tcPr>
          <w:p w:rsidR="00373F1E" w:rsidRPr="00236AE4" w:rsidRDefault="00373F1E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73F1E" w:rsidRPr="0099360F" w:rsidRDefault="00373F1E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73F1E" w:rsidRPr="00401BE4" w:rsidRDefault="00373F1E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73F1E" w:rsidRPr="00F4605E" w:rsidRDefault="00373F1E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73F1E" w:rsidRDefault="00373F1E" w:rsidP="00373F1E">
      <w:pPr>
        <w:jc w:val="center"/>
        <w:rPr>
          <w:b/>
          <w:sz w:val="28"/>
          <w:szCs w:val="28"/>
        </w:rPr>
      </w:pPr>
    </w:p>
    <w:p w:rsidR="00373F1E" w:rsidRDefault="00373F1E" w:rsidP="00373F1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373F1E" w:rsidRDefault="00373F1E" w:rsidP="0037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3F1E" w:rsidRDefault="00373F1E" w:rsidP="0037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73F1E" w:rsidRDefault="00373F1E" w:rsidP="0037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73F1E" w:rsidRDefault="00373F1E" w:rsidP="00373F1E">
      <w:pPr>
        <w:jc w:val="both"/>
        <w:rPr>
          <w:b/>
          <w:sz w:val="28"/>
          <w:szCs w:val="28"/>
        </w:rPr>
      </w:pPr>
    </w:p>
    <w:p w:rsidR="00373F1E" w:rsidRPr="00F4605E" w:rsidRDefault="00373F1E" w:rsidP="00373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73F1E" w:rsidRPr="0033238A" w:rsidRDefault="00373F1E" w:rsidP="00373F1E">
      <w:pPr>
        <w:jc w:val="both"/>
        <w:rPr>
          <w:b/>
          <w:sz w:val="28"/>
          <w:szCs w:val="28"/>
          <w:lang w:val="uk-UA"/>
        </w:rPr>
      </w:pPr>
    </w:p>
    <w:p w:rsidR="00373F1E" w:rsidRPr="00F4605E" w:rsidRDefault="00373F1E" w:rsidP="00373F1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373F1E" w:rsidRDefault="00373F1E" w:rsidP="00373F1E">
      <w:pPr>
        <w:jc w:val="both"/>
        <w:rPr>
          <w:b/>
          <w:sz w:val="28"/>
          <w:szCs w:val="28"/>
        </w:rPr>
      </w:pPr>
    </w:p>
    <w:p w:rsidR="00373F1E" w:rsidRPr="00F4605E" w:rsidRDefault="00373F1E" w:rsidP="00373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373F1E" w:rsidRDefault="00373F1E" w:rsidP="00373F1E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373F1E" w:rsidRDefault="00373F1E" w:rsidP="00373F1E">
      <w:pPr>
        <w:jc w:val="center"/>
        <w:rPr>
          <w:b/>
          <w:sz w:val="28"/>
          <w:szCs w:val="28"/>
          <w:lang w:val="uk-UA"/>
        </w:rPr>
      </w:pPr>
    </w:p>
    <w:p w:rsidR="007761C7" w:rsidRPr="00373F1E" w:rsidRDefault="007761C7">
      <w:pPr>
        <w:rPr>
          <w:lang w:val="uk-UA"/>
        </w:rPr>
      </w:pPr>
    </w:p>
    <w:sectPr w:rsidR="007761C7" w:rsidRPr="00373F1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4E1"/>
    <w:multiLevelType w:val="hybridMultilevel"/>
    <w:tmpl w:val="0EE23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373F1E"/>
    <w:rsid w:val="00373F1E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1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1E"/>
    <w:pPr>
      <w:ind w:left="708"/>
    </w:pPr>
  </w:style>
  <w:style w:type="table" w:styleId="a4">
    <w:name w:val="Table Grid"/>
    <w:basedOn w:val="a1"/>
    <w:uiPriority w:val="59"/>
    <w:rsid w:val="0037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F1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1812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2019-02-08T10:39:00Z</dcterms:created>
  <dcterms:modified xsi:type="dcterms:W3CDTF">2019-02-08T10:39:00Z</dcterms:modified>
</cp:coreProperties>
</file>