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8D" w:rsidRPr="00305B1F" w:rsidRDefault="0080218D" w:rsidP="008021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18D" w:rsidRPr="00305B1F" w:rsidRDefault="0080218D" w:rsidP="0080218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80218D" w:rsidRPr="00305B1F" w:rsidRDefault="0080218D" w:rsidP="0080218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80218D" w:rsidRPr="00305B1F" w:rsidRDefault="0080218D" w:rsidP="0080218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0218D" w:rsidRPr="00305B1F" w:rsidRDefault="0080218D" w:rsidP="0080218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80218D" w:rsidRPr="00305B1F" w:rsidRDefault="0080218D" w:rsidP="00802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80218D" w:rsidRPr="00305B1F" w:rsidRDefault="0080218D" w:rsidP="008021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24 січня 2019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№  10</w:t>
      </w:r>
    </w:p>
    <w:p w:rsidR="0080218D" w:rsidRDefault="0080218D" w:rsidP="008021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Про розгляд заяви </w:t>
      </w:r>
    </w:p>
    <w:p w:rsidR="0080218D" w:rsidRDefault="0080218D" w:rsidP="0080218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218D" w:rsidRDefault="0080218D" w:rsidP="0080218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218D" w:rsidRDefault="0080218D" w:rsidP="0080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та обговоривши заяву </w:t>
      </w:r>
      <w:r w:rsidRPr="002475A9">
        <w:rPr>
          <w:rFonts w:ascii="Times New Roman" w:hAnsi="Times New Roman" w:cs="Times New Roman"/>
          <w:b/>
          <w:sz w:val="28"/>
          <w:szCs w:val="28"/>
          <w:lang w:val="uk-UA"/>
        </w:rPr>
        <w:t>гр. Мельничука Володимира Петровича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переведення квартири в житловий будинок на виконавчому комітеті сільської ради 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31 Закону України «Про місцеве самоврядування в Україні», виконавчий комітет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80218D" w:rsidRDefault="0080218D" w:rsidP="008021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80218D" w:rsidRDefault="0080218D" w:rsidP="008021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Перевести квартиру № 1, яка знаходиться в селі Обарів, по                                вул. Центральній, 3, що належить на праві власності </w:t>
      </w:r>
      <w:r w:rsidRPr="002475A9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р. Мельничуку Володимиру Петровичу</w:t>
      </w:r>
      <w:r w:rsidRPr="002475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2475A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475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житловий будинок, загальною площею          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): 51,9,  житловою площею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): 41,9.</w:t>
      </w:r>
    </w:p>
    <w:p w:rsidR="0080218D" w:rsidRDefault="0080218D" w:rsidP="008021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нову поштову адресу до житлового будинку в </w:t>
      </w:r>
      <w:r w:rsidRPr="00515EB7">
        <w:rPr>
          <w:rFonts w:ascii="Times New Roman" w:hAnsi="Times New Roman" w:cs="Times New Roman"/>
          <w:b/>
          <w:sz w:val="28"/>
          <w:szCs w:val="28"/>
          <w:lang w:val="uk-UA"/>
        </w:rPr>
        <w:t>с. Обарів,                     вул. Центральна, буд. 3а,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15EB7">
        <w:rPr>
          <w:rFonts w:ascii="Times New Roman" w:hAnsi="Times New Roman" w:cs="Times New Roman"/>
          <w:b/>
          <w:sz w:val="28"/>
          <w:szCs w:val="28"/>
          <w:lang w:val="uk-UA"/>
        </w:rPr>
        <w:t>гр. Мельничуку Володимиру Петровичу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218D" w:rsidRPr="00144160" w:rsidRDefault="0080218D" w:rsidP="0080218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80218D" w:rsidRDefault="0080218D" w:rsidP="0080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80218D" w:rsidRPr="003E3A92" w:rsidRDefault="0080218D" w:rsidP="008021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218D" w:rsidRDefault="0080218D" w:rsidP="0080218D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218D" w:rsidRDefault="0080218D" w:rsidP="0080218D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218D" w:rsidRDefault="0080218D" w:rsidP="0080218D">
      <w:pPr>
        <w:pStyle w:val="a3"/>
        <w:spacing w:after="0" w:line="36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493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В. Виговський</w:t>
      </w:r>
    </w:p>
    <w:p w:rsidR="0080218D" w:rsidRDefault="0080218D" w:rsidP="008021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218D" w:rsidRDefault="0080218D" w:rsidP="008021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218D" w:rsidRDefault="0080218D" w:rsidP="008021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218D" w:rsidRDefault="0080218D" w:rsidP="008021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218D" w:rsidRDefault="0080218D" w:rsidP="008021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7" w:rsidRPr="0080218D" w:rsidRDefault="007761C7">
      <w:pPr>
        <w:rPr>
          <w:lang w:val="uk-UA"/>
        </w:rPr>
      </w:pPr>
    </w:p>
    <w:sectPr w:rsidR="007761C7" w:rsidRPr="0080218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80218D"/>
    <w:rsid w:val="003E787E"/>
    <w:rsid w:val="006A7D36"/>
    <w:rsid w:val="007761C7"/>
    <w:rsid w:val="0080218D"/>
    <w:rsid w:val="00C1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8D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18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427</Characters>
  <Application>Microsoft Office Word</Application>
  <DocSecurity>0</DocSecurity>
  <Lines>3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2019-02-11T09:23:00Z</dcterms:created>
  <dcterms:modified xsi:type="dcterms:W3CDTF">2019-02-11T09:24:00Z</dcterms:modified>
</cp:coreProperties>
</file>