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D" w:rsidRPr="00FA3F20" w:rsidRDefault="00AC565D" w:rsidP="00AC565D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5D" w:rsidRPr="00FA3F20" w:rsidRDefault="00AC565D" w:rsidP="00AC565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C565D" w:rsidRPr="00FA3F20" w:rsidRDefault="00AC565D" w:rsidP="00AC565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C565D" w:rsidRPr="00FA3F20" w:rsidRDefault="00AC565D" w:rsidP="00AC565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AC565D" w:rsidRPr="00FA3F20" w:rsidRDefault="00AC565D" w:rsidP="00AC565D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AC565D" w:rsidRDefault="00AC565D" w:rsidP="00AC565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AC565D" w:rsidRPr="00FA3F20" w:rsidRDefault="00AC565D" w:rsidP="00AC565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№</w:t>
      </w:r>
      <w:r>
        <w:rPr>
          <w:b/>
          <w:sz w:val="28"/>
          <w:szCs w:val="28"/>
          <w:lang w:val="uk-UA"/>
        </w:rPr>
        <w:t>1211</w:t>
      </w: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AC565D" w:rsidRPr="00FA3F20" w:rsidRDefault="00AC565D" w:rsidP="00AC565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AC565D" w:rsidRPr="00FA3F20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Pr="00FA3F20" w:rsidRDefault="00AC565D" w:rsidP="00AC565D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Майтака</w:t>
      </w:r>
      <w:proofErr w:type="spellEnd"/>
      <w:r w:rsidRPr="00FA3F20">
        <w:rPr>
          <w:b/>
          <w:sz w:val="28"/>
          <w:szCs w:val="28"/>
          <w:lang w:val="uk-UA"/>
        </w:rPr>
        <w:t xml:space="preserve"> Романа Миколайовича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AC565D" w:rsidRPr="00FA3F20" w:rsidRDefault="00AC565D" w:rsidP="00AC56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AC565D" w:rsidRPr="00FA3F20" w:rsidRDefault="00AC565D" w:rsidP="00AC565D">
      <w:pPr>
        <w:jc w:val="center"/>
        <w:rPr>
          <w:sz w:val="28"/>
          <w:szCs w:val="28"/>
          <w:lang w:val="uk-UA"/>
        </w:rPr>
      </w:pPr>
    </w:p>
    <w:p w:rsidR="00AC565D" w:rsidRPr="00FA3F20" w:rsidRDefault="00AC565D" w:rsidP="00AC565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Майтаку</w:t>
      </w:r>
      <w:proofErr w:type="spellEnd"/>
      <w:r w:rsidRPr="00FA3F20">
        <w:rPr>
          <w:b/>
          <w:sz w:val="28"/>
          <w:szCs w:val="28"/>
          <w:lang w:val="uk-UA"/>
        </w:rPr>
        <w:t xml:space="preserve"> Роману Миколайовичу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земельних ділянок у власність площею 0,1500 га (кадастровий номер 5624687400:02:008:2669) та площею 0,0981 га (кадастровий номер 5624687400:01:000:0510)  для ведення особистого селянського господарства  за рахунок земель сільськогосподарського призначення (рілля) в с. Обарів, Ставки Рівненського району Рівненської області. </w:t>
      </w:r>
    </w:p>
    <w:p w:rsidR="00AC565D" w:rsidRPr="00FA3F20" w:rsidRDefault="00AC565D" w:rsidP="00AC565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Майтаку</w:t>
      </w:r>
      <w:proofErr w:type="spellEnd"/>
      <w:r w:rsidRPr="00FA3F20">
        <w:rPr>
          <w:b/>
          <w:sz w:val="28"/>
          <w:szCs w:val="28"/>
          <w:lang w:val="uk-UA"/>
        </w:rPr>
        <w:t xml:space="preserve"> Роману Миколайовичу</w:t>
      </w:r>
      <w:r w:rsidRPr="00FA3F20">
        <w:rPr>
          <w:sz w:val="28"/>
          <w:szCs w:val="28"/>
          <w:lang w:val="uk-UA"/>
        </w:rPr>
        <w:t xml:space="preserve"> земельні ділянки площею 0,1500 га (кадастровий номер 5624687400:02:008:2669) та площею 0,0981 га (кадастровий номер 5624687400:01:000:0510)  для ведення особистого селянського господарства  за рахунок земель сільськогосподарського призначення (рілля) в с. Обарів, Ставки Рівненського району Рівненської області.</w:t>
      </w:r>
    </w:p>
    <w:p w:rsidR="00AC565D" w:rsidRPr="00FA3F20" w:rsidRDefault="00AC565D" w:rsidP="00AC565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C565D" w:rsidRPr="00FA3F20" w:rsidRDefault="00AC565D" w:rsidP="00AC565D">
      <w:pPr>
        <w:ind w:left="993" w:hanging="284"/>
        <w:jc w:val="both"/>
        <w:rPr>
          <w:sz w:val="28"/>
          <w:szCs w:val="28"/>
          <w:lang w:val="uk-UA"/>
        </w:rPr>
      </w:pPr>
    </w:p>
    <w:p w:rsidR="00AC565D" w:rsidRPr="00FA3F20" w:rsidRDefault="00AC565D" w:rsidP="00AC565D">
      <w:pPr>
        <w:jc w:val="both"/>
        <w:rPr>
          <w:sz w:val="28"/>
          <w:szCs w:val="28"/>
          <w:lang w:val="uk-UA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Pr="00FA3F20" w:rsidRDefault="00AC565D" w:rsidP="00AC565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В. Виговський </w:t>
      </w: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center"/>
        <w:rPr>
          <w:b/>
          <w:sz w:val="28"/>
          <w:szCs w:val="28"/>
          <w:lang w:val="uk-UA"/>
        </w:rPr>
      </w:pPr>
    </w:p>
    <w:p w:rsidR="00AC565D" w:rsidRPr="00113E98" w:rsidRDefault="00AC565D" w:rsidP="00AC565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C565D" w:rsidRPr="00113E98" w:rsidRDefault="00AC565D" w:rsidP="00AC565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C565D" w:rsidRDefault="00AC565D" w:rsidP="00AC565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C565D" w:rsidRDefault="00AC565D" w:rsidP="00AC56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AC565D" w:rsidRDefault="00AC565D" w:rsidP="00AC565D">
      <w:pPr>
        <w:jc w:val="center"/>
        <w:rPr>
          <w:b/>
          <w:sz w:val="28"/>
          <w:szCs w:val="28"/>
          <w:u w:val="single"/>
        </w:rPr>
      </w:pPr>
    </w:p>
    <w:p w:rsidR="00AC565D" w:rsidRDefault="00AC565D" w:rsidP="00AC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C565D" w:rsidRDefault="00AC565D" w:rsidP="00AC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C565D" w:rsidRDefault="00AC565D" w:rsidP="00AC56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Майтака</w:t>
      </w:r>
      <w:proofErr w:type="spellEnd"/>
      <w:r>
        <w:rPr>
          <w:b/>
          <w:i/>
          <w:sz w:val="28"/>
          <w:szCs w:val="28"/>
          <w:lang w:val="uk-UA"/>
        </w:rPr>
        <w:t xml:space="preserve"> Романа Миколайовича</w:t>
      </w:r>
      <w:r w:rsidRPr="00B038E1">
        <w:rPr>
          <w:b/>
          <w:i/>
          <w:sz w:val="26"/>
          <w:szCs w:val="26"/>
        </w:rPr>
        <w:t>»</w:t>
      </w:r>
    </w:p>
    <w:p w:rsidR="00AC565D" w:rsidRDefault="00AC565D" w:rsidP="00AC56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C565D" w:rsidRPr="00032C23" w:rsidRDefault="00AC565D" w:rsidP="00AC565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C565D" w:rsidRPr="00B3274F" w:rsidTr="00156172">
        <w:tc>
          <w:tcPr>
            <w:tcW w:w="675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C565D" w:rsidRPr="00B3274F" w:rsidRDefault="00AC565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565D" w:rsidRPr="00113E98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675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C565D" w:rsidRPr="00401BE4" w:rsidRDefault="00AC565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</w:tr>
      <w:tr w:rsidR="00AC565D" w:rsidRPr="00B3274F" w:rsidTr="00156172">
        <w:tc>
          <w:tcPr>
            <w:tcW w:w="4928" w:type="dxa"/>
            <w:gridSpan w:val="2"/>
          </w:tcPr>
          <w:p w:rsidR="00AC565D" w:rsidRPr="00236AE4" w:rsidRDefault="00AC565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C565D" w:rsidRPr="0099360F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C565D" w:rsidRPr="00401BE4" w:rsidRDefault="00AC565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65D" w:rsidRPr="00F4605E" w:rsidRDefault="00AC565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C565D" w:rsidRDefault="00AC565D" w:rsidP="00AC565D">
      <w:pPr>
        <w:jc w:val="center"/>
        <w:rPr>
          <w:b/>
          <w:sz w:val="28"/>
          <w:szCs w:val="28"/>
        </w:rPr>
      </w:pPr>
    </w:p>
    <w:p w:rsidR="00AC565D" w:rsidRDefault="00AC565D" w:rsidP="00AC565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C565D" w:rsidRDefault="00AC565D" w:rsidP="00AC5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C565D" w:rsidRDefault="00AC565D" w:rsidP="00AC5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C565D" w:rsidRDefault="00AC565D" w:rsidP="00AC56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C565D" w:rsidRDefault="00AC565D" w:rsidP="00AC565D">
      <w:pPr>
        <w:jc w:val="both"/>
        <w:rPr>
          <w:b/>
          <w:sz w:val="28"/>
          <w:szCs w:val="28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Pr="00F4605E" w:rsidRDefault="00AC565D" w:rsidP="00AC565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C565D" w:rsidRPr="0033238A" w:rsidRDefault="00AC565D" w:rsidP="00AC565D">
      <w:pPr>
        <w:jc w:val="both"/>
        <w:rPr>
          <w:b/>
          <w:sz w:val="28"/>
          <w:szCs w:val="28"/>
          <w:lang w:val="uk-UA"/>
        </w:rPr>
      </w:pPr>
    </w:p>
    <w:p w:rsidR="00AC565D" w:rsidRPr="00F4605E" w:rsidRDefault="00AC565D" w:rsidP="00AC565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C565D" w:rsidRDefault="00AC565D" w:rsidP="00AC565D">
      <w:pPr>
        <w:jc w:val="both"/>
        <w:rPr>
          <w:b/>
          <w:sz w:val="28"/>
          <w:szCs w:val="28"/>
        </w:rPr>
      </w:pPr>
    </w:p>
    <w:p w:rsidR="00AC565D" w:rsidRDefault="00AC565D" w:rsidP="00AC565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C565D" w:rsidRDefault="007761C7">
      <w:pPr>
        <w:rPr>
          <w:lang w:val="uk-UA"/>
        </w:rPr>
      </w:pPr>
    </w:p>
    <w:sectPr w:rsidR="007761C7" w:rsidRPr="00AC565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25"/>
    <w:multiLevelType w:val="hybridMultilevel"/>
    <w:tmpl w:val="239ED554"/>
    <w:lvl w:ilvl="0" w:tplc="4050A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565D"/>
    <w:rsid w:val="003E787E"/>
    <w:rsid w:val="00565CC8"/>
    <w:rsid w:val="006A7D36"/>
    <w:rsid w:val="007761C7"/>
    <w:rsid w:val="00AC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5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5D"/>
    <w:pPr>
      <w:ind w:left="708"/>
    </w:pPr>
  </w:style>
  <w:style w:type="table" w:styleId="a4">
    <w:name w:val="Table Grid"/>
    <w:basedOn w:val="a1"/>
    <w:uiPriority w:val="59"/>
    <w:rsid w:val="00AC5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2019-07-04T08:39:00Z</dcterms:created>
  <dcterms:modified xsi:type="dcterms:W3CDTF">2019-07-04T08:39:00Z</dcterms:modified>
</cp:coreProperties>
</file>