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A3" w:rsidRPr="00305B1F" w:rsidRDefault="00293CA3" w:rsidP="00293CA3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CA3" w:rsidRPr="00305B1F" w:rsidRDefault="00293CA3" w:rsidP="00293CA3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93CA3" w:rsidRPr="00305B1F" w:rsidRDefault="00293CA3" w:rsidP="00293CA3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93CA3" w:rsidRPr="00305B1F" w:rsidRDefault="00293CA3" w:rsidP="00293CA3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293CA3" w:rsidRPr="00305B1F" w:rsidRDefault="00293CA3" w:rsidP="00293CA3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293CA3" w:rsidRDefault="00293CA3" w:rsidP="00293CA3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93CA3" w:rsidRDefault="00293CA3" w:rsidP="00293CA3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№  1243</w:t>
      </w:r>
    </w:p>
    <w:p w:rsidR="00293CA3" w:rsidRDefault="00293CA3" w:rsidP="00293CA3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293CA3" w:rsidRPr="00B271B3" w:rsidRDefault="00293CA3" w:rsidP="00293CA3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293CA3" w:rsidRDefault="00293CA3" w:rsidP="00293CA3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>
        <w:rPr>
          <w:b/>
          <w:sz w:val="28"/>
          <w:szCs w:val="28"/>
          <w:lang w:val="uk-UA"/>
        </w:rPr>
        <w:t>гр. Комар Оксани Миколаївни</w:t>
      </w:r>
      <w:r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293CA3" w:rsidRDefault="00293CA3" w:rsidP="00293CA3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</w:p>
    <w:p w:rsidR="00293CA3" w:rsidRDefault="00293CA3" w:rsidP="00293CA3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93CA3" w:rsidRDefault="00293CA3" w:rsidP="00293CA3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</w:p>
    <w:p w:rsidR="00293CA3" w:rsidRPr="008C15A8" w:rsidRDefault="00293CA3" w:rsidP="00293CA3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5A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8C15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Комар Оксані Миколаївні</w:t>
      </w:r>
      <w:r w:rsidRPr="008C15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C15A8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земельної д</w:t>
      </w:r>
      <w:r>
        <w:rPr>
          <w:rFonts w:ascii="Times New Roman" w:hAnsi="Times New Roman" w:cs="Times New Roman"/>
          <w:sz w:val="28"/>
          <w:szCs w:val="28"/>
          <w:lang w:val="uk-UA"/>
        </w:rPr>
        <w:t>ілянки у власність площею 0,6898</w:t>
      </w:r>
      <w:r w:rsidRPr="008C15A8">
        <w:rPr>
          <w:rFonts w:ascii="Times New Roman" w:hAnsi="Times New Roman" w:cs="Times New Roman"/>
          <w:sz w:val="28"/>
          <w:szCs w:val="28"/>
          <w:lang w:val="uk-UA"/>
        </w:rPr>
        <w:t xml:space="preserve"> га для ведення особистого селянського господарства (</w:t>
      </w: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5624687400:01:000:0519</w:t>
      </w:r>
      <w:r w:rsidRPr="008C15A8">
        <w:rPr>
          <w:rFonts w:ascii="Times New Roman" w:hAnsi="Times New Roman" w:cs="Times New Roman"/>
          <w:sz w:val="28"/>
          <w:szCs w:val="28"/>
          <w:lang w:val="uk-UA"/>
        </w:rPr>
        <w:t>) за рахунок земель сільськогосподарського пр</w:t>
      </w:r>
      <w:r>
        <w:rPr>
          <w:rFonts w:ascii="Times New Roman" w:hAnsi="Times New Roman" w:cs="Times New Roman"/>
          <w:sz w:val="28"/>
          <w:szCs w:val="28"/>
          <w:lang w:val="uk-UA"/>
        </w:rPr>
        <w:t>изначення (рілля) в с. Ставки</w:t>
      </w:r>
      <w:r w:rsidRPr="008C15A8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області. </w:t>
      </w:r>
    </w:p>
    <w:p w:rsidR="00293CA3" w:rsidRPr="00D5500D" w:rsidRDefault="00293CA3" w:rsidP="00293CA3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CA3" w:rsidRPr="008C15A8" w:rsidRDefault="00293CA3" w:rsidP="00293CA3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5A8">
        <w:rPr>
          <w:rFonts w:ascii="Times New Roman" w:hAnsi="Times New Roman" w:cs="Times New Roman"/>
          <w:sz w:val="28"/>
          <w:szCs w:val="28"/>
          <w:lang w:val="uk-UA"/>
        </w:rPr>
        <w:t xml:space="preserve">Передати у власність </w:t>
      </w:r>
      <w:r w:rsidRPr="008C15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Комар Оксані Миколаївні</w:t>
      </w:r>
      <w:r w:rsidRPr="008C15A8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площею  0,</w:t>
      </w:r>
      <w:r>
        <w:rPr>
          <w:rFonts w:ascii="Times New Roman" w:hAnsi="Times New Roman" w:cs="Times New Roman"/>
          <w:sz w:val="28"/>
          <w:szCs w:val="28"/>
          <w:lang w:val="uk-UA"/>
        </w:rPr>
        <w:t>6898</w:t>
      </w:r>
      <w:r w:rsidRPr="008C15A8">
        <w:rPr>
          <w:rFonts w:ascii="Times New Roman" w:hAnsi="Times New Roman" w:cs="Times New Roman"/>
          <w:sz w:val="28"/>
          <w:szCs w:val="28"/>
          <w:lang w:val="uk-UA"/>
        </w:rPr>
        <w:t xml:space="preserve">  га для ведення особистого селянського господарства (</w:t>
      </w: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5624687400:01:000:0519</w:t>
      </w:r>
      <w:r w:rsidRPr="008C15A8">
        <w:rPr>
          <w:rFonts w:ascii="Times New Roman" w:hAnsi="Times New Roman" w:cs="Times New Roman"/>
          <w:sz w:val="28"/>
          <w:szCs w:val="28"/>
          <w:lang w:val="uk-UA"/>
        </w:rPr>
        <w:t xml:space="preserve">) за рахунок земель сільськогосподарського призначення (рілля) в с. Ставки Рівненського району Рівненської області. </w:t>
      </w:r>
    </w:p>
    <w:p w:rsidR="00293CA3" w:rsidRPr="00822E66" w:rsidRDefault="00293CA3" w:rsidP="00293CA3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293CA3" w:rsidRPr="00091B1D" w:rsidRDefault="00293CA3" w:rsidP="00293CA3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B1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93CA3" w:rsidRDefault="00293CA3" w:rsidP="00293CA3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293CA3" w:rsidRDefault="00293CA3" w:rsidP="00293CA3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293CA3" w:rsidRDefault="00293CA3" w:rsidP="00293CA3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293CA3" w:rsidRDefault="00293CA3" w:rsidP="00293CA3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293CA3" w:rsidRDefault="00293CA3" w:rsidP="00293CA3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293CA3" w:rsidRPr="00F810CA" w:rsidRDefault="00293CA3" w:rsidP="00293CA3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</w:t>
      </w:r>
      <w:r>
        <w:rPr>
          <w:b/>
          <w:sz w:val="28"/>
          <w:szCs w:val="28"/>
          <w:lang w:val="uk-UA"/>
        </w:rPr>
        <w:t xml:space="preserve">                 </w:t>
      </w:r>
      <w:r w:rsidRPr="00F810CA">
        <w:rPr>
          <w:b/>
          <w:sz w:val="28"/>
          <w:szCs w:val="28"/>
          <w:lang w:val="uk-UA"/>
        </w:rPr>
        <w:t xml:space="preserve">                                          В. Виговський </w:t>
      </w:r>
    </w:p>
    <w:p w:rsidR="00293CA3" w:rsidRDefault="00293CA3" w:rsidP="00293CA3">
      <w:pPr>
        <w:jc w:val="center"/>
        <w:rPr>
          <w:b/>
          <w:sz w:val="28"/>
          <w:szCs w:val="28"/>
          <w:lang w:val="uk-UA"/>
        </w:rPr>
      </w:pPr>
    </w:p>
    <w:p w:rsidR="00293CA3" w:rsidRDefault="00293CA3" w:rsidP="00293CA3">
      <w:pPr>
        <w:jc w:val="center"/>
        <w:rPr>
          <w:b/>
          <w:sz w:val="28"/>
          <w:szCs w:val="28"/>
          <w:lang w:val="uk-UA"/>
        </w:rPr>
      </w:pPr>
    </w:p>
    <w:p w:rsidR="00293CA3" w:rsidRDefault="00293CA3" w:rsidP="00293CA3">
      <w:pPr>
        <w:jc w:val="center"/>
        <w:rPr>
          <w:b/>
          <w:sz w:val="28"/>
          <w:szCs w:val="28"/>
          <w:lang w:val="uk-UA"/>
        </w:rPr>
      </w:pPr>
    </w:p>
    <w:p w:rsidR="00293CA3" w:rsidRDefault="00293CA3" w:rsidP="00293CA3">
      <w:pPr>
        <w:jc w:val="center"/>
        <w:rPr>
          <w:b/>
          <w:sz w:val="28"/>
          <w:szCs w:val="28"/>
          <w:lang w:val="uk-UA"/>
        </w:rPr>
      </w:pPr>
    </w:p>
    <w:p w:rsidR="00293CA3" w:rsidRDefault="00293CA3" w:rsidP="00293CA3">
      <w:pPr>
        <w:jc w:val="center"/>
        <w:rPr>
          <w:b/>
          <w:sz w:val="28"/>
          <w:szCs w:val="28"/>
          <w:lang w:val="uk-UA"/>
        </w:rPr>
      </w:pPr>
    </w:p>
    <w:p w:rsidR="00293CA3" w:rsidRDefault="00293CA3" w:rsidP="00293CA3">
      <w:pPr>
        <w:jc w:val="center"/>
        <w:rPr>
          <w:b/>
          <w:sz w:val="28"/>
          <w:szCs w:val="28"/>
          <w:lang w:val="uk-UA"/>
        </w:rPr>
      </w:pPr>
    </w:p>
    <w:p w:rsidR="00293CA3" w:rsidRDefault="00293CA3" w:rsidP="00293CA3">
      <w:pPr>
        <w:jc w:val="center"/>
        <w:rPr>
          <w:b/>
          <w:sz w:val="28"/>
          <w:szCs w:val="28"/>
          <w:lang w:val="uk-UA"/>
        </w:rPr>
      </w:pPr>
    </w:p>
    <w:p w:rsidR="00293CA3" w:rsidRDefault="00293CA3" w:rsidP="00293CA3">
      <w:pPr>
        <w:jc w:val="center"/>
        <w:rPr>
          <w:b/>
          <w:sz w:val="28"/>
          <w:szCs w:val="28"/>
          <w:lang w:val="uk-UA"/>
        </w:rPr>
      </w:pPr>
    </w:p>
    <w:p w:rsidR="00293CA3" w:rsidRDefault="00293CA3" w:rsidP="00293CA3">
      <w:pPr>
        <w:jc w:val="center"/>
        <w:rPr>
          <w:b/>
          <w:sz w:val="28"/>
          <w:szCs w:val="28"/>
          <w:lang w:val="uk-UA"/>
        </w:rPr>
      </w:pPr>
    </w:p>
    <w:p w:rsidR="00293CA3" w:rsidRPr="00113E98" w:rsidRDefault="00293CA3" w:rsidP="00293CA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93CA3" w:rsidRPr="00113E98" w:rsidRDefault="00293CA3" w:rsidP="00293CA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93CA3" w:rsidRDefault="00293CA3" w:rsidP="00293CA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93CA3" w:rsidRDefault="00293CA3" w:rsidP="00293CA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293CA3" w:rsidRDefault="00293CA3" w:rsidP="00293CA3">
      <w:pPr>
        <w:jc w:val="center"/>
        <w:rPr>
          <w:b/>
          <w:sz w:val="28"/>
          <w:szCs w:val="28"/>
          <w:u w:val="single"/>
        </w:rPr>
      </w:pPr>
    </w:p>
    <w:p w:rsidR="00293CA3" w:rsidRDefault="00293CA3" w:rsidP="00293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93CA3" w:rsidRDefault="00293CA3" w:rsidP="00293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93CA3" w:rsidRPr="00E74CB2" w:rsidRDefault="00293CA3" w:rsidP="00293CA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Комар Оксани Миколаївни</w:t>
      </w:r>
      <w:r>
        <w:rPr>
          <w:b/>
          <w:i/>
          <w:sz w:val="26"/>
          <w:szCs w:val="26"/>
          <w:lang w:val="uk-UA"/>
        </w:rPr>
        <w:t>»</w:t>
      </w:r>
    </w:p>
    <w:p w:rsidR="00293CA3" w:rsidRPr="00032C23" w:rsidRDefault="00293CA3" w:rsidP="00293CA3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93CA3" w:rsidRPr="00B3274F" w:rsidTr="000210F8">
        <w:tc>
          <w:tcPr>
            <w:tcW w:w="675" w:type="dxa"/>
            <w:vAlign w:val="center"/>
          </w:tcPr>
          <w:p w:rsidR="00293CA3" w:rsidRPr="00B3274F" w:rsidRDefault="00293CA3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93CA3" w:rsidRPr="00B3274F" w:rsidRDefault="00293CA3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93CA3" w:rsidRPr="00B3274F" w:rsidRDefault="00293CA3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93CA3" w:rsidRPr="00B3274F" w:rsidRDefault="00293CA3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93CA3" w:rsidRPr="00B3274F" w:rsidRDefault="00293CA3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93CA3" w:rsidRPr="00B3274F" w:rsidRDefault="00293CA3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93CA3" w:rsidRPr="00113E98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F4605E" w:rsidRDefault="00293CA3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93CA3" w:rsidRPr="0099360F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F4605E" w:rsidRDefault="00293CA3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93CA3" w:rsidRPr="0099360F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93CA3" w:rsidRPr="0099360F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93CA3" w:rsidRPr="0099360F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93CA3" w:rsidRPr="0099360F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F4605E" w:rsidRDefault="00293CA3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93CA3" w:rsidRPr="0099360F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93CA3" w:rsidRPr="0099360F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F4605E" w:rsidRDefault="00293CA3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93CA3" w:rsidRPr="0099360F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F4605E" w:rsidRDefault="00293CA3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93CA3" w:rsidRPr="0099360F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93CA3" w:rsidRPr="0099360F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F4605E" w:rsidRDefault="00293CA3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93CA3" w:rsidRPr="0099360F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93CA3" w:rsidRPr="0099360F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93CA3" w:rsidRPr="00F4605E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</w:tr>
      <w:tr w:rsidR="00293CA3" w:rsidRPr="00B3274F" w:rsidTr="000210F8">
        <w:tc>
          <w:tcPr>
            <w:tcW w:w="675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93CA3" w:rsidRPr="00401BE4" w:rsidRDefault="00293CA3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93CA3" w:rsidRPr="00F4605E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</w:tr>
      <w:tr w:rsidR="00293CA3" w:rsidRPr="00B3274F" w:rsidTr="000210F8">
        <w:tc>
          <w:tcPr>
            <w:tcW w:w="4928" w:type="dxa"/>
            <w:gridSpan w:val="2"/>
          </w:tcPr>
          <w:p w:rsidR="00293CA3" w:rsidRPr="00236AE4" w:rsidRDefault="00293CA3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93CA3" w:rsidRPr="0099360F" w:rsidRDefault="00293CA3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93CA3" w:rsidRPr="0099360F" w:rsidRDefault="00293CA3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93CA3" w:rsidRPr="00401BE4" w:rsidRDefault="00293CA3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3CA3" w:rsidRPr="00F4605E" w:rsidRDefault="00293CA3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93CA3" w:rsidRDefault="00293CA3" w:rsidP="00293CA3">
      <w:pPr>
        <w:jc w:val="center"/>
        <w:rPr>
          <w:b/>
          <w:sz w:val="28"/>
          <w:szCs w:val="28"/>
        </w:rPr>
      </w:pPr>
    </w:p>
    <w:p w:rsidR="00293CA3" w:rsidRDefault="00293CA3" w:rsidP="00293CA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293CA3" w:rsidRDefault="00293CA3" w:rsidP="00293C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93CA3" w:rsidRDefault="00293CA3" w:rsidP="00293C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93CA3" w:rsidRDefault="00293CA3" w:rsidP="00293C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93CA3" w:rsidRDefault="00293CA3" w:rsidP="00293CA3">
      <w:pPr>
        <w:jc w:val="both"/>
        <w:rPr>
          <w:b/>
          <w:sz w:val="28"/>
          <w:szCs w:val="28"/>
        </w:rPr>
      </w:pPr>
    </w:p>
    <w:p w:rsidR="00293CA3" w:rsidRDefault="00293CA3" w:rsidP="00293CA3">
      <w:pPr>
        <w:jc w:val="both"/>
        <w:rPr>
          <w:b/>
          <w:sz w:val="28"/>
          <w:szCs w:val="28"/>
          <w:lang w:val="uk-UA"/>
        </w:rPr>
      </w:pPr>
    </w:p>
    <w:p w:rsidR="00293CA3" w:rsidRDefault="00293CA3" w:rsidP="00293CA3">
      <w:pPr>
        <w:jc w:val="both"/>
        <w:rPr>
          <w:b/>
          <w:sz w:val="28"/>
          <w:szCs w:val="28"/>
          <w:lang w:val="uk-UA"/>
        </w:rPr>
      </w:pPr>
    </w:p>
    <w:p w:rsidR="00293CA3" w:rsidRDefault="00293CA3" w:rsidP="00293CA3">
      <w:pPr>
        <w:jc w:val="both"/>
        <w:rPr>
          <w:b/>
          <w:sz w:val="28"/>
          <w:szCs w:val="28"/>
          <w:lang w:val="uk-UA"/>
        </w:rPr>
      </w:pPr>
    </w:p>
    <w:p w:rsidR="00293CA3" w:rsidRPr="00F4605E" w:rsidRDefault="00293CA3" w:rsidP="00293C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93CA3" w:rsidRPr="0033238A" w:rsidRDefault="00293CA3" w:rsidP="00293CA3">
      <w:pPr>
        <w:jc w:val="both"/>
        <w:rPr>
          <w:b/>
          <w:sz w:val="28"/>
          <w:szCs w:val="28"/>
          <w:lang w:val="uk-UA"/>
        </w:rPr>
      </w:pPr>
    </w:p>
    <w:p w:rsidR="00293CA3" w:rsidRPr="00F4605E" w:rsidRDefault="00293CA3" w:rsidP="00293CA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93CA3" w:rsidRDefault="00293CA3" w:rsidP="00293CA3">
      <w:pPr>
        <w:jc w:val="both"/>
        <w:rPr>
          <w:b/>
          <w:sz w:val="28"/>
          <w:szCs w:val="28"/>
        </w:rPr>
      </w:pPr>
    </w:p>
    <w:p w:rsidR="00293CA3" w:rsidRDefault="00293CA3" w:rsidP="00293C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93CA3" w:rsidRDefault="00293CA3" w:rsidP="00293CA3">
      <w:pPr>
        <w:jc w:val="center"/>
        <w:rPr>
          <w:b/>
          <w:sz w:val="28"/>
          <w:szCs w:val="28"/>
          <w:lang w:val="uk-UA"/>
        </w:rPr>
      </w:pPr>
    </w:p>
    <w:p w:rsidR="00293CA3" w:rsidRDefault="00293CA3" w:rsidP="00293CA3">
      <w:pPr>
        <w:jc w:val="center"/>
        <w:rPr>
          <w:b/>
          <w:sz w:val="28"/>
          <w:szCs w:val="28"/>
          <w:lang w:val="uk-UA"/>
        </w:rPr>
      </w:pPr>
    </w:p>
    <w:p w:rsidR="00293CA3" w:rsidRDefault="00293CA3" w:rsidP="00293CA3">
      <w:pPr>
        <w:jc w:val="center"/>
        <w:rPr>
          <w:b/>
          <w:sz w:val="28"/>
          <w:szCs w:val="28"/>
          <w:lang w:val="uk-UA"/>
        </w:rPr>
      </w:pPr>
    </w:p>
    <w:p w:rsidR="00293CA3" w:rsidRDefault="00293CA3" w:rsidP="00293CA3">
      <w:pPr>
        <w:jc w:val="center"/>
        <w:rPr>
          <w:b/>
          <w:sz w:val="28"/>
          <w:szCs w:val="28"/>
          <w:lang w:val="uk-UA"/>
        </w:rPr>
      </w:pPr>
    </w:p>
    <w:p w:rsidR="007761C7" w:rsidRPr="00293CA3" w:rsidRDefault="007761C7">
      <w:pPr>
        <w:rPr>
          <w:lang w:val="uk-UA"/>
        </w:rPr>
      </w:pPr>
    </w:p>
    <w:sectPr w:rsidR="007761C7" w:rsidRPr="00293CA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622F3"/>
    <w:multiLevelType w:val="hybridMultilevel"/>
    <w:tmpl w:val="E32A7FF0"/>
    <w:lvl w:ilvl="0" w:tplc="5252A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93CA3"/>
    <w:rsid w:val="00293CA3"/>
    <w:rsid w:val="003E787E"/>
    <w:rsid w:val="006A7D36"/>
    <w:rsid w:val="007761C7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A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C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93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CA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1760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2019-08-23T07:01:00Z</dcterms:created>
  <dcterms:modified xsi:type="dcterms:W3CDTF">2019-08-23T07:01:00Z</dcterms:modified>
</cp:coreProperties>
</file>