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E5" w:rsidRPr="00363CC4" w:rsidRDefault="00EB30E5" w:rsidP="00EB3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E5" w:rsidRPr="00363CC4" w:rsidRDefault="00EB30E5" w:rsidP="00EB3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B30E5" w:rsidRPr="00363CC4" w:rsidRDefault="00EB30E5" w:rsidP="00EB30E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B30E5" w:rsidRPr="00363CC4" w:rsidRDefault="00EB30E5" w:rsidP="00EB30E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B30E5" w:rsidRPr="00363CC4" w:rsidRDefault="00EB30E5" w:rsidP="00EB30E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EB30E5" w:rsidRPr="00363CC4" w:rsidRDefault="00EB30E5" w:rsidP="00EB30E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B30E5" w:rsidRPr="00345107" w:rsidRDefault="00EB30E5" w:rsidP="00EB30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0E5" w:rsidRPr="009965CA" w:rsidRDefault="00EB30E5" w:rsidP="00EB30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листопада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124</w:t>
      </w:r>
    </w:p>
    <w:p w:rsidR="00EB30E5" w:rsidRDefault="00EB30E5" w:rsidP="00EB30E5">
      <w:pPr>
        <w:spacing w:after="0"/>
        <w:ind w:right="-142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B30E5" w:rsidRPr="004934B5" w:rsidRDefault="00EB30E5" w:rsidP="00EB30E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34B5">
        <w:rPr>
          <w:rFonts w:ascii="Times New Roman" w:hAnsi="Times New Roman" w:cs="Times New Roman"/>
          <w:b/>
          <w:sz w:val="24"/>
          <w:szCs w:val="24"/>
          <w:lang w:val="uk-UA"/>
        </w:rPr>
        <w:t>Про стан виконання  розпорядження</w:t>
      </w:r>
    </w:p>
    <w:p w:rsidR="00EB30E5" w:rsidRPr="004934B5" w:rsidRDefault="00EB30E5" w:rsidP="00EB30E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34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голови Рівненської РДА від 06.11.2017 року </w:t>
      </w:r>
    </w:p>
    <w:p w:rsidR="00EB30E5" w:rsidRPr="004934B5" w:rsidRDefault="00EB30E5" w:rsidP="00EB30E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34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№466 «Про Програму організації людей на </w:t>
      </w:r>
    </w:p>
    <w:p w:rsidR="00EB30E5" w:rsidRPr="004934B5" w:rsidRDefault="00EB30E5" w:rsidP="00EB30E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34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водних об’єктах Рівненського району на 2018 – 2022 роки» </w:t>
      </w:r>
    </w:p>
    <w:p w:rsidR="00EB30E5" w:rsidRPr="004934B5" w:rsidRDefault="00EB30E5" w:rsidP="00EB30E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34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території сільської ради </w:t>
      </w:r>
    </w:p>
    <w:p w:rsidR="00EB30E5" w:rsidRPr="007F0DF0" w:rsidRDefault="00EB30E5" w:rsidP="00EB30E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B30E5" w:rsidRPr="007F0DF0" w:rsidRDefault="00EB30E5" w:rsidP="00EB30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0DF0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ab/>
      </w:r>
      <w:r w:rsidRPr="007F0DF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заступника сільського голови з питань діяльності виконавчого комітету Якимчук М.М. 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Pr="007F0DF0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розпорядження голови </w:t>
      </w:r>
      <w:r w:rsidRPr="007F0D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Рівненської РДА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06.11.2018</w:t>
      </w:r>
      <w:r w:rsidRPr="007F0D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за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466</w:t>
      </w:r>
      <w:r w:rsidRPr="007F0D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Програму організації рятування людей на водних об’єктах Рівненського району на 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Pr="007F0DF0">
        <w:rPr>
          <w:rFonts w:ascii="Times New Roman" w:hAnsi="Times New Roman" w:cs="Times New Roman"/>
          <w:color w:val="000000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Pr="007F0D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роки», керуючись Законом України «Про місцеве самоврядування в Україні», виконавчий комітет </w:t>
      </w:r>
    </w:p>
    <w:p w:rsidR="00EB30E5" w:rsidRPr="007F0DF0" w:rsidRDefault="00EB30E5" w:rsidP="00EB30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30E5" w:rsidRPr="007F0DF0" w:rsidRDefault="00EB30E5" w:rsidP="00EB30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0D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EB30E5" w:rsidRPr="007F0DF0" w:rsidRDefault="00EB30E5" w:rsidP="00EB30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30E5" w:rsidRDefault="00EB30E5" w:rsidP="00EB30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DF0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з питань діяльності виконавчого комітету Якимчук М.М. взяти до уваги.</w:t>
      </w:r>
    </w:p>
    <w:p w:rsidR="00EB30E5" w:rsidRPr="007F0DF0" w:rsidRDefault="00EB30E5" w:rsidP="00EB30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 заходів Програми на території Обарівської сільської ради вважати задовільною.</w:t>
      </w:r>
    </w:p>
    <w:p w:rsidR="00EB30E5" w:rsidRPr="007F0DF0" w:rsidRDefault="00EB30E5" w:rsidP="00EB30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DF0">
        <w:rPr>
          <w:rFonts w:ascii="Times New Roman" w:hAnsi="Times New Roman" w:cs="Times New Roman"/>
          <w:sz w:val="28"/>
          <w:szCs w:val="28"/>
          <w:lang w:val="uk-UA"/>
        </w:rPr>
        <w:t>При формуванні бюджету сільської ради на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F0DF0">
        <w:rPr>
          <w:rFonts w:ascii="Times New Roman" w:hAnsi="Times New Roman" w:cs="Times New Roman"/>
          <w:sz w:val="28"/>
          <w:szCs w:val="28"/>
          <w:lang w:val="uk-UA"/>
        </w:rPr>
        <w:t xml:space="preserve"> рік передбачити кошти на реалізацію заходів даної програми.</w:t>
      </w:r>
    </w:p>
    <w:p w:rsidR="00EB30E5" w:rsidRPr="007F0DF0" w:rsidRDefault="00EB30E5" w:rsidP="00EB30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DF0"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Рівненської РДА у встановлені терміни.</w:t>
      </w:r>
    </w:p>
    <w:p w:rsidR="00EB30E5" w:rsidRPr="007F0DF0" w:rsidRDefault="00EB30E5" w:rsidP="00EB30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DF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EB30E5" w:rsidRPr="007F0DF0" w:rsidRDefault="00EB30E5" w:rsidP="00EB3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0E5" w:rsidRPr="007F0DF0" w:rsidRDefault="00EB30E5" w:rsidP="00EB3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0E5" w:rsidRPr="007F0DF0" w:rsidRDefault="00EB30E5" w:rsidP="00EB3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0E5" w:rsidRPr="007F0DF0" w:rsidRDefault="00EB30E5" w:rsidP="00EB3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0E5" w:rsidRPr="007F0DF0" w:rsidRDefault="00EB30E5" w:rsidP="00EB3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0E5" w:rsidRPr="007F0DF0" w:rsidRDefault="00EB30E5" w:rsidP="00EB3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0E5" w:rsidRPr="007F0DF0" w:rsidRDefault="00EB30E5" w:rsidP="00EB3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0E5" w:rsidRPr="007F0DF0" w:rsidRDefault="00EB30E5" w:rsidP="00EB3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0E5" w:rsidRPr="007A4D5C" w:rsidRDefault="00EB30E5" w:rsidP="00EB30E5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67169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767169">
        <w:rPr>
          <w:rFonts w:ascii="Times New Roman" w:hAnsi="Times New Roman" w:cs="Times New Roman"/>
          <w:b/>
          <w:i/>
          <w:sz w:val="28"/>
          <w:szCs w:val="28"/>
        </w:rPr>
        <w:t xml:space="preserve"> гол</w:t>
      </w:r>
      <w:r>
        <w:rPr>
          <w:rFonts w:ascii="Times New Roman" w:hAnsi="Times New Roman" w:cs="Times New Roman"/>
          <w:b/>
          <w:i/>
          <w:sz w:val="28"/>
          <w:szCs w:val="28"/>
        </w:rPr>
        <w:t>ова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p w:rsidR="00EB30E5" w:rsidRDefault="00EB30E5" w:rsidP="00EB30E5">
      <w:pPr>
        <w:spacing w:after="0"/>
        <w:jc w:val="both"/>
        <w:rPr>
          <w:sz w:val="28"/>
          <w:szCs w:val="28"/>
          <w:lang w:val="uk-UA"/>
        </w:rPr>
      </w:pPr>
    </w:p>
    <w:p w:rsidR="00EB30E5" w:rsidRDefault="00EB30E5" w:rsidP="00EB30E5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04E6"/>
    <w:multiLevelType w:val="hybridMultilevel"/>
    <w:tmpl w:val="75C21C8A"/>
    <w:lvl w:ilvl="0" w:tplc="7DEAE9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30E5"/>
    <w:rsid w:val="003E787E"/>
    <w:rsid w:val="00505FD2"/>
    <w:rsid w:val="006A7D36"/>
    <w:rsid w:val="007761C7"/>
    <w:rsid w:val="00B73D3B"/>
    <w:rsid w:val="00E71761"/>
    <w:rsid w:val="00EB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E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0E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2020-01-20T12:53:00Z</dcterms:created>
  <dcterms:modified xsi:type="dcterms:W3CDTF">2020-01-20T12:54:00Z</dcterms:modified>
</cp:coreProperties>
</file>