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EC" w:rsidRPr="00305B1F" w:rsidRDefault="00BF33EC" w:rsidP="00BF33EC">
      <w:pPr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EC" w:rsidRPr="00305B1F" w:rsidRDefault="00BF33EC" w:rsidP="00BF33EC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F33EC" w:rsidRPr="00305B1F" w:rsidRDefault="00BF33EC" w:rsidP="00BF33EC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F33EC" w:rsidRPr="00305B1F" w:rsidRDefault="00BF33EC" w:rsidP="00BF33EC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BF33EC" w:rsidRPr="00305B1F" w:rsidRDefault="00BF33EC" w:rsidP="00BF33EC">
      <w:pPr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BF33EC" w:rsidRDefault="00BF33EC" w:rsidP="00BF33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F33EC" w:rsidRPr="00305B1F" w:rsidRDefault="00BF33EC" w:rsidP="00BF33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№  1287</w:t>
      </w:r>
    </w:p>
    <w:p w:rsidR="00BF33EC" w:rsidRDefault="00BF33EC" w:rsidP="00BF33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F33EC" w:rsidRDefault="00BF33EC" w:rsidP="00BF33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BF33EC" w:rsidRPr="00B271B3" w:rsidRDefault="00BF33EC" w:rsidP="00BF33EC">
      <w:pPr>
        <w:jc w:val="both"/>
        <w:rPr>
          <w:b/>
          <w:sz w:val="28"/>
          <w:szCs w:val="28"/>
          <w:lang w:val="uk-UA"/>
        </w:rPr>
      </w:pPr>
    </w:p>
    <w:p w:rsidR="00BF33EC" w:rsidRDefault="00BF33EC" w:rsidP="00BF33E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 w:rsidRPr="009C2C8C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Михалко Ірини Юріївни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BF33EC" w:rsidRDefault="00BF33EC" w:rsidP="00BF33E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BF33EC" w:rsidRDefault="00BF33EC" w:rsidP="00BF33E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F33EC" w:rsidRDefault="00BF33EC" w:rsidP="00BF33EC">
      <w:pPr>
        <w:jc w:val="center"/>
        <w:rPr>
          <w:lang w:val="uk-UA"/>
        </w:rPr>
      </w:pPr>
    </w:p>
    <w:p w:rsidR="00BF33EC" w:rsidRPr="001B1D7C" w:rsidRDefault="00BF33EC" w:rsidP="00BF33E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B1D7C">
        <w:rPr>
          <w:sz w:val="28"/>
          <w:szCs w:val="28"/>
          <w:lang w:val="uk-UA"/>
        </w:rPr>
        <w:t xml:space="preserve">Затвердити гр. </w:t>
      </w:r>
      <w:r>
        <w:rPr>
          <w:sz w:val="28"/>
          <w:szCs w:val="28"/>
          <w:lang w:val="uk-UA"/>
        </w:rPr>
        <w:t>Михалко Ірині Юріївні</w:t>
      </w:r>
      <w:r w:rsidRPr="001B1D7C">
        <w:rPr>
          <w:b/>
          <w:sz w:val="28"/>
          <w:szCs w:val="28"/>
          <w:lang w:val="uk-UA"/>
        </w:rPr>
        <w:t xml:space="preserve"> </w:t>
      </w:r>
      <w:r w:rsidRPr="001B1D7C">
        <w:rPr>
          <w:sz w:val="28"/>
          <w:szCs w:val="28"/>
          <w:lang w:val="uk-UA"/>
        </w:rPr>
        <w:t xml:space="preserve">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у власність площею 0,1177</w:t>
      </w:r>
      <w:r w:rsidRPr="001B1D7C">
        <w:rPr>
          <w:sz w:val="28"/>
          <w:szCs w:val="28"/>
          <w:lang w:val="uk-UA"/>
        </w:rPr>
        <w:t xml:space="preserve">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5624687400:02:008:2704</w:t>
      </w:r>
      <w:r w:rsidRPr="001B1D7C">
        <w:rPr>
          <w:sz w:val="28"/>
          <w:szCs w:val="28"/>
          <w:lang w:val="uk-UA"/>
        </w:rPr>
        <w:t>) за рахунок земель сільськогоспо</w:t>
      </w:r>
      <w:r>
        <w:rPr>
          <w:sz w:val="28"/>
          <w:szCs w:val="28"/>
          <w:lang w:val="uk-UA"/>
        </w:rPr>
        <w:t>дарського призначення (рілля</w:t>
      </w:r>
      <w:r w:rsidRPr="001B1D7C">
        <w:rPr>
          <w:sz w:val="28"/>
          <w:szCs w:val="28"/>
          <w:lang w:val="uk-UA"/>
        </w:rPr>
        <w:t xml:space="preserve">) в с. Обарів Рівненського району Рівненської області. </w:t>
      </w:r>
    </w:p>
    <w:p w:rsidR="00BF33EC" w:rsidRPr="001B1D7C" w:rsidRDefault="00BF33EC" w:rsidP="00BF33E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B1D7C">
        <w:rPr>
          <w:sz w:val="28"/>
          <w:szCs w:val="28"/>
          <w:lang w:val="uk-UA"/>
        </w:rPr>
        <w:t>Передати у власність гр.</w:t>
      </w:r>
      <w:r>
        <w:rPr>
          <w:sz w:val="28"/>
          <w:szCs w:val="28"/>
          <w:lang w:val="uk-UA"/>
        </w:rPr>
        <w:t xml:space="preserve"> Михалко Ірині Юріївні</w:t>
      </w:r>
      <w:r w:rsidRPr="001B1D7C">
        <w:rPr>
          <w:sz w:val="28"/>
          <w:szCs w:val="28"/>
          <w:lang w:val="uk-UA"/>
        </w:rPr>
        <w:t xml:space="preserve">  земельну ділянку площею  0,</w:t>
      </w:r>
      <w:r>
        <w:rPr>
          <w:sz w:val="28"/>
          <w:szCs w:val="28"/>
          <w:lang w:val="uk-UA"/>
        </w:rPr>
        <w:t>1177</w:t>
      </w:r>
      <w:r w:rsidRPr="001B1D7C">
        <w:rPr>
          <w:sz w:val="28"/>
          <w:szCs w:val="28"/>
          <w:lang w:val="uk-UA"/>
        </w:rPr>
        <w:t xml:space="preserve"> 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5624687400:02:008:2704</w:t>
      </w:r>
      <w:r w:rsidRPr="001B1D7C">
        <w:rPr>
          <w:sz w:val="28"/>
          <w:szCs w:val="28"/>
          <w:lang w:val="uk-UA"/>
        </w:rPr>
        <w:t>) за рахунок земель сільськогосподарс</w:t>
      </w:r>
      <w:r>
        <w:rPr>
          <w:sz w:val="28"/>
          <w:szCs w:val="28"/>
          <w:lang w:val="uk-UA"/>
        </w:rPr>
        <w:t>ького призначення (рілля</w:t>
      </w:r>
      <w:r w:rsidRPr="001B1D7C">
        <w:rPr>
          <w:sz w:val="28"/>
          <w:szCs w:val="28"/>
          <w:lang w:val="uk-UA"/>
        </w:rPr>
        <w:t xml:space="preserve">) в с. Обарів Рівненського району Рівненської області. </w:t>
      </w:r>
    </w:p>
    <w:p w:rsidR="00BF33EC" w:rsidRPr="009C2C8C" w:rsidRDefault="00BF33EC" w:rsidP="00BF33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2239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Михалко Ірині Юріївні п</w:t>
      </w:r>
      <w:r w:rsidRPr="00552EB3">
        <w:rPr>
          <w:sz w:val="28"/>
          <w:szCs w:val="28"/>
          <w:lang w:val="uk-UA"/>
        </w:rPr>
        <w:t>освідчити право власності на земельну ділянку  відповідно до чинного земельного законодавства.</w:t>
      </w:r>
    </w:p>
    <w:p w:rsidR="00BF33EC" w:rsidRPr="00BB471D" w:rsidRDefault="00BF33EC" w:rsidP="00BF33E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F33EC" w:rsidRDefault="00BF33EC" w:rsidP="00BF33EC">
      <w:pPr>
        <w:jc w:val="both"/>
        <w:rPr>
          <w:sz w:val="28"/>
          <w:szCs w:val="28"/>
          <w:lang w:val="uk-UA"/>
        </w:rPr>
      </w:pP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Default="00BF33EC" w:rsidP="00BF33EC">
      <w:pPr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 </w:t>
      </w:r>
      <w:r>
        <w:rPr>
          <w:b/>
          <w:sz w:val="28"/>
          <w:szCs w:val="28"/>
          <w:lang w:val="uk-UA"/>
        </w:rPr>
        <w:t xml:space="preserve">                  </w:t>
      </w:r>
      <w:r w:rsidRPr="00F810CA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               Віктор ВИГОВСЬКИЙ</w:t>
      </w: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Pr="00113E98" w:rsidRDefault="00BF33EC" w:rsidP="00BF33E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F33EC" w:rsidRPr="00113E98" w:rsidRDefault="00BF33EC" w:rsidP="00BF33E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F33EC" w:rsidRPr="00FC5C78" w:rsidRDefault="00BF33EC" w:rsidP="00BF33E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BF33EC" w:rsidRPr="00FC5C78" w:rsidRDefault="00BF33EC" w:rsidP="00BF33E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BF33EC" w:rsidRPr="00FC5C78" w:rsidRDefault="00BF33EC" w:rsidP="00BF33EC">
      <w:pPr>
        <w:jc w:val="center"/>
        <w:rPr>
          <w:b/>
          <w:sz w:val="28"/>
          <w:szCs w:val="28"/>
          <w:u w:val="single"/>
          <w:lang w:val="uk-UA"/>
        </w:rPr>
      </w:pPr>
    </w:p>
    <w:p w:rsidR="00BF33EC" w:rsidRPr="00FC5C78" w:rsidRDefault="00BF33EC" w:rsidP="00BF33EC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BF33EC" w:rsidRDefault="00BF33EC" w:rsidP="00BF33EC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F33EC" w:rsidRDefault="00BF33EC" w:rsidP="00BF33EC">
      <w:pPr>
        <w:jc w:val="center"/>
        <w:rPr>
          <w:b/>
          <w:i/>
          <w:sz w:val="26"/>
          <w:szCs w:val="26"/>
          <w:lang w:val="uk-UA"/>
        </w:rPr>
      </w:pPr>
    </w:p>
    <w:p w:rsidR="00BF33EC" w:rsidRPr="00010F4F" w:rsidRDefault="00BF33EC" w:rsidP="00BF33E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Михалко Ірини Юріївни»</w:t>
      </w:r>
    </w:p>
    <w:p w:rsidR="00BF33EC" w:rsidRPr="00032C23" w:rsidRDefault="00BF33EC" w:rsidP="00BF33E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F33EC" w:rsidRPr="00B3274F" w:rsidTr="00E72348">
        <w:tc>
          <w:tcPr>
            <w:tcW w:w="675" w:type="dxa"/>
            <w:vAlign w:val="center"/>
          </w:tcPr>
          <w:p w:rsidR="00BF33EC" w:rsidRPr="00B3274F" w:rsidRDefault="00BF33EC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F33EC" w:rsidRPr="00B3274F" w:rsidRDefault="00BF33EC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F33EC" w:rsidRPr="00B3274F" w:rsidRDefault="00BF33EC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F33EC" w:rsidRPr="00B3274F" w:rsidRDefault="00BF33EC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F33EC" w:rsidRPr="00B3274F" w:rsidRDefault="00BF33EC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F33EC" w:rsidRPr="00B3274F" w:rsidRDefault="00BF33EC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F33EC" w:rsidRPr="00113E98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F4605E" w:rsidRDefault="00BF33E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F4605E" w:rsidRDefault="00BF33E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F4605E" w:rsidRDefault="00BF33E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F4605E" w:rsidRDefault="00BF33E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F4605E" w:rsidRDefault="00BF33E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F4605E" w:rsidRDefault="00BF33E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F33EC" w:rsidRPr="00F4605E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</w:tr>
      <w:tr w:rsidR="00BF33EC" w:rsidRPr="00B3274F" w:rsidTr="00E72348">
        <w:tc>
          <w:tcPr>
            <w:tcW w:w="675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F33EC" w:rsidRPr="00401BE4" w:rsidRDefault="00BF33E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F33EC" w:rsidRPr="00F4605E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</w:tr>
      <w:tr w:rsidR="00BF33EC" w:rsidRPr="00B3274F" w:rsidTr="00E72348">
        <w:tc>
          <w:tcPr>
            <w:tcW w:w="4928" w:type="dxa"/>
            <w:gridSpan w:val="2"/>
          </w:tcPr>
          <w:p w:rsidR="00BF33EC" w:rsidRPr="00236AE4" w:rsidRDefault="00BF33EC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BF33EC" w:rsidRPr="0099360F" w:rsidRDefault="00BF33EC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F33EC" w:rsidRPr="00401BE4" w:rsidRDefault="00BF33E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F33EC" w:rsidRPr="00F4605E" w:rsidRDefault="00BF33EC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F33EC" w:rsidRDefault="00BF33EC" w:rsidP="00BF33EC">
      <w:pPr>
        <w:jc w:val="center"/>
        <w:rPr>
          <w:b/>
          <w:sz w:val="28"/>
          <w:szCs w:val="28"/>
        </w:rPr>
      </w:pPr>
    </w:p>
    <w:p w:rsidR="00BF33EC" w:rsidRDefault="00BF33EC" w:rsidP="00BF33E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BF33EC" w:rsidRDefault="00BF33EC" w:rsidP="00BF3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F33EC" w:rsidRDefault="00BF33EC" w:rsidP="00BF3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F33EC" w:rsidRDefault="00BF33EC" w:rsidP="00BF3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F33EC" w:rsidRDefault="00BF33EC" w:rsidP="00BF33EC">
      <w:pPr>
        <w:jc w:val="both"/>
        <w:rPr>
          <w:b/>
          <w:sz w:val="28"/>
          <w:szCs w:val="28"/>
        </w:rPr>
      </w:pPr>
    </w:p>
    <w:p w:rsidR="00BF33EC" w:rsidRDefault="00BF33EC" w:rsidP="00BF33EC">
      <w:pPr>
        <w:jc w:val="both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both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both"/>
        <w:rPr>
          <w:b/>
          <w:sz w:val="28"/>
          <w:szCs w:val="28"/>
          <w:lang w:val="uk-UA"/>
        </w:rPr>
      </w:pPr>
    </w:p>
    <w:p w:rsidR="00BF33EC" w:rsidRPr="00F4605E" w:rsidRDefault="00BF33EC" w:rsidP="00BF33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F33EC" w:rsidRPr="0033238A" w:rsidRDefault="00BF33EC" w:rsidP="00BF33EC">
      <w:pPr>
        <w:jc w:val="both"/>
        <w:rPr>
          <w:b/>
          <w:sz w:val="28"/>
          <w:szCs w:val="28"/>
          <w:lang w:val="uk-UA"/>
        </w:rPr>
      </w:pPr>
    </w:p>
    <w:p w:rsidR="00BF33EC" w:rsidRPr="00F4605E" w:rsidRDefault="00BF33EC" w:rsidP="00BF33E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F33EC" w:rsidRDefault="00BF33EC" w:rsidP="00BF33EC">
      <w:pPr>
        <w:jc w:val="both"/>
        <w:rPr>
          <w:b/>
          <w:sz w:val="28"/>
          <w:szCs w:val="28"/>
        </w:rPr>
      </w:pPr>
    </w:p>
    <w:p w:rsidR="00BF33EC" w:rsidRPr="00C82424" w:rsidRDefault="00BF33EC" w:rsidP="00BF33EC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BF33EC" w:rsidRDefault="00BF33EC" w:rsidP="00BF33EC">
      <w:pPr>
        <w:jc w:val="center"/>
        <w:rPr>
          <w:b/>
          <w:sz w:val="28"/>
          <w:szCs w:val="28"/>
          <w:lang w:val="uk-UA"/>
        </w:rPr>
      </w:pPr>
    </w:p>
    <w:p w:rsidR="007761C7" w:rsidRPr="00BF33EC" w:rsidRDefault="007761C7">
      <w:pPr>
        <w:rPr>
          <w:lang w:val="uk-UA"/>
        </w:rPr>
      </w:pPr>
    </w:p>
    <w:sectPr w:rsidR="007761C7" w:rsidRPr="00BF33E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E28"/>
    <w:multiLevelType w:val="hybridMultilevel"/>
    <w:tmpl w:val="A72CC69E"/>
    <w:lvl w:ilvl="0" w:tplc="5082E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F33EC"/>
    <w:rsid w:val="003E787E"/>
    <w:rsid w:val="006A523F"/>
    <w:rsid w:val="006A7D36"/>
    <w:rsid w:val="007761C7"/>
    <w:rsid w:val="00B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E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EC"/>
    <w:pPr>
      <w:ind w:left="720"/>
      <w:contextualSpacing/>
    </w:pPr>
  </w:style>
  <w:style w:type="table" w:styleId="a4">
    <w:name w:val="Table Grid"/>
    <w:basedOn w:val="a1"/>
    <w:uiPriority w:val="59"/>
    <w:rsid w:val="00BF3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3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3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1840</Words>
  <Characters>1049</Characters>
  <Application>Microsoft Office Word</Application>
  <DocSecurity>0</DocSecurity>
  <Lines>8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2019-10-28T07:16:00Z</dcterms:created>
  <dcterms:modified xsi:type="dcterms:W3CDTF">2019-10-28T07:16:00Z</dcterms:modified>
</cp:coreProperties>
</file>