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C8" w:rsidRPr="00363CC4" w:rsidRDefault="00D53EC8" w:rsidP="00D53EC8">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drawing>
          <wp:inline distT="0" distB="0" distL="0" distR="0">
            <wp:extent cx="457200" cy="61912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D53EC8" w:rsidRPr="00363CC4" w:rsidRDefault="00D53EC8" w:rsidP="00D53EC8">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D53EC8" w:rsidRPr="00363CC4" w:rsidRDefault="00D53EC8" w:rsidP="00D53EC8">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D53EC8" w:rsidRPr="00363CC4" w:rsidRDefault="00D53EC8" w:rsidP="00D53EC8">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D53EC8" w:rsidRPr="00363CC4" w:rsidRDefault="00D53EC8" w:rsidP="00D53EC8">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r w:rsidRPr="00363CC4">
        <w:rPr>
          <w:rFonts w:ascii="Times New Roman" w:hAnsi="Times New Roman" w:cs="Times New Roman"/>
          <w:b/>
          <w:sz w:val="28"/>
          <w:szCs w:val="28"/>
        </w:rPr>
        <w:t>скликання)</w:t>
      </w:r>
    </w:p>
    <w:p w:rsidR="00D53EC8" w:rsidRPr="00363CC4" w:rsidRDefault="00D53EC8" w:rsidP="00D53EC8">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Н </w:t>
      </w:r>
      <w:r w:rsidRPr="00363CC4">
        <w:rPr>
          <w:rFonts w:ascii="Times New Roman" w:hAnsi="Times New Roman" w:cs="Times New Roman"/>
          <w:b/>
          <w:sz w:val="28"/>
          <w:szCs w:val="28"/>
          <w:lang w:val="uk-UA"/>
        </w:rPr>
        <w:t>Я</w:t>
      </w:r>
    </w:p>
    <w:p w:rsidR="00D53EC8" w:rsidRDefault="00D53EC8" w:rsidP="00D53EC8">
      <w:pPr>
        <w:spacing w:after="0" w:line="240" w:lineRule="auto"/>
        <w:jc w:val="both"/>
        <w:rPr>
          <w:rFonts w:ascii="Times New Roman" w:hAnsi="Times New Roman" w:cs="Times New Roman"/>
          <w:b/>
          <w:sz w:val="28"/>
          <w:szCs w:val="28"/>
          <w:lang w:val="uk-UA"/>
        </w:rPr>
      </w:pPr>
    </w:p>
    <w:p w:rsidR="00D53EC8" w:rsidRDefault="00D53EC8" w:rsidP="00D53EC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29 листопада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 </w:t>
      </w:r>
      <w:r>
        <w:rPr>
          <w:rFonts w:ascii="Times New Roman" w:hAnsi="Times New Roman" w:cs="Times New Roman"/>
          <w:b/>
          <w:sz w:val="28"/>
          <w:szCs w:val="28"/>
          <w:lang w:val="uk-UA"/>
        </w:rPr>
        <w:t>129</w:t>
      </w:r>
    </w:p>
    <w:p w:rsidR="00D53EC8" w:rsidRDefault="00D53EC8" w:rsidP="00D53EC8">
      <w:pPr>
        <w:spacing w:after="0" w:line="240" w:lineRule="auto"/>
        <w:jc w:val="both"/>
        <w:rPr>
          <w:rFonts w:ascii="Times New Roman" w:hAnsi="Times New Roman" w:cs="Times New Roman"/>
          <w:b/>
          <w:sz w:val="28"/>
          <w:szCs w:val="28"/>
          <w:lang w:val="uk-UA"/>
        </w:rPr>
      </w:pPr>
    </w:p>
    <w:p w:rsidR="00D53EC8" w:rsidRDefault="00D53EC8" w:rsidP="00D53EC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Про взяття на квартирний облік</w:t>
      </w:r>
    </w:p>
    <w:p w:rsidR="00D53EC8" w:rsidRDefault="00D53EC8" w:rsidP="00D53EC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гр. Баліку М.М.</w:t>
      </w:r>
    </w:p>
    <w:p w:rsidR="00D53EC8" w:rsidRDefault="00D53EC8" w:rsidP="00D53EC8">
      <w:pPr>
        <w:spacing w:after="0" w:line="240" w:lineRule="auto"/>
        <w:jc w:val="both"/>
        <w:rPr>
          <w:rFonts w:ascii="Times New Roman" w:hAnsi="Times New Roman" w:cs="Times New Roman"/>
          <w:b/>
          <w:sz w:val="28"/>
          <w:szCs w:val="28"/>
          <w:lang w:val="uk-UA"/>
        </w:rPr>
      </w:pPr>
    </w:p>
    <w:p w:rsidR="00D53EC8" w:rsidRDefault="00D53EC8" w:rsidP="00D53E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Розглянувши лист служби у справах дітей Рівненської райдержадміністрації від 21.11.2019 року №вих-3694/08/01-57/19, відповідно до  статті 19 Конституції України, статті 39 Житлового кодексу УРСР (із змінами та доповненнями), пункту 64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пункту 1 постанови Кабінету Міністрів України від 23 липня 2008 року №682 «Деякі питання реалізації Закону України про житловий фонд соціального призначення», статті 33 Закону України «Про забезпечення організаційно-правових умов соціального захисту дітей-сиріт та дітей, позбавлених батьківського піклування», з метою реалізації права дитини, позбавленої батьківського піклування, на забезпечення житлом, керуючись статтями 30, 52, 59 Закону України «Про місцеве самоврядування в Україні» виконавчий комітет сільської ради </w:t>
      </w:r>
    </w:p>
    <w:p w:rsidR="00D53EC8" w:rsidRDefault="00D53EC8" w:rsidP="00D53EC8">
      <w:pPr>
        <w:spacing w:after="0" w:line="240" w:lineRule="auto"/>
        <w:jc w:val="both"/>
        <w:rPr>
          <w:rFonts w:ascii="Times New Roman" w:hAnsi="Times New Roman" w:cs="Times New Roman"/>
          <w:sz w:val="28"/>
          <w:szCs w:val="28"/>
          <w:lang w:val="uk-UA"/>
        </w:rPr>
      </w:pPr>
    </w:p>
    <w:p w:rsidR="00D53EC8" w:rsidRDefault="00D53EC8" w:rsidP="00D53EC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ВИРІШИВ:</w:t>
      </w:r>
    </w:p>
    <w:p w:rsidR="00D53EC8" w:rsidRPr="00AF51CB" w:rsidRDefault="00D53EC8" w:rsidP="00D53EC8">
      <w:pPr>
        <w:spacing w:after="0" w:line="240" w:lineRule="auto"/>
        <w:jc w:val="center"/>
        <w:rPr>
          <w:rFonts w:ascii="Times New Roman" w:hAnsi="Times New Roman" w:cs="Times New Roman"/>
          <w:sz w:val="28"/>
          <w:szCs w:val="28"/>
          <w:lang w:val="uk-UA"/>
        </w:rPr>
      </w:pPr>
    </w:p>
    <w:p w:rsidR="00D53EC8" w:rsidRDefault="00D53EC8" w:rsidP="00D53EC8">
      <w:pPr>
        <w:pStyle w:val="a3"/>
        <w:numPr>
          <w:ilvl w:val="0"/>
          <w:numId w:val="1"/>
        </w:numPr>
        <w:spacing w:after="0" w:line="240" w:lineRule="auto"/>
        <w:jc w:val="both"/>
        <w:rPr>
          <w:rFonts w:ascii="Times New Roman" w:hAnsi="Times New Roman" w:cs="Times New Roman"/>
          <w:sz w:val="28"/>
          <w:szCs w:val="28"/>
          <w:lang w:val="uk-UA"/>
        </w:rPr>
      </w:pPr>
      <w:r w:rsidRPr="00AF51CB">
        <w:rPr>
          <w:rFonts w:ascii="Times New Roman" w:hAnsi="Times New Roman" w:cs="Times New Roman"/>
          <w:sz w:val="28"/>
          <w:szCs w:val="28"/>
          <w:lang w:val="uk-UA"/>
        </w:rPr>
        <w:t xml:space="preserve">Взяти на квартирний облік при </w:t>
      </w:r>
      <w:r>
        <w:rPr>
          <w:rFonts w:ascii="Times New Roman" w:hAnsi="Times New Roman" w:cs="Times New Roman"/>
          <w:sz w:val="28"/>
          <w:szCs w:val="28"/>
          <w:lang w:val="uk-UA"/>
        </w:rPr>
        <w:t>виконавчому комітеті Обарівської сільської ради, дитину-сироту Баліку Марію Миколаївну, 12.08.2003 року народження, під реєстровим номером 1/19.</w:t>
      </w:r>
    </w:p>
    <w:p w:rsidR="00D53EC8" w:rsidRDefault="00D53EC8" w:rsidP="00D53EC8">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члена виконавчого комітету Р.Сидорчука.</w:t>
      </w:r>
    </w:p>
    <w:p w:rsidR="00D53EC8" w:rsidRDefault="00D53EC8" w:rsidP="00D53EC8">
      <w:pPr>
        <w:spacing w:after="0" w:line="240" w:lineRule="auto"/>
        <w:jc w:val="both"/>
        <w:rPr>
          <w:rFonts w:ascii="Times New Roman" w:hAnsi="Times New Roman" w:cs="Times New Roman"/>
          <w:sz w:val="28"/>
          <w:szCs w:val="28"/>
          <w:lang w:val="uk-UA"/>
        </w:rPr>
      </w:pPr>
    </w:p>
    <w:p w:rsidR="00D53EC8" w:rsidRDefault="00D53EC8" w:rsidP="00D53EC8">
      <w:pPr>
        <w:spacing w:after="0" w:line="240" w:lineRule="auto"/>
        <w:jc w:val="both"/>
        <w:rPr>
          <w:rFonts w:ascii="Times New Roman" w:hAnsi="Times New Roman" w:cs="Times New Roman"/>
          <w:sz w:val="28"/>
          <w:szCs w:val="28"/>
          <w:lang w:val="uk-UA"/>
        </w:rPr>
      </w:pPr>
    </w:p>
    <w:p w:rsidR="00D53EC8" w:rsidRDefault="00D53EC8" w:rsidP="00D53EC8">
      <w:pPr>
        <w:spacing w:after="0" w:line="240" w:lineRule="auto"/>
        <w:jc w:val="both"/>
        <w:rPr>
          <w:rFonts w:ascii="Times New Roman" w:hAnsi="Times New Roman" w:cs="Times New Roman"/>
          <w:sz w:val="28"/>
          <w:szCs w:val="28"/>
          <w:lang w:val="uk-UA"/>
        </w:rPr>
      </w:pPr>
    </w:p>
    <w:p w:rsidR="00D53EC8" w:rsidRDefault="00D53EC8" w:rsidP="00D53EC8">
      <w:pPr>
        <w:spacing w:after="0" w:line="240" w:lineRule="auto"/>
        <w:jc w:val="both"/>
        <w:rPr>
          <w:rFonts w:ascii="Times New Roman" w:hAnsi="Times New Roman" w:cs="Times New Roman"/>
          <w:sz w:val="28"/>
          <w:szCs w:val="28"/>
          <w:lang w:val="uk-UA"/>
        </w:rPr>
      </w:pPr>
    </w:p>
    <w:p w:rsidR="00D53EC8" w:rsidRPr="00385692" w:rsidRDefault="00D53EC8" w:rsidP="00D53EC8">
      <w:pPr>
        <w:spacing w:after="0" w:line="240" w:lineRule="auto"/>
        <w:jc w:val="both"/>
        <w:rPr>
          <w:rFonts w:ascii="Times New Roman" w:hAnsi="Times New Roman" w:cs="Times New Roman"/>
          <w:sz w:val="28"/>
          <w:szCs w:val="28"/>
          <w:lang w:val="uk-UA"/>
        </w:rPr>
      </w:pPr>
    </w:p>
    <w:p w:rsidR="00D53EC8" w:rsidRDefault="00D53EC8" w:rsidP="00D53EC8">
      <w:pPr>
        <w:spacing w:after="0" w:line="360" w:lineRule="auto"/>
        <w:ind w:firstLine="570"/>
        <w:jc w:val="both"/>
        <w:rPr>
          <w:lang w:val="uk-UA"/>
        </w:rPr>
      </w:pPr>
    </w:p>
    <w:p w:rsidR="00D53EC8" w:rsidRPr="00154AF7" w:rsidRDefault="00D53EC8" w:rsidP="00D53EC8">
      <w:pPr>
        <w:spacing w:after="0" w:line="240" w:lineRule="auto"/>
        <w:jc w:val="both"/>
        <w:rPr>
          <w:rFonts w:ascii="Times New Roman" w:hAnsi="Times New Roman" w:cs="Times New Roman"/>
          <w:b/>
          <w:sz w:val="28"/>
          <w:szCs w:val="28"/>
          <w:lang w:val="uk-UA"/>
        </w:rPr>
      </w:pPr>
      <w:r w:rsidRPr="00154AF7">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 xml:space="preserve">         </w:t>
      </w:r>
      <w:r w:rsidRPr="00154AF7">
        <w:rPr>
          <w:rFonts w:ascii="Times New Roman" w:hAnsi="Times New Roman" w:cs="Times New Roman"/>
          <w:b/>
          <w:sz w:val="28"/>
          <w:szCs w:val="28"/>
          <w:lang w:val="uk-UA"/>
        </w:rPr>
        <w:t xml:space="preserve">  Віктор ВИГОВСЬКИЙ</w:t>
      </w:r>
    </w:p>
    <w:p w:rsidR="00D53EC8" w:rsidRPr="00FF39AF" w:rsidRDefault="00D53EC8" w:rsidP="00D53EC8">
      <w:pPr>
        <w:shd w:val="clear" w:color="auto" w:fill="FFFFFF"/>
        <w:spacing w:after="0" w:line="240" w:lineRule="auto"/>
        <w:ind w:firstLine="709"/>
        <w:jc w:val="both"/>
        <w:textAlignment w:val="baseline"/>
        <w:rPr>
          <w:rFonts w:ascii="Times New Roman" w:hAnsi="Times New Roman" w:cs="Times New Roman"/>
          <w:sz w:val="28"/>
          <w:szCs w:val="28"/>
          <w:lang w:val="uk-UA"/>
        </w:rPr>
      </w:pPr>
    </w:p>
    <w:p w:rsidR="00D53EC8" w:rsidRDefault="00D53EC8" w:rsidP="00D53EC8">
      <w:pPr>
        <w:spacing w:after="0" w:line="360" w:lineRule="auto"/>
        <w:ind w:firstLine="570"/>
        <w:jc w:val="both"/>
        <w:rPr>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C0401"/>
    <w:multiLevelType w:val="hybridMultilevel"/>
    <w:tmpl w:val="C6E4C682"/>
    <w:lvl w:ilvl="0" w:tplc="E7D09878">
      <w:start w:val="1"/>
      <w:numFmt w:val="decimal"/>
      <w:lvlText w:val="%1."/>
      <w:lvlJc w:val="left"/>
      <w:pPr>
        <w:ind w:left="1065" w:hanging="360"/>
      </w:pPr>
      <w:rPr>
        <w:rFonts w:hint="default"/>
        <w:b w:val="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D53EC8"/>
    <w:rsid w:val="003E787E"/>
    <w:rsid w:val="00505FD2"/>
    <w:rsid w:val="006A7D36"/>
    <w:rsid w:val="007761C7"/>
    <w:rsid w:val="00B73D3B"/>
    <w:rsid w:val="00D53EC8"/>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C8"/>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EC8"/>
    <w:pPr>
      <w:ind w:left="720"/>
      <w:contextualSpacing/>
    </w:pPr>
  </w:style>
  <w:style w:type="paragraph" w:styleId="a4">
    <w:name w:val="Balloon Text"/>
    <w:basedOn w:val="a"/>
    <w:link w:val="a5"/>
    <w:uiPriority w:val="99"/>
    <w:semiHidden/>
    <w:unhideWhenUsed/>
    <w:rsid w:val="00D53E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3EC8"/>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1022</Words>
  <Characters>583</Characters>
  <Application>Microsoft Office Word</Application>
  <DocSecurity>0</DocSecurity>
  <Lines>4</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2020-01-20T12:55:00Z</dcterms:created>
  <dcterms:modified xsi:type="dcterms:W3CDTF">2020-01-20T12:55:00Z</dcterms:modified>
</cp:coreProperties>
</file>