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11" w:rsidRPr="004C50E6" w:rsidRDefault="001F5311" w:rsidP="001F531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311" w:rsidRPr="004C50E6" w:rsidRDefault="001F5311" w:rsidP="001F53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1F5311" w:rsidRPr="004C50E6" w:rsidRDefault="001F5311" w:rsidP="001F531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1F5311" w:rsidRPr="004C50E6" w:rsidRDefault="001F5311" w:rsidP="001F531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1F5311" w:rsidRPr="004C50E6" w:rsidRDefault="001F5311" w:rsidP="001F531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1F5311" w:rsidRDefault="001F5311" w:rsidP="001F531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1F5311" w:rsidRPr="004C50E6" w:rsidRDefault="001F5311" w:rsidP="001F531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5311" w:rsidRDefault="001F5311" w:rsidP="001F5311">
      <w:pPr>
        <w:spacing w:after="0" w:line="240" w:lineRule="auto"/>
        <w:ind w:left="71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28 лютого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F5311" w:rsidRPr="004C50E6" w:rsidRDefault="001F5311" w:rsidP="001F5311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5311" w:rsidRDefault="001F5311" w:rsidP="001F531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утворення адміністративної </w:t>
      </w:r>
    </w:p>
    <w:p w:rsidR="001F5311" w:rsidRPr="004C50E6" w:rsidRDefault="001F5311" w:rsidP="001F5311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комісії на території сільської ради</w:t>
      </w:r>
    </w:p>
    <w:p w:rsidR="001F5311" w:rsidRDefault="001F5311" w:rsidP="001F531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1F5311" w:rsidRPr="00811BDC" w:rsidRDefault="001F5311" w:rsidP="001F5311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811BDC">
        <w:rPr>
          <w:sz w:val="26"/>
          <w:szCs w:val="26"/>
          <w:lang w:val="uk-UA"/>
        </w:rPr>
        <w:t xml:space="preserve">Заслухавши та обговоривши інформацію </w:t>
      </w:r>
      <w:r>
        <w:rPr>
          <w:sz w:val="26"/>
          <w:szCs w:val="26"/>
          <w:lang w:val="uk-UA"/>
        </w:rPr>
        <w:t>сільського голови В.Виговського щодо необхідності внесення змін до рішення сесії сільської ради від 24.12.2010 року за №134 «Про створення адміністративної комісії на території сільської ради» у зв’язку із кадровими змінами,</w:t>
      </w:r>
      <w:r w:rsidRPr="00811BDC">
        <w:rPr>
          <w:sz w:val="26"/>
          <w:szCs w:val="26"/>
          <w:shd w:val="clear" w:color="auto" w:fill="FFFFFF"/>
          <w:lang w:val="uk-UA"/>
        </w:rPr>
        <w:t xml:space="preserve"> </w:t>
      </w:r>
      <w:r w:rsidRPr="00811BDC">
        <w:rPr>
          <w:sz w:val="26"/>
          <w:szCs w:val="26"/>
          <w:lang w:val="uk-UA"/>
        </w:rPr>
        <w:t xml:space="preserve">керуючись  </w:t>
      </w:r>
      <w:r>
        <w:rPr>
          <w:sz w:val="26"/>
          <w:szCs w:val="26"/>
          <w:lang w:val="uk-UA"/>
        </w:rPr>
        <w:t xml:space="preserve">п. 4 </w:t>
      </w:r>
      <w:r w:rsidRPr="00811BDC">
        <w:rPr>
          <w:sz w:val="26"/>
          <w:szCs w:val="26"/>
          <w:lang w:val="uk-UA"/>
        </w:rPr>
        <w:t>ст. 38 Закону України «Про місцеве самоврядування в Україні»</w:t>
      </w:r>
      <w:r>
        <w:rPr>
          <w:sz w:val="26"/>
          <w:szCs w:val="26"/>
          <w:lang w:val="uk-UA"/>
        </w:rPr>
        <w:t>,</w:t>
      </w:r>
      <w:r w:rsidRPr="00811BDC">
        <w:rPr>
          <w:sz w:val="26"/>
          <w:szCs w:val="26"/>
          <w:lang w:val="uk-UA"/>
        </w:rPr>
        <w:t xml:space="preserve">  виконавчий комітет сільської ради </w:t>
      </w:r>
    </w:p>
    <w:p w:rsidR="001F5311" w:rsidRDefault="001F5311" w:rsidP="001F5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5311" w:rsidRPr="004C50E6" w:rsidRDefault="001F5311" w:rsidP="001F5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 И Р І Ш И В:</w:t>
      </w:r>
    </w:p>
    <w:p w:rsidR="001F5311" w:rsidRPr="00A05644" w:rsidRDefault="001F5311" w:rsidP="001F5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5311" w:rsidRPr="00A05644" w:rsidRDefault="001F5311" w:rsidP="001F531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1. </w:t>
      </w: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Утворити  адміністративну комісію при виконавчому  комітеті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Обарівської сільської ради у </w:t>
      </w: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кількості </w:t>
      </w:r>
      <w:r w:rsidRPr="008331D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7</w:t>
      </w: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осіб та затвердити її  персональний склад (Додаток № 1).</w:t>
      </w:r>
    </w:p>
    <w:p w:rsidR="001F5311" w:rsidRPr="00A05644" w:rsidRDefault="001F5311" w:rsidP="001F531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2.Затвердити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Положення </w:t>
      </w: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про адміністративну комісію при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виконавчому </w:t>
      </w: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комітеті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Обарівської сільської</w:t>
      </w: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ради (Додаток 2).</w:t>
      </w:r>
    </w:p>
    <w:p w:rsidR="001F5311" w:rsidRDefault="001F5311" w:rsidP="001F531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3.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Заступнику сільського голови</w:t>
      </w: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забезпечити офіційне оприлюднення даного рішення.</w:t>
      </w:r>
    </w:p>
    <w:p w:rsidR="001F5311" w:rsidRPr="00A05644" w:rsidRDefault="001F5311" w:rsidP="001F531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4. Про роботу адміністративної комісії заслуховувати на засіданні виконавчого комітету двічі на рік.</w:t>
      </w:r>
    </w:p>
    <w:p w:rsidR="001F5311" w:rsidRDefault="001F5311" w:rsidP="001F531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5</w:t>
      </w: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. Контроль за виконанням даного рішення покласти на виконавчий комітет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Обарівської сільської ради.</w:t>
      </w:r>
    </w:p>
    <w:p w:rsidR="001F5311" w:rsidRDefault="001F5311" w:rsidP="001F531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:rsidR="001F5311" w:rsidRDefault="001F5311" w:rsidP="001F531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:rsidR="001F5311" w:rsidRDefault="001F5311" w:rsidP="001F531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:rsidR="001F5311" w:rsidRDefault="001F5311" w:rsidP="001F531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:rsidR="001F5311" w:rsidRPr="00A05644" w:rsidRDefault="001F5311" w:rsidP="001F531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:rsidR="001F5311" w:rsidRPr="004C50E6" w:rsidRDefault="001F5311" w:rsidP="001F53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4C50E6"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 w:rsidRPr="004C50E6">
        <w:rPr>
          <w:rFonts w:ascii="Times New Roman" w:hAnsi="Times New Roman" w:cs="Times New Roman"/>
          <w:b/>
          <w:i/>
          <w:sz w:val="28"/>
          <w:szCs w:val="28"/>
        </w:rPr>
        <w:t xml:space="preserve"> голова                                   </w:t>
      </w:r>
      <w:r w:rsidRPr="004C50E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В. Виговський</w:t>
      </w:r>
    </w:p>
    <w:p w:rsidR="001F5311" w:rsidRPr="00A05644" w:rsidRDefault="001F5311" w:rsidP="001F531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 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F5311"/>
    <w:rsid w:val="001F5311"/>
    <w:rsid w:val="002A4D38"/>
    <w:rsid w:val="003E787E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11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1F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F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311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495</Characters>
  <Application>Microsoft Office Word</Application>
  <DocSecurity>0</DocSecurity>
  <Lines>4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2018-03-06T14:17:00Z</dcterms:created>
  <dcterms:modified xsi:type="dcterms:W3CDTF">2018-03-06T14:17:00Z</dcterms:modified>
</cp:coreProperties>
</file>