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4E3D7F" w:rsidRDefault="004E3D7F" w:rsidP="004E3D7F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4E3D7F" w:rsidRPr="004D51B3" w:rsidRDefault="004E3D7F" w:rsidP="004E3D7F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D51B3">
        <w:rPr>
          <w:b/>
          <w:sz w:val="28"/>
          <w:szCs w:val="28"/>
          <w:lang w:val="uk-UA"/>
        </w:rPr>
        <w:t xml:space="preserve">      №  1301</w:t>
      </w:r>
    </w:p>
    <w:p w:rsidR="004E3D7F" w:rsidRDefault="004E3D7F" w:rsidP="004E3D7F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4E3D7F" w:rsidRPr="004D51B3" w:rsidRDefault="004E3D7F" w:rsidP="004E3D7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4E3D7F" w:rsidRDefault="004E3D7F" w:rsidP="004E3D7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E3D7F" w:rsidRPr="004D51B3" w:rsidRDefault="004E3D7F" w:rsidP="004E3D7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Розглянувши проект  землеустрою гр. Рудик Ольги Степанівни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E3D7F" w:rsidRDefault="004E3D7F" w:rsidP="004E3D7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4E3D7F" w:rsidRPr="004D51B3" w:rsidRDefault="004E3D7F" w:rsidP="004E3D7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4E3D7F" w:rsidRPr="004D51B3" w:rsidRDefault="004E3D7F" w:rsidP="004E3D7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Затвердити гр. Рудик Ользі Степанівні проект землеустрою щодо відведення земельної ділянки площею 0,1050 га (кадастровий номер 5624687400:03:003:0171)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Державного акту виданого 12.11.2012 року, серія ЯМ № 649114 для ведення особистого селянського господарства  в с.  Обарів  Рівненського району Рівненської області.</w:t>
      </w:r>
    </w:p>
    <w:p w:rsidR="004E3D7F" w:rsidRPr="004D51B3" w:rsidRDefault="004E3D7F" w:rsidP="004E3D7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Змінити цільове призначення земельної ділянки, яка у власності гр. Рудик Ольги Степанівни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0,1050 га в с. Обарів,  Рівненського району Рівненської області.</w:t>
      </w:r>
    </w:p>
    <w:p w:rsidR="004E3D7F" w:rsidRPr="004D51B3" w:rsidRDefault="004E3D7F" w:rsidP="004E3D7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Гр. Рудик Ользі Степанівні здійснити реєстрацію зміни цільового призначення земельної ділянки площею 0,1050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E3D7F" w:rsidRPr="004D51B3" w:rsidRDefault="004E3D7F" w:rsidP="004E3D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E3D7F" w:rsidRPr="004D51B3" w:rsidRDefault="004E3D7F" w:rsidP="004E3D7F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4E3D7F" w:rsidRDefault="004E3D7F" w:rsidP="004E3D7F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4E3D7F" w:rsidRPr="004D51B3" w:rsidRDefault="004E3D7F" w:rsidP="004E3D7F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4D51B3">
        <w:rPr>
          <w:b/>
          <w:sz w:val="28"/>
          <w:szCs w:val="28"/>
          <w:lang w:val="uk-UA"/>
        </w:rPr>
        <w:t xml:space="preserve">               Віктор ВИГОВСЬКИЙ</w:t>
      </w:r>
    </w:p>
    <w:p w:rsidR="004E3D7F" w:rsidRPr="00113E98" w:rsidRDefault="004E3D7F" w:rsidP="004E3D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E3D7F" w:rsidRPr="00113E98" w:rsidRDefault="004E3D7F" w:rsidP="004E3D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E3D7F" w:rsidRPr="00FC5C78" w:rsidRDefault="004E3D7F" w:rsidP="004E3D7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4E3D7F" w:rsidRPr="00FC5C78" w:rsidRDefault="004E3D7F" w:rsidP="004E3D7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4E3D7F" w:rsidRPr="00FC5C78" w:rsidRDefault="004E3D7F" w:rsidP="004E3D7F">
      <w:pPr>
        <w:jc w:val="center"/>
        <w:rPr>
          <w:b/>
          <w:sz w:val="28"/>
          <w:szCs w:val="28"/>
          <w:u w:val="single"/>
          <w:lang w:val="uk-UA"/>
        </w:rPr>
      </w:pPr>
    </w:p>
    <w:p w:rsidR="004E3D7F" w:rsidRPr="00FC5C78" w:rsidRDefault="004E3D7F" w:rsidP="004E3D7F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4E3D7F" w:rsidRDefault="004E3D7F" w:rsidP="004E3D7F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E3D7F" w:rsidRDefault="004E3D7F" w:rsidP="004E3D7F">
      <w:pPr>
        <w:jc w:val="center"/>
        <w:rPr>
          <w:b/>
          <w:i/>
          <w:sz w:val="26"/>
          <w:szCs w:val="26"/>
          <w:lang w:val="uk-UA"/>
        </w:rPr>
      </w:pPr>
    </w:p>
    <w:p w:rsidR="004E3D7F" w:rsidRPr="00010F4F" w:rsidRDefault="004E3D7F" w:rsidP="004E3D7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Рудик Ольги Степанівни»</w:t>
      </w:r>
    </w:p>
    <w:p w:rsidR="004E3D7F" w:rsidRPr="00032C23" w:rsidRDefault="004E3D7F" w:rsidP="004E3D7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E3D7F" w:rsidRPr="00B3274F" w:rsidTr="00E72348">
        <w:tc>
          <w:tcPr>
            <w:tcW w:w="675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E3D7F" w:rsidRPr="00B3274F" w:rsidRDefault="004E3D7F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E3D7F" w:rsidRPr="00113E98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675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E3D7F" w:rsidRPr="00401BE4" w:rsidRDefault="004E3D7F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</w:tr>
      <w:tr w:rsidR="004E3D7F" w:rsidRPr="00B3274F" w:rsidTr="00E72348">
        <w:tc>
          <w:tcPr>
            <w:tcW w:w="4928" w:type="dxa"/>
            <w:gridSpan w:val="2"/>
          </w:tcPr>
          <w:p w:rsidR="004E3D7F" w:rsidRPr="00236AE4" w:rsidRDefault="004E3D7F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E3D7F" w:rsidRPr="0099360F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E3D7F" w:rsidRPr="00401BE4" w:rsidRDefault="004E3D7F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E3D7F" w:rsidRPr="00F4605E" w:rsidRDefault="004E3D7F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E3D7F" w:rsidRDefault="004E3D7F" w:rsidP="004E3D7F">
      <w:pPr>
        <w:jc w:val="center"/>
        <w:rPr>
          <w:b/>
          <w:sz w:val="28"/>
          <w:szCs w:val="28"/>
        </w:rPr>
      </w:pPr>
    </w:p>
    <w:p w:rsidR="004E3D7F" w:rsidRDefault="004E3D7F" w:rsidP="004E3D7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E3D7F" w:rsidRDefault="004E3D7F" w:rsidP="004E3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E3D7F" w:rsidRDefault="004E3D7F" w:rsidP="004E3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E3D7F" w:rsidRDefault="004E3D7F" w:rsidP="004E3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E3D7F" w:rsidRDefault="004E3D7F" w:rsidP="004E3D7F">
      <w:pPr>
        <w:jc w:val="both"/>
        <w:rPr>
          <w:b/>
          <w:sz w:val="28"/>
          <w:szCs w:val="28"/>
        </w:rPr>
      </w:pPr>
    </w:p>
    <w:p w:rsidR="004E3D7F" w:rsidRDefault="004E3D7F" w:rsidP="004E3D7F">
      <w:pPr>
        <w:jc w:val="both"/>
        <w:rPr>
          <w:b/>
          <w:sz w:val="28"/>
          <w:szCs w:val="28"/>
          <w:lang w:val="uk-UA"/>
        </w:rPr>
      </w:pPr>
    </w:p>
    <w:p w:rsidR="004E3D7F" w:rsidRDefault="004E3D7F" w:rsidP="004E3D7F">
      <w:pPr>
        <w:jc w:val="both"/>
        <w:rPr>
          <w:b/>
          <w:sz w:val="28"/>
          <w:szCs w:val="28"/>
          <w:lang w:val="uk-UA"/>
        </w:rPr>
      </w:pPr>
    </w:p>
    <w:p w:rsidR="004E3D7F" w:rsidRDefault="004E3D7F" w:rsidP="004E3D7F">
      <w:pPr>
        <w:jc w:val="both"/>
        <w:rPr>
          <w:b/>
          <w:sz w:val="28"/>
          <w:szCs w:val="28"/>
          <w:lang w:val="uk-UA"/>
        </w:rPr>
      </w:pPr>
    </w:p>
    <w:p w:rsidR="004E3D7F" w:rsidRPr="00F4605E" w:rsidRDefault="004E3D7F" w:rsidP="004E3D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E3D7F" w:rsidRPr="0033238A" w:rsidRDefault="004E3D7F" w:rsidP="004E3D7F">
      <w:pPr>
        <w:jc w:val="both"/>
        <w:rPr>
          <w:b/>
          <w:sz w:val="28"/>
          <w:szCs w:val="28"/>
          <w:lang w:val="uk-UA"/>
        </w:rPr>
      </w:pPr>
    </w:p>
    <w:p w:rsidR="004E3D7F" w:rsidRPr="00F4605E" w:rsidRDefault="004E3D7F" w:rsidP="004E3D7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E3D7F" w:rsidRDefault="004E3D7F" w:rsidP="004E3D7F">
      <w:pPr>
        <w:jc w:val="both"/>
        <w:rPr>
          <w:b/>
          <w:sz w:val="28"/>
          <w:szCs w:val="28"/>
        </w:rPr>
      </w:pPr>
    </w:p>
    <w:p w:rsidR="004E3D7F" w:rsidRDefault="004E3D7F" w:rsidP="004E3D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E3D7F" w:rsidRDefault="007761C7">
      <w:pPr>
        <w:rPr>
          <w:lang w:val="uk-UA"/>
        </w:rPr>
      </w:pPr>
    </w:p>
    <w:sectPr w:rsidR="007761C7" w:rsidRPr="004E3D7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382"/>
    <w:multiLevelType w:val="hybridMultilevel"/>
    <w:tmpl w:val="2488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3D7F"/>
    <w:rsid w:val="003E787E"/>
    <w:rsid w:val="004E3D7F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7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7F"/>
    <w:pPr>
      <w:ind w:left="720"/>
      <w:contextualSpacing/>
    </w:pPr>
  </w:style>
  <w:style w:type="table" w:styleId="a4">
    <w:name w:val="Table Grid"/>
    <w:basedOn w:val="a1"/>
    <w:uiPriority w:val="59"/>
    <w:rsid w:val="004E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2289</Words>
  <Characters>1305</Characters>
  <Application>Microsoft Office Word</Application>
  <DocSecurity>0</DocSecurity>
  <Lines>10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2019-10-28T07:19:00Z</dcterms:modified>
</cp:coreProperties>
</file>