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31D" w:rsidRPr="001F1032" w:rsidRDefault="00FE231D" w:rsidP="00FE231D">
      <w:pPr>
        <w:jc w:val="center"/>
        <w:rPr>
          <w:rFonts w:eastAsiaTheme="minorHAnsi"/>
          <w:b/>
          <w:sz w:val="16"/>
          <w:szCs w:val="16"/>
          <w:lang w:val="uk-UA" w:eastAsia="en-US"/>
        </w:rPr>
      </w:pPr>
      <w:r w:rsidRPr="001F1032">
        <w:rPr>
          <w:rFonts w:eastAsiaTheme="minorHAnsi"/>
          <w:b/>
          <w:noProof/>
          <w:sz w:val="16"/>
          <w:szCs w:val="16"/>
          <w:lang w:val="uk-UA" w:eastAsia="uk-UA"/>
        </w:rPr>
        <w:drawing>
          <wp:inline distT="0" distB="0" distL="0" distR="0">
            <wp:extent cx="457200" cy="619125"/>
            <wp:effectExtent l="19050" t="0" r="0"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FE231D" w:rsidRPr="001F1032" w:rsidRDefault="00FE231D" w:rsidP="00FE231D">
      <w:pPr>
        <w:jc w:val="center"/>
        <w:rPr>
          <w:rFonts w:eastAsiaTheme="minorHAnsi"/>
          <w:b/>
          <w:sz w:val="28"/>
          <w:szCs w:val="28"/>
          <w:lang w:val="uk-UA" w:eastAsia="en-US"/>
        </w:rPr>
      </w:pPr>
      <w:r w:rsidRPr="001F1032">
        <w:rPr>
          <w:rFonts w:eastAsiaTheme="minorHAnsi"/>
          <w:b/>
          <w:sz w:val="28"/>
          <w:szCs w:val="28"/>
          <w:lang w:val="uk-UA" w:eastAsia="en-US"/>
        </w:rPr>
        <w:t xml:space="preserve">У К Р А Ї Н А </w:t>
      </w:r>
    </w:p>
    <w:p w:rsidR="00FE231D" w:rsidRPr="001F1032" w:rsidRDefault="00FE231D" w:rsidP="00FE231D">
      <w:pPr>
        <w:jc w:val="center"/>
        <w:rPr>
          <w:rFonts w:eastAsiaTheme="minorHAnsi"/>
          <w:b/>
          <w:sz w:val="28"/>
          <w:szCs w:val="28"/>
          <w:lang w:val="uk-UA" w:eastAsia="en-US"/>
        </w:rPr>
      </w:pPr>
      <w:r w:rsidRPr="001F1032">
        <w:rPr>
          <w:rFonts w:eastAsiaTheme="minorHAnsi"/>
          <w:b/>
          <w:sz w:val="28"/>
          <w:szCs w:val="28"/>
          <w:lang w:val="uk-UA" w:eastAsia="en-US"/>
        </w:rPr>
        <w:t>ОБАРІВСЬКА  СІЛЬСЬКА РАДА</w:t>
      </w:r>
    </w:p>
    <w:p w:rsidR="00FE231D" w:rsidRPr="001F1032" w:rsidRDefault="00FE231D" w:rsidP="00FE231D">
      <w:pPr>
        <w:ind w:left="360"/>
        <w:jc w:val="center"/>
        <w:rPr>
          <w:rFonts w:eastAsiaTheme="minorHAnsi"/>
          <w:b/>
          <w:sz w:val="28"/>
          <w:szCs w:val="28"/>
          <w:lang w:val="uk-UA" w:eastAsia="en-US"/>
        </w:rPr>
      </w:pPr>
      <w:r w:rsidRPr="001F1032">
        <w:rPr>
          <w:rFonts w:eastAsiaTheme="minorHAnsi"/>
          <w:b/>
          <w:sz w:val="28"/>
          <w:szCs w:val="28"/>
          <w:lang w:val="uk-UA" w:eastAsia="en-US"/>
        </w:rPr>
        <w:t xml:space="preserve">РІВНЕНСЬКОГО РАЙОНУ   РІВНЕНСЬКОЇ  ОБЛАСТІ </w:t>
      </w:r>
    </w:p>
    <w:p w:rsidR="00FE231D" w:rsidRPr="001F1032" w:rsidRDefault="00FE231D" w:rsidP="00FE231D">
      <w:pPr>
        <w:ind w:left="360"/>
        <w:jc w:val="center"/>
        <w:rPr>
          <w:rFonts w:eastAsiaTheme="minorHAnsi"/>
          <w:b/>
          <w:sz w:val="28"/>
          <w:szCs w:val="28"/>
          <w:lang w:val="uk-UA" w:eastAsia="en-US"/>
        </w:rPr>
      </w:pPr>
      <w:r w:rsidRPr="001F1032">
        <w:rPr>
          <w:rFonts w:eastAsiaTheme="minorHAnsi"/>
          <w:b/>
          <w:sz w:val="28"/>
          <w:szCs w:val="28"/>
          <w:lang w:val="uk-UA" w:eastAsia="en-US"/>
        </w:rPr>
        <w:t xml:space="preserve"> (сьоме скликання)</w:t>
      </w:r>
    </w:p>
    <w:p w:rsidR="00FE231D" w:rsidRPr="001F1032" w:rsidRDefault="00FE231D" w:rsidP="00FE231D">
      <w:pPr>
        <w:ind w:left="360"/>
        <w:jc w:val="center"/>
        <w:rPr>
          <w:rFonts w:eastAsiaTheme="minorHAnsi"/>
          <w:b/>
          <w:sz w:val="28"/>
          <w:szCs w:val="28"/>
          <w:lang w:val="uk-UA" w:eastAsia="en-US"/>
        </w:rPr>
      </w:pPr>
    </w:p>
    <w:p w:rsidR="00FE231D" w:rsidRPr="001F1032" w:rsidRDefault="00FE231D" w:rsidP="00FE231D">
      <w:pPr>
        <w:ind w:left="360"/>
        <w:jc w:val="center"/>
        <w:rPr>
          <w:rFonts w:eastAsiaTheme="minorHAnsi"/>
          <w:b/>
          <w:sz w:val="28"/>
          <w:szCs w:val="28"/>
          <w:lang w:val="uk-UA" w:eastAsia="en-US"/>
        </w:rPr>
      </w:pPr>
      <w:r w:rsidRPr="001F1032">
        <w:rPr>
          <w:rFonts w:eastAsiaTheme="minorHAnsi"/>
          <w:b/>
          <w:sz w:val="28"/>
          <w:szCs w:val="28"/>
          <w:lang w:val="uk-UA" w:eastAsia="en-US"/>
        </w:rPr>
        <w:t>Р І Ш Е Н Н Я</w:t>
      </w:r>
    </w:p>
    <w:p w:rsidR="00FE231D" w:rsidRPr="001F1032" w:rsidRDefault="00FE231D" w:rsidP="00FE231D">
      <w:pPr>
        <w:rPr>
          <w:rFonts w:eastAsiaTheme="minorHAnsi"/>
          <w:sz w:val="28"/>
          <w:szCs w:val="28"/>
          <w:lang w:val="uk-UA" w:eastAsia="en-US"/>
        </w:rPr>
      </w:pPr>
    </w:p>
    <w:p w:rsidR="00FE231D" w:rsidRPr="00372E6C" w:rsidRDefault="00FE231D" w:rsidP="00FE231D">
      <w:pPr>
        <w:rPr>
          <w:rFonts w:eastAsiaTheme="minorHAnsi"/>
          <w:b/>
          <w:i/>
          <w:sz w:val="28"/>
          <w:szCs w:val="28"/>
          <w:lang w:val="uk-UA" w:eastAsia="en-US"/>
        </w:rPr>
      </w:pPr>
      <w:r>
        <w:rPr>
          <w:rFonts w:eastAsiaTheme="minorHAnsi"/>
          <w:b/>
          <w:sz w:val="28"/>
          <w:szCs w:val="28"/>
          <w:lang w:val="uk-UA" w:eastAsia="en-US"/>
        </w:rPr>
        <w:t>Від 27 січня 2020</w:t>
      </w:r>
      <w:r w:rsidRPr="00AC48BF">
        <w:rPr>
          <w:rFonts w:eastAsiaTheme="minorHAnsi"/>
          <w:b/>
          <w:sz w:val="28"/>
          <w:szCs w:val="28"/>
          <w:lang w:val="uk-UA" w:eastAsia="en-US"/>
        </w:rPr>
        <w:t xml:space="preserve"> року                                                              </w:t>
      </w:r>
      <w:r>
        <w:rPr>
          <w:rFonts w:eastAsiaTheme="minorHAnsi"/>
          <w:b/>
          <w:sz w:val="28"/>
          <w:szCs w:val="28"/>
          <w:lang w:val="uk-UA" w:eastAsia="en-US"/>
        </w:rPr>
        <w:t xml:space="preserve">                      </w:t>
      </w:r>
      <w:r w:rsidRPr="00AC48BF">
        <w:rPr>
          <w:rFonts w:eastAsiaTheme="minorHAnsi"/>
          <w:b/>
          <w:sz w:val="28"/>
          <w:szCs w:val="28"/>
          <w:lang w:val="uk-UA" w:eastAsia="en-US"/>
        </w:rPr>
        <w:t>№</w:t>
      </w:r>
      <w:r w:rsidRPr="00092E7A">
        <w:rPr>
          <w:rFonts w:eastAsiaTheme="minorHAnsi"/>
          <w:b/>
          <w:sz w:val="28"/>
          <w:szCs w:val="28"/>
          <w:lang w:eastAsia="en-US"/>
        </w:rPr>
        <w:t xml:space="preserve"> </w:t>
      </w:r>
      <w:r>
        <w:rPr>
          <w:rFonts w:eastAsiaTheme="minorHAnsi"/>
          <w:b/>
          <w:sz w:val="28"/>
          <w:szCs w:val="28"/>
          <w:lang w:val="uk-UA" w:eastAsia="en-US"/>
        </w:rPr>
        <w:t>1400</w:t>
      </w:r>
    </w:p>
    <w:p w:rsidR="00FE231D" w:rsidRPr="00013A4D" w:rsidRDefault="00FE231D" w:rsidP="00FE231D">
      <w:pPr>
        <w:ind w:left="-567"/>
        <w:jc w:val="both"/>
        <w:rPr>
          <w:rFonts w:eastAsia="Calibri"/>
          <w:b/>
          <w:szCs w:val="28"/>
          <w:lang w:val="uk-UA"/>
        </w:rPr>
      </w:pPr>
    </w:p>
    <w:p w:rsidR="00FE231D" w:rsidRDefault="00FE231D" w:rsidP="00FE231D">
      <w:pPr>
        <w:jc w:val="both"/>
        <w:rPr>
          <w:rFonts w:eastAsia="Calibri"/>
          <w:b/>
          <w:sz w:val="28"/>
          <w:szCs w:val="28"/>
          <w:lang w:val="uk-UA"/>
        </w:rPr>
      </w:pPr>
      <w:r>
        <w:rPr>
          <w:rFonts w:eastAsia="Calibri"/>
          <w:b/>
          <w:sz w:val="28"/>
          <w:szCs w:val="28"/>
          <w:lang w:val="uk-UA"/>
        </w:rPr>
        <w:t xml:space="preserve">Звіт сільського голови </w:t>
      </w:r>
    </w:p>
    <w:p w:rsidR="00FE231D" w:rsidRDefault="00FE231D" w:rsidP="00FE231D">
      <w:pPr>
        <w:jc w:val="both"/>
        <w:rPr>
          <w:rFonts w:eastAsia="Calibri"/>
          <w:b/>
          <w:sz w:val="28"/>
          <w:szCs w:val="28"/>
          <w:lang w:val="uk-UA"/>
        </w:rPr>
      </w:pPr>
      <w:r>
        <w:rPr>
          <w:rFonts w:eastAsia="Calibri"/>
          <w:b/>
          <w:sz w:val="28"/>
          <w:szCs w:val="28"/>
          <w:lang w:val="uk-UA"/>
        </w:rPr>
        <w:t xml:space="preserve">Обарівської сільської ради </w:t>
      </w:r>
    </w:p>
    <w:p w:rsidR="00FE231D" w:rsidRDefault="00FE231D" w:rsidP="00FE231D">
      <w:pPr>
        <w:jc w:val="both"/>
        <w:rPr>
          <w:rFonts w:eastAsia="Calibri"/>
          <w:b/>
          <w:sz w:val="28"/>
          <w:szCs w:val="28"/>
          <w:lang w:val="uk-UA"/>
        </w:rPr>
      </w:pPr>
      <w:r>
        <w:rPr>
          <w:rFonts w:eastAsia="Calibri"/>
          <w:b/>
          <w:sz w:val="28"/>
          <w:szCs w:val="28"/>
          <w:lang w:val="uk-UA"/>
        </w:rPr>
        <w:t>про проведену роботу в 2019 році</w:t>
      </w:r>
    </w:p>
    <w:p w:rsidR="00FE231D" w:rsidRDefault="00FE231D" w:rsidP="00FE231D">
      <w:pPr>
        <w:jc w:val="both"/>
        <w:rPr>
          <w:b/>
          <w:sz w:val="28"/>
          <w:szCs w:val="28"/>
          <w:lang w:val="uk-UA"/>
        </w:rPr>
      </w:pPr>
    </w:p>
    <w:p w:rsidR="00FE231D" w:rsidRPr="00CF6434" w:rsidRDefault="00FE231D" w:rsidP="00FE231D">
      <w:pPr>
        <w:ind w:firstLine="708"/>
        <w:jc w:val="both"/>
        <w:rPr>
          <w:color w:val="000000"/>
          <w:sz w:val="28"/>
          <w:szCs w:val="28"/>
          <w:lang w:val="uk-UA"/>
        </w:rPr>
      </w:pPr>
      <w:r>
        <w:rPr>
          <w:sz w:val="28"/>
          <w:szCs w:val="28"/>
          <w:lang w:val="uk-UA"/>
        </w:rPr>
        <w:t xml:space="preserve">Заслухавши звіт сільського голови Обарівської сільської ради Віктора ВИГОВСЬКОГО про проведену роботу в 2019 році, керуючись </w:t>
      </w:r>
      <w:r w:rsidRPr="00CF6434">
        <w:rPr>
          <w:color w:val="000000"/>
          <w:sz w:val="28"/>
          <w:szCs w:val="28"/>
          <w:shd w:val="clear" w:color="auto" w:fill="FFFFFF"/>
          <w:lang w:val="uk-UA"/>
        </w:rPr>
        <w:t>ст. 26 Закону України «Про місцеве самоврядування в Україні»,</w:t>
      </w:r>
      <w:r>
        <w:rPr>
          <w:color w:val="000000"/>
          <w:sz w:val="28"/>
          <w:szCs w:val="28"/>
          <w:shd w:val="clear" w:color="auto" w:fill="FFFFFF"/>
          <w:lang w:val="uk-UA"/>
        </w:rPr>
        <w:t xml:space="preserve"> </w:t>
      </w:r>
      <w:r w:rsidRPr="00CF6434">
        <w:rPr>
          <w:color w:val="000000"/>
          <w:sz w:val="28"/>
          <w:szCs w:val="28"/>
          <w:lang w:val="uk-UA"/>
        </w:rPr>
        <w:t>сесія Обарівської сільської ради</w:t>
      </w:r>
    </w:p>
    <w:p w:rsidR="00FE231D" w:rsidRDefault="00FE231D" w:rsidP="00FE231D">
      <w:pPr>
        <w:ind w:firstLine="851"/>
        <w:jc w:val="center"/>
        <w:rPr>
          <w:rFonts w:eastAsiaTheme="minorHAnsi"/>
          <w:b/>
          <w:sz w:val="28"/>
          <w:szCs w:val="28"/>
          <w:lang w:val="uk-UA" w:eastAsia="en-US"/>
        </w:rPr>
      </w:pPr>
    </w:p>
    <w:p w:rsidR="00FE231D" w:rsidRPr="005A210C" w:rsidRDefault="00FE231D" w:rsidP="00FE231D">
      <w:pPr>
        <w:ind w:firstLine="851"/>
        <w:jc w:val="center"/>
        <w:rPr>
          <w:rFonts w:eastAsiaTheme="minorHAnsi"/>
          <w:b/>
          <w:sz w:val="28"/>
          <w:szCs w:val="28"/>
          <w:lang w:val="uk-UA" w:eastAsia="en-US"/>
        </w:rPr>
      </w:pPr>
      <w:r w:rsidRPr="005A210C">
        <w:rPr>
          <w:rFonts w:eastAsiaTheme="minorHAnsi"/>
          <w:b/>
          <w:sz w:val="28"/>
          <w:szCs w:val="28"/>
          <w:lang w:val="uk-UA" w:eastAsia="en-US"/>
        </w:rPr>
        <w:t>ВИРІШИЛА:</w:t>
      </w:r>
    </w:p>
    <w:p w:rsidR="00FE231D" w:rsidRPr="00782379" w:rsidRDefault="00FE231D" w:rsidP="00FE231D">
      <w:pPr>
        <w:pStyle w:val="a3"/>
        <w:numPr>
          <w:ilvl w:val="0"/>
          <w:numId w:val="1"/>
        </w:numPr>
        <w:shd w:val="clear" w:color="auto" w:fill="FFFFFF"/>
        <w:spacing w:before="100" w:beforeAutospacing="1" w:after="100" w:afterAutospacing="1"/>
        <w:jc w:val="both"/>
        <w:rPr>
          <w:color w:val="000000"/>
          <w:sz w:val="28"/>
          <w:szCs w:val="28"/>
          <w:lang w:val="uk-UA"/>
        </w:rPr>
      </w:pPr>
      <w:r>
        <w:rPr>
          <w:color w:val="000000"/>
          <w:sz w:val="28"/>
          <w:szCs w:val="28"/>
          <w:lang w:val="uk-UA"/>
        </w:rPr>
        <w:t>Звіт с</w:t>
      </w:r>
      <w:r>
        <w:rPr>
          <w:sz w:val="28"/>
          <w:szCs w:val="28"/>
          <w:lang w:val="uk-UA"/>
        </w:rPr>
        <w:t>ільського голови Обарівської сільської ради Віктора ВИГОВСЬКОГО про проведену роботу в 2019 році</w:t>
      </w:r>
      <w:r w:rsidRPr="00782379">
        <w:rPr>
          <w:color w:val="000000"/>
          <w:sz w:val="28"/>
          <w:szCs w:val="28"/>
          <w:lang w:val="uk-UA"/>
        </w:rPr>
        <w:t xml:space="preserve">, </w:t>
      </w:r>
      <w:r>
        <w:rPr>
          <w:color w:val="000000"/>
          <w:sz w:val="28"/>
          <w:szCs w:val="28"/>
          <w:lang w:val="uk-UA"/>
        </w:rPr>
        <w:t>взяти до уваги (додається).</w:t>
      </w:r>
    </w:p>
    <w:p w:rsidR="00FE231D" w:rsidRDefault="00FE231D" w:rsidP="00FE231D">
      <w:pPr>
        <w:pStyle w:val="a3"/>
        <w:shd w:val="clear" w:color="auto" w:fill="FFFFFF"/>
        <w:spacing w:before="100" w:beforeAutospacing="1" w:after="100" w:afterAutospacing="1"/>
        <w:jc w:val="both"/>
        <w:rPr>
          <w:color w:val="000000"/>
          <w:sz w:val="28"/>
          <w:szCs w:val="28"/>
          <w:lang w:val="uk-UA"/>
        </w:rPr>
      </w:pPr>
    </w:p>
    <w:p w:rsidR="00FE231D" w:rsidRDefault="00FE231D" w:rsidP="00FE231D">
      <w:pPr>
        <w:pStyle w:val="a3"/>
        <w:numPr>
          <w:ilvl w:val="0"/>
          <w:numId w:val="1"/>
        </w:numPr>
        <w:shd w:val="clear" w:color="auto" w:fill="FFFFFF"/>
        <w:spacing w:before="100" w:beforeAutospacing="1" w:after="100" w:afterAutospacing="1"/>
        <w:ind w:left="709" w:hanging="283"/>
        <w:jc w:val="both"/>
        <w:rPr>
          <w:color w:val="000000"/>
          <w:sz w:val="28"/>
          <w:szCs w:val="28"/>
          <w:lang w:val="uk-UA"/>
        </w:rPr>
      </w:pPr>
      <w:r>
        <w:rPr>
          <w:color w:val="000000"/>
          <w:sz w:val="28"/>
          <w:szCs w:val="28"/>
          <w:lang w:val="uk-UA"/>
        </w:rPr>
        <w:t xml:space="preserve">Роботу Обарівської сільської </w:t>
      </w:r>
      <w:r w:rsidRPr="00CF6434">
        <w:rPr>
          <w:rFonts w:eastAsiaTheme="minorHAnsi"/>
          <w:sz w:val="28"/>
          <w:szCs w:val="28"/>
          <w:lang w:val="uk-UA" w:eastAsia="en-US"/>
        </w:rPr>
        <w:t>за 201</w:t>
      </w:r>
      <w:r>
        <w:rPr>
          <w:rFonts w:eastAsiaTheme="minorHAnsi"/>
          <w:sz w:val="28"/>
          <w:szCs w:val="28"/>
          <w:lang w:val="uk-UA" w:eastAsia="en-US"/>
        </w:rPr>
        <w:t>9</w:t>
      </w:r>
      <w:r w:rsidRPr="00CF6434">
        <w:rPr>
          <w:rFonts w:eastAsiaTheme="minorHAnsi"/>
          <w:sz w:val="28"/>
          <w:szCs w:val="28"/>
          <w:lang w:val="uk-UA" w:eastAsia="en-US"/>
        </w:rPr>
        <w:t xml:space="preserve"> рік</w:t>
      </w:r>
      <w:r>
        <w:rPr>
          <w:rFonts w:eastAsiaTheme="minorHAnsi"/>
          <w:sz w:val="28"/>
          <w:szCs w:val="28"/>
          <w:lang w:val="uk-UA" w:eastAsia="en-US"/>
        </w:rPr>
        <w:t xml:space="preserve"> вважати задовільною.</w:t>
      </w:r>
    </w:p>
    <w:p w:rsidR="00FE231D" w:rsidRPr="001F1032" w:rsidRDefault="00FE231D" w:rsidP="00FE231D">
      <w:pPr>
        <w:pStyle w:val="a3"/>
        <w:shd w:val="clear" w:color="auto" w:fill="FFFFFF"/>
        <w:spacing w:before="100" w:beforeAutospacing="1" w:after="100" w:afterAutospacing="1"/>
        <w:ind w:left="709"/>
        <w:jc w:val="both"/>
        <w:rPr>
          <w:color w:val="000000"/>
          <w:sz w:val="28"/>
          <w:szCs w:val="28"/>
          <w:lang w:val="uk-UA"/>
        </w:rPr>
      </w:pPr>
      <w:r w:rsidRPr="00832722">
        <w:rPr>
          <w:color w:val="000000"/>
          <w:sz w:val="28"/>
          <w:szCs w:val="28"/>
          <w:lang w:val="uk-UA"/>
        </w:rPr>
        <w:t xml:space="preserve"> </w:t>
      </w:r>
      <w:r>
        <w:rPr>
          <w:color w:val="000000"/>
          <w:sz w:val="28"/>
          <w:szCs w:val="28"/>
          <w:lang w:val="uk-UA"/>
        </w:rPr>
        <w:tab/>
      </w:r>
    </w:p>
    <w:p w:rsidR="00FE231D" w:rsidRPr="00F918EA" w:rsidRDefault="00FE231D" w:rsidP="00FE231D">
      <w:pPr>
        <w:pStyle w:val="a3"/>
        <w:numPr>
          <w:ilvl w:val="0"/>
          <w:numId w:val="1"/>
        </w:numPr>
        <w:shd w:val="clear" w:color="auto" w:fill="FFFFFF"/>
        <w:spacing w:before="100" w:beforeAutospacing="1" w:after="100" w:afterAutospacing="1"/>
        <w:jc w:val="both"/>
        <w:rPr>
          <w:color w:val="000000"/>
          <w:sz w:val="28"/>
          <w:szCs w:val="28"/>
          <w:lang w:val="uk-UA"/>
        </w:rPr>
      </w:pPr>
      <w:r w:rsidRPr="00F918EA">
        <w:rPr>
          <w:color w:val="000000"/>
          <w:sz w:val="28"/>
          <w:szCs w:val="28"/>
        </w:rPr>
        <w:t xml:space="preserve">Контроль за виконанням даного рішення </w:t>
      </w:r>
      <w:r w:rsidRPr="00F918EA">
        <w:rPr>
          <w:color w:val="000000"/>
          <w:sz w:val="28"/>
          <w:szCs w:val="28"/>
          <w:lang w:val="uk-UA"/>
        </w:rPr>
        <w:t>залишаю за собою</w:t>
      </w:r>
    </w:p>
    <w:p w:rsidR="00FE231D" w:rsidRPr="003D5692" w:rsidRDefault="00FE231D" w:rsidP="00FE231D">
      <w:pPr>
        <w:jc w:val="both"/>
        <w:rPr>
          <w:sz w:val="28"/>
          <w:szCs w:val="28"/>
          <w:lang w:val="uk-UA"/>
        </w:rPr>
      </w:pPr>
    </w:p>
    <w:p w:rsidR="00FE231D" w:rsidRDefault="00FE231D" w:rsidP="00FE231D">
      <w:pPr>
        <w:jc w:val="center"/>
        <w:rPr>
          <w:rFonts w:eastAsiaTheme="minorHAnsi"/>
          <w:b/>
          <w:sz w:val="28"/>
          <w:szCs w:val="28"/>
          <w:lang w:val="uk-UA" w:eastAsia="en-US"/>
        </w:rPr>
      </w:pPr>
    </w:p>
    <w:p w:rsidR="00FE231D" w:rsidRDefault="00FE231D" w:rsidP="00FE231D">
      <w:pPr>
        <w:jc w:val="center"/>
        <w:rPr>
          <w:rFonts w:eastAsiaTheme="minorHAnsi"/>
          <w:b/>
          <w:sz w:val="28"/>
          <w:szCs w:val="28"/>
          <w:lang w:val="uk-UA" w:eastAsia="en-US"/>
        </w:rPr>
      </w:pPr>
    </w:p>
    <w:p w:rsidR="00FE231D" w:rsidRDefault="00FE231D" w:rsidP="00FE231D">
      <w:pPr>
        <w:jc w:val="center"/>
        <w:rPr>
          <w:rFonts w:eastAsiaTheme="minorHAnsi"/>
          <w:b/>
          <w:sz w:val="28"/>
          <w:szCs w:val="28"/>
          <w:lang w:val="uk-UA" w:eastAsia="en-US"/>
        </w:rPr>
      </w:pPr>
    </w:p>
    <w:p w:rsidR="00FE231D" w:rsidRDefault="00FE231D" w:rsidP="00FE231D">
      <w:pPr>
        <w:rPr>
          <w:lang w:val="uk-UA"/>
        </w:rPr>
      </w:pPr>
    </w:p>
    <w:p w:rsidR="00FE231D" w:rsidRDefault="00FE231D" w:rsidP="00FE231D">
      <w:pPr>
        <w:rPr>
          <w:lang w:val="uk-UA"/>
        </w:rPr>
      </w:pPr>
    </w:p>
    <w:p w:rsidR="00FE231D" w:rsidRPr="0033223C" w:rsidRDefault="00FE231D" w:rsidP="00FE231D">
      <w:pPr>
        <w:rPr>
          <w:b/>
          <w:sz w:val="28"/>
          <w:szCs w:val="28"/>
          <w:lang w:val="uk-UA"/>
        </w:rPr>
      </w:pPr>
      <w:r w:rsidRPr="0033223C">
        <w:rPr>
          <w:b/>
          <w:sz w:val="28"/>
          <w:szCs w:val="28"/>
          <w:lang w:val="uk-UA"/>
        </w:rPr>
        <w:t>Сільський голова                                                               Віктор ВИГОВСЬКИЙ</w:t>
      </w:r>
    </w:p>
    <w:p w:rsidR="00FE231D" w:rsidRDefault="00FE231D" w:rsidP="00FE231D">
      <w:pPr>
        <w:jc w:val="center"/>
        <w:rPr>
          <w:b/>
          <w:sz w:val="28"/>
          <w:szCs w:val="28"/>
          <w:lang w:val="uk-UA"/>
        </w:rPr>
      </w:pPr>
    </w:p>
    <w:p w:rsidR="00FE231D" w:rsidRDefault="00FE231D" w:rsidP="00FE231D">
      <w:pPr>
        <w:rPr>
          <w:lang w:val="uk-UA"/>
        </w:rPr>
      </w:pPr>
    </w:p>
    <w:p w:rsidR="00FE231D" w:rsidRDefault="00FE231D" w:rsidP="00FE231D">
      <w:pPr>
        <w:rPr>
          <w:lang w:val="uk-UA"/>
        </w:rPr>
      </w:pPr>
    </w:p>
    <w:p w:rsidR="00FE231D" w:rsidRDefault="00FE231D" w:rsidP="00FE231D">
      <w:pPr>
        <w:rPr>
          <w:lang w:val="uk-UA"/>
        </w:rPr>
      </w:pPr>
    </w:p>
    <w:p w:rsidR="00FE231D" w:rsidRDefault="00FE231D" w:rsidP="00FE231D">
      <w:pPr>
        <w:rPr>
          <w:lang w:val="uk-UA"/>
        </w:rPr>
      </w:pPr>
    </w:p>
    <w:p w:rsidR="00FE231D" w:rsidRDefault="00FE231D" w:rsidP="00FE231D">
      <w:pPr>
        <w:rPr>
          <w:lang w:val="uk-UA"/>
        </w:rPr>
      </w:pPr>
    </w:p>
    <w:p w:rsidR="00FE231D" w:rsidRDefault="00FE231D" w:rsidP="00FE231D">
      <w:pPr>
        <w:rPr>
          <w:lang w:val="uk-UA"/>
        </w:rPr>
      </w:pPr>
    </w:p>
    <w:p w:rsidR="00FE231D" w:rsidRDefault="00FE231D" w:rsidP="00FE231D">
      <w:pPr>
        <w:rPr>
          <w:lang w:val="uk-UA"/>
        </w:rPr>
      </w:pPr>
    </w:p>
    <w:p w:rsidR="00FE231D" w:rsidRDefault="00FE231D" w:rsidP="00FE231D">
      <w:pPr>
        <w:rPr>
          <w:lang w:val="uk-UA"/>
        </w:rPr>
      </w:pPr>
    </w:p>
    <w:p w:rsidR="00FE231D" w:rsidRDefault="00FE231D" w:rsidP="00FE231D">
      <w:pPr>
        <w:jc w:val="center"/>
        <w:rPr>
          <w:b/>
          <w:sz w:val="28"/>
          <w:szCs w:val="28"/>
          <w:lang w:val="uk-UA"/>
        </w:rPr>
      </w:pPr>
    </w:p>
    <w:p w:rsidR="00FE231D" w:rsidRDefault="00FE231D" w:rsidP="00FE231D">
      <w:pPr>
        <w:shd w:val="clear" w:color="auto" w:fill="FFFFFF"/>
        <w:ind w:firstLine="709"/>
        <w:jc w:val="right"/>
        <w:textAlignment w:val="baseline"/>
        <w:rPr>
          <w:b/>
          <w:color w:val="333333"/>
          <w:sz w:val="28"/>
          <w:szCs w:val="28"/>
          <w:lang w:val="uk-UA"/>
        </w:rPr>
      </w:pPr>
      <w:r>
        <w:rPr>
          <w:b/>
          <w:color w:val="333333"/>
          <w:sz w:val="28"/>
          <w:szCs w:val="28"/>
          <w:lang w:val="uk-UA"/>
        </w:rPr>
        <w:lastRenderedPageBreak/>
        <w:t>Додаток</w:t>
      </w:r>
    </w:p>
    <w:p w:rsidR="00FE231D" w:rsidRDefault="00FE231D" w:rsidP="00FE231D">
      <w:pPr>
        <w:shd w:val="clear" w:color="auto" w:fill="FFFFFF"/>
        <w:ind w:firstLine="709"/>
        <w:jc w:val="center"/>
        <w:textAlignment w:val="baseline"/>
        <w:rPr>
          <w:b/>
          <w:color w:val="333333"/>
          <w:sz w:val="28"/>
          <w:szCs w:val="28"/>
          <w:lang w:val="uk-UA"/>
        </w:rPr>
      </w:pPr>
    </w:p>
    <w:p w:rsidR="00FE231D" w:rsidRPr="006B61F1" w:rsidRDefault="00FE231D" w:rsidP="00FE231D">
      <w:pPr>
        <w:shd w:val="clear" w:color="auto" w:fill="FFFFFF"/>
        <w:ind w:firstLine="709"/>
        <w:jc w:val="center"/>
        <w:textAlignment w:val="baseline"/>
        <w:rPr>
          <w:b/>
          <w:color w:val="333333"/>
          <w:sz w:val="28"/>
          <w:szCs w:val="28"/>
          <w:lang w:val="uk-UA"/>
        </w:rPr>
      </w:pPr>
      <w:r w:rsidRPr="006B61F1">
        <w:rPr>
          <w:b/>
          <w:color w:val="333333"/>
          <w:sz w:val="28"/>
          <w:szCs w:val="28"/>
          <w:lang w:val="uk-UA"/>
        </w:rPr>
        <w:t>ЗВІТ СІЛЬСЬКОГО ГОЛОВИ</w:t>
      </w:r>
    </w:p>
    <w:p w:rsidR="00FE231D" w:rsidRPr="006B61F1" w:rsidRDefault="00FE231D" w:rsidP="00FE231D">
      <w:pPr>
        <w:shd w:val="clear" w:color="auto" w:fill="FFFFFF"/>
        <w:ind w:firstLine="709"/>
        <w:jc w:val="center"/>
        <w:textAlignment w:val="baseline"/>
        <w:rPr>
          <w:color w:val="333333"/>
          <w:sz w:val="28"/>
          <w:szCs w:val="28"/>
          <w:shd w:val="clear" w:color="auto" w:fill="FFFFFF"/>
          <w:lang w:val="uk-UA"/>
        </w:rPr>
      </w:pPr>
    </w:p>
    <w:p w:rsidR="00FE231D" w:rsidRPr="006B61F1" w:rsidRDefault="00FE231D" w:rsidP="00FE231D">
      <w:pPr>
        <w:shd w:val="clear" w:color="auto" w:fill="FFFFFF"/>
        <w:ind w:firstLine="709"/>
        <w:jc w:val="center"/>
        <w:textAlignment w:val="baseline"/>
        <w:rPr>
          <w:color w:val="333333"/>
          <w:sz w:val="28"/>
          <w:szCs w:val="28"/>
        </w:rPr>
      </w:pPr>
      <w:r w:rsidRPr="006B61F1">
        <w:rPr>
          <w:color w:val="333333"/>
          <w:sz w:val="28"/>
          <w:szCs w:val="28"/>
          <w:shd w:val="clear" w:color="auto" w:fill="FFFFFF"/>
        </w:rPr>
        <w:t> </w:t>
      </w:r>
      <w:r w:rsidRPr="006B61F1">
        <w:rPr>
          <w:color w:val="333333"/>
          <w:sz w:val="28"/>
          <w:szCs w:val="28"/>
          <w:shd w:val="clear" w:color="auto" w:fill="FFFFFF"/>
          <w:lang w:val="uk-UA"/>
        </w:rPr>
        <w:t>Доброго дня ш</w:t>
      </w:r>
      <w:r w:rsidRPr="006B61F1">
        <w:rPr>
          <w:color w:val="333333"/>
          <w:sz w:val="28"/>
          <w:szCs w:val="28"/>
          <w:shd w:val="clear" w:color="auto" w:fill="FFFFFF"/>
        </w:rPr>
        <w:t xml:space="preserve">ановна </w:t>
      </w:r>
      <w:r w:rsidRPr="006B61F1">
        <w:rPr>
          <w:color w:val="333333"/>
          <w:sz w:val="28"/>
          <w:szCs w:val="28"/>
          <w:shd w:val="clear" w:color="auto" w:fill="FFFFFF"/>
          <w:lang w:val="uk-UA"/>
        </w:rPr>
        <w:t>г</w:t>
      </w:r>
      <w:r w:rsidRPr="006B61F1">
        <w:rPr>
          <w:color w:val="333333"/>
          <w:sz w:val="28"/>
          <w:szCs w:val="28"/>
          <w:shd w:val="clear" w:color="auto" w:fill="FFFFFF"/>
        </w:rPr>
        <w:t>ромадо!</w:t>
      </w:r>
    </w:p>
    <w:p w:rsidR="00FE231D" w:rsidRPr="006B61F1" w:rsidRDefault="00FE231D" w:rsidP="00FE231D">
      <w:pPr>
        <w:ind w:firstLine="709"/>
        <w:jc w:val="both"/>
        <w:rPr>
          <w:color w:val="333333"/>
          <w:sz w:val="28"/>
          <w:szCs w:val="28"/>
          <w:shd w:val="clear" w:color="auto" w:fill="FFFFFF"/>
          <w:lang w:val="uk-UA"/>
        </w:rPr>
      </w:pPr>
    </w:p>
    <w:p w:rsidR="00FE231D" w:rsidRPr="006B61F1" w:rsidRDefault="00FE231D" w:rsidP="00FE231D">
      <w:pPr>
        <w:ind w:firstLine="709"/>
        <w:jc w:val="both"/>
        <w:rPr>
          <w:color w:val="333333"/>
          <w:sz w:val="28"/>
          <w:szCs w:val="28"/>
          <w:shd w:val="clear" w:color="auto" w:fill="FFFFFF"/>
          <w:lang w:val="uk-UA"/>
        </w:rPr>
      </w:pPr>
      <w:r w:rsidRPr="006B61F1">
        <w:rPr>
          <w:color w:val="333333"/>
          <w:sz w:val="28"/>
          <w:szCs w:val="28"/>
          <w:shd w:val="clear" w:color="auto" w:fill="FFFFFF"/>
        </w:rPr>
        <w:t xml:space="preserve">Сьогодні пропоную Вам заслухати звіт про результати </w:t>
      </w:r>
      <w:r w:rsidRPr="006B61F1">
        <w:rPr>
          <w:color w:val="333333"/>
          <w:sz w:val="28"/>
          <w:szCs w:val="28"/>
          <w:shd w:val="clear" w:color="auto" w:fill="FFFFFF"/>
          <w:lang w:val="uk-UA"/>
        </w:rPr>
        <w:t>роботи Обарівської</w:t>
      </w:r>
      <w:r w:rsidRPr="006B61F1">
        <w:rPr>
          <w:color w:val="333333"/>
          <w:sz w:val="28"/>
          <w:szCs w:val="28"/>
          <w:shd w:val="clear" w:color="auto" w:fill="FFFFFF"/>
        </w:rPr>
        <w:t xml:space="preserve"> сільської  ради за 201</w:t>
      </w:r>
      <w:r w:rsidRPr="006B61F1">
        <w:rPr>
          <w:color w:val="333333"/>
          <w:sz w:val="28"/>
          <w:szCs w:val="28"/>
          <w:shd w:val="clear" w:color="auto" w:fill="FFFFFF"/>
          <w:lang w:val="uk-UA"/>
        </w:rPr>
        <w:t>9</w:t>
      </w:r>
      <w:r w:rsidRPr="006B61F1">
        <w:rPr>
          <w:color w:val="333333"/>
          <w:sz w:val="28"/>
          <w:szCs w:val="28"/>
          <w:shd w:val="clear" w:color="auto" w:fill="FFFFFF"/>
        </w:rPr>
        <w:t xml:space="preserve"> рік.</w:t>
      </w:r>
    </w:p>
    <w:p w:rsidR="00FE231D" w:rsidRPr="00E350F0" w:rsidRDefault="00FE231D" w:rsidP="00FE231D">
      <w:pPr>
        <w:pStyle w:val="a5"/>
        <w:shd w:val="clear" w:color="auto" w:fill="FFFFFF"/>
        <w:spacing w:before="0" w:beforeAutospacing="0" w:after="0" w:afterAutospacing="0"/>
        <w:ind w:firstLine="709"/>
        <w:jc w:val="both"/>
        <w:rPr>
          <w:rFonts w:ascii="Arial" w:hAnsi="Arial" w:cs="Arial"/>
          <w:color w:val="333333"/>
          <w:sz w:val="28"/>
          <w:szCs w:val="28"/>
          <w:lang w:val="uk-UA"/>
        </w:rPr>
      </w:pPr>
      <w:r w:rsidRPr="00E350F0">
        <w:rPr>
          <w:color w:val="333333"/>
          <w:sz w:val="28"/>
          <w:szCs w:val="28"/>
          <w:bdr w:val="none" w:sz="0" w:space="0" w:color="auto" w:frame="1"/>
          <w:lang w:val="uk-UA"/>
        </w:rPr>
        <w:t>Відповідно  до Закону України</w:t>
      </w:r>
      <w:r w:rsidRPr="006B61F1">
        <w:rPr>
          <w:color w:val="333333"/>
          <w:sz w:val="28"/>
          <w:szCs w:val="28"/>
          <w:bdr w:val="none" w:sz="0" w:space="0" w:color="auto" w:frame="1"/>
        </w:rPr>
        <w:t> </w:t>
      </w:r>
      <w:r w:rsidRPr="00E350F0">
        <w:rPr>
          <w:color w:val="333333"/>
          <w:sz w:val="28"/>
          <w:szCs w:val="28"/>
          <w:bdr w:val="none" w:sz="0" w:space="0" w:color="auto" w:frame="1"/>
          <w:lang w:val="uk-UA"/>
        </w:rPr>
        <w:t>«Про місцеве самоврядування в Україні» сільський голова є підзвітним, підконтрольним і відповідальним перед громадою – мешканцями села.</w:t>
      </w:r>
    </w:p>
    <w:p w:rsidR="00FE231D" w:rsidRPr="006B61F1" w:rsidRDefault="00FE231D" w:rsidP="00FE231D">
      <w:pPr>
        <w:pStyle w:val="a5"/>
        <w:shd w:val="clear" w:color="auto" w:fill="FFFFFF"/>
        <w:spacing w:before="0" w:beforeAutospacing="0" w:after="0" w:afterAutospacing="0"/>
        <w:ind w:firstLine="709"/>
        <w:jc w:val="both"/>
        <w:rPr>
          <w:color w:val="333333"/>
          <w:sz w:val="28"/>
          <w:szCs w:val="28"/>
          <w:bdr w:val="none" w:sz="0" w:space="0" w:color="auto" w:frame="1"/>
        </w:rPr>
      </w:pPr>
      <w:r w:rsidRPr="006B61F1">
        <w:rPr>
          <w:color w:val="333333"/>
          <w:sz w:val="28"/>
          <w:szCs w:val="28"/>
          <w:bdr w:val="none" w:sz="0" w:space="0" w:color="auto" w:frame="1"/>
        </w:rPr>
        <w:t> Звіт – це не лише можливість підбити підсумки зробленого за минулий рік, а й чудова нагода порадитись з вами щодо визначення пріоритетних напрямків діяльності сільської  ради  на наступний період.</w:t>
      </w:r>
    </w:p>
    <w:p w:rsidR="00FE231D" w:rsidRPr="006B61F1" w:rsidRDefault="00FE231D" w:rsidP="00FE231D">
      <w:pPr>
        <w:pStyle w:val="a5"/>
        <w:shd w:val="clear" w:color="auto" w:fill="FFFFFF"/>
        <w:spacing w:before="0" w:beforeAutospacing="0" w:after="0" w:afterAutospacing="0"/>
        <w:ind w:firstLine="709"/>
        <w:jc w:val="both"/>
        <w:rPr>
          <w:rFonts w:ascii="Arial" w:hAnsi="Arial" w:cs="Arial"/>
          <w:color w:val="333333"/>
          <w:sz w:val="28"/>
          <w:szCs w:val="28"/>
        </w:rPr>
      </w:pPr>
      <w:r w:rsidRPr="006B61F1">
        <w:rPr>
          <w:color w:val="333333"/>
          <w:sz w:val="28"/>
          <w:szCs w:val="28"/>
          <w:bdr w:val="none" w:sz="0" w:space="0" w:color="auto" w:frame="1"/>
          <w:shd w:val="clear" w:color="auto" w:fill="FFFFFF"/>
        </w:rPr>
        <w:t>Найголовнішим суб’єктом  діяльності будь - якої влади є людина з усіма її  суспільними проблемами. Саме цій стратегічній  меті підпорядкована  робота Обарівської сільської ради і моя, зокрема, як голови. Цього  вимагає і конституційний принцип, в якому   підкреслено,  що  єдиним  джерелом  влади є народ. Тож і  основою  наших дій була  і  залишається  місцева  самоврядність.  Без цього  неможлива ефективна регіональна  політика, а  відповідно і  розвиток населених  пунктів громади, інтереси яких представляє сільська  рада.</w:t>
      </w:r>
    </w:p>
    <w:p w:rsidR="00FE231D" w:rsidRPr="006B61F1" w:rsidRDefault="00FE231D" w:rsidP="00FE231D">
      <w:pPr>
        <w:pStyle w:val="a5"/>
        <w:shd w:val="clear" w:color="auto" w:fill="FFFFFF"/>
        <w:spacing w:before="0" w:beforeAutospacing="0" w:after="0" w:afterAutospacing="0"/>
        <w:ind w:firstLine="708"/>
        <w:jc w:val="both"/>
        <w:rPr>
          <w:rFonts w:ascii="Arial" w:hAnsi="Arial" w:cs="Arial"/>
          <w:color w:val="333333"/>
          <w:sz w:val="28"/>
          <w:szCs w:val="28"/>
        </w:rPr>
      </w:pPr>
      <w:r w:rsidRPr="006B61F1">
        <w:rPr>
          <w:color w:val="333333"/>
          <w:sz w:val="28"/>
          <w:szCs w:val="28"/>
          <w:bdr w:val="none" w:sz="0" w:space="0" w:color="auto" w:frame="1"/>
          <w:shd w:val="clear" w:color="auto" w:fill="FFFFFF"/>
        </w:rPr>
        <w:t>Робота  сільської  ради проходила у час насичений складними суспільно-політичними подіями  в  країні, непростою  соціально-економічною  ситуацією , антитерористичною операцією  на  сході  України.</w:t>
      </w:r>
    </w:p>
    <w:p w:rsidR="00FE231D" w:rsidRPr="006B61F1" w:rsidRDefault="00FE231D" w:rsidP="00FE231D">
      <w:pPr>
        <w:pStyle w:val="a5"/>
        <w:shd w:val="clear" w:color="auto" w:fill="FFFFFF"/>
        <w:spacing w:before="0" w:beforeAutospacing="0" w:after="0" w:afterAutospacing="0"/>
        <w:ind w:firstLine="709"/>
        <w:jc w:val="both"/>
        <w:rPr>
          <w:rFonts w:ascii="Arial" w:hAnsi="Arial" w:cs="Arial"/>
          <w:color w:val="333333"/>
          <w:sz w:val="28"/>
          <w:szCs w:val="28"/>
        </w:rPr>
      </w:pPr>
      <w:r w:rsidRPr="006B61F1">
        <w:rPr>
          <w:color w:val="333333"/>
          <w:sz w:val="28"/>
          <w:szCs w:val="28"/>
          <w:bdr w:val="none" w:sz="0" w:space="0" w:color="auto" w:frame="1"/>
          <w:shd w:val="clear" w:color="auto" w:fill="FFFFFF"/>
        </w:rPr>
        <w:t xml:space="preserve">Як  орган  місцевого  самоврядування ми  не  відступали від  зазначених законодавством принципів законності, гласності, колегіальності поєднання місцевих і державних інтересів. </w:t>
      </w:r>
      <w:r w:rsidRPr="006B61F1">
        <w:rPr>
          <w:color w:val="333333"/>
          <w:sz w:val="28"/>
          <w:szCs w:val="28"/>
          <w:shd w:val="clear" w:color="auto" w:fill="FFFFFF"/>
        </w:rPr>
        <w:t>Вся  наша  діяльність будувалась та будується планово.</w:t>
      </w:r>
    </w:p>
    <w:p w:rsidR="00FE231D" w:rsidRPr="006B61F1" w:rsidRDefault="00FE231D" w:rsidP="00FE231D">
      <w:pPr>
        <w:pStyle w:val="a5"/>
        <w:shd w:val="clear" w:color="auto" w:fill="FFFFFF"/>
        <w:spacing w:before="0" w:beforeAutospacing="0" w:after="0" w:afterAutospacing="0"/>
        <w:ind w:firstLine="709"/>
        <w:jc w:val="both"/>
        <w:rPr>
          <w:color w:val="333333"/>
          <w:sz w:val="28"/>
          <w:szCs w:val="28"/>
        </w:rPr>
      </w:pPr>
      <w:r w:rsidRPr="006B61F1">
        <w:rPr>
          <w:color w:val="333333"/>
          <w:sz w:val="28"/>
          <w:szCs w:val="28"/>
          <w:shd w:val="clear" w:color="auto" w:fill="FFFFFF"/>
        </w:rPr>
        <w:t>Головною  формою  роботи  була  і залишається сесійна діяльність. Так, у 2019 році відбулося 8 пленарних  засідань, на яких прийнято 349 рішень, а також проведено 9 засідань виконавчого комітету, на яких прийнято 137 рішення. Прийняття  цих рішень сприяло оперативному  розгляду  питань, які  потребували  вирішення виключно  на  пленарних  засіданнях протягом  2019 року. У центрі  уваги  знаходились і  знаходяться  питання  покращення рівня  життя  людей громади, поліпшення  фінансового  стану,  економічної  та  соціальної  політики  в територіальній громаді.</w:t>
      </w:r>
    </w:p>
    <w:p w:rsidR="00FE231D" w:rsidRPr="006B61F1" w:rsidRDefault="00FE231D" w:rsidP="00FE231D">
      <w:pPr>
        <w:ind w:firstLine="708"/>
        <w:jc w:val="both"/>
        <w:rPr>
          <w:sz w:val="28"/>
          <w:szCs w:val="28"/>
          <w:lang w:val="uk-UA"/>
        </w:rPr>
      </w:pPr>
      <w:r w:rsidRPr="006B61F1">
        <w:rPr>
          <w:color w:val="333333"/>
          <w:sz w:val="28"/>
          <w:szCs w:val="28"/>
          <w:bdr w:val="none" w:sz="0" w:space="0" w:color="auto" w:frame="1"/>
          <w:shd w:val="clear" w:color="auto" w:fill="FFFFFF"/>
        </w:rPr>
        <w:t xml:space="preserve">На даний час Обарівська сільська рада налічує  два  населені пункти -  Обарів і Ставки – населення становить </w:t>
      </w:r>
      <w:r w:rsidRPr="006B61F1">
        <w:rPr>
          <w:sz w:val="28"/>
          <w:szCs w:val="28"/>
          <w:bdr w:val="none" w:sz="0" w:space="0" w:color="auto" w:frame="1"/>
          <w:shd w:val="clear" w:color="auto" w:fill="FFFFFF"/>
          <w:lang w:val="uk-UA"/>
        </w:rPr>
        <w:t xml:space="preserve">5320 </w:t>
      </w:r>
      <w:r w:rsidRPr="006B61F1">
        <w:rPr>
          <w:sz w:val="28"/>
          <w:szCs w:val="28"/>
          <w:bdr w:val="none" w:sz="0" w:space="0" w:color="auto" w:frame="1"/>
          <w:shd w:val="clear" w:color="auto" w:fill="FFFFFF"/>
        </w:rPr>
        <w:t>ч</w:t>
      </w:r>
      <w:r w:rsidRPr="006B61F1">
        <w:rPr>
          <w:color w:val="333333"/>
          <w:sz w:val="28"/>
          <w:szCs w:val="28"/>
          <w:bdr w:val="none" w:sz="0" w:space="0" w:color="auto" w:frame="1"/>
          <w:shd w:val="clear" w:color="auto" w:fill="FFFFFF"/>
        </w:rPr>
        <w:t>оловік.</w:t>
      </w:r>
      <w:r w:rsidRPr="006B61F1">
        <w:rPr>
          <w:color w:val="333333"/>
          <w:sz w:val="28"/>
          <w:szCs w:val="28"/>
          <w:bdr w:val="none" w:sz="0" w:space="0" w:color="auto" w:frame="1"/>
          <w:shd w:val="clear" w:color="auto" w:fill="FFFFFF"/>
          <w:lang w:val="uk-UA"/>
        </w:rPr>
        <w:t xml:space="preserve"> </w:t>
      </w:r>
      <w:r w:rsidRPr="006B61F1">
        <w:rPr>
          <w:sz w:val="28"/>
          <w:szCs w:val="28"/>
          <w:lang w:val="uk-UA"/>
        </w:rPr>
        <w:t>Територія сільської ради становить 30,5</w:t>
      </w:r>
      <w:r w:rsidRPr="006B61F1">
        <w:rPr>
          <w:sz w:val="28"/>
          <w:szCs w:val="28"/>
        </w:rPr>
        <w:t xml:space="preserve"> </w:t>
      </w:r>
      <w:r w:rsidRPr="006B61F1">
        <w:rPr>
          <w:sz w:val="28"/>
          <w:szCs w:val="28"/>
          <w:lang w:val="uk-UA"/>
        </w:rPr>
        <w:t>км.кв, територія села Обарів займає площу 703,7</w:t>
      </w:r>
      <w:r w:rsidRPr="006B61F1">
        <w:rPr>
          <w:b/>
          <w:sz w:val="28"/>
          <w:szCs w:val="28"/>
          <w:lang w:val="uk-UA"/>
        </w:rPr>
        <w:t xml:space="preserve"> </w:t>
      </w:r>
      <w:r w:rsidRPr="006B61F1">
        <w:rPr>
          <w:sz w:val="28"/>
          <w:szCs w:val="28"/>
          <w:lang w:val="uk-UA"/>
        </w:rPr>
        <w:t>га, територія села Ставки займає площу 299,9</w:t>
      </w:r>
      <w:r w:rsidRPr="006B61F1">
        <w:rPr>
          <w:b/>
          <w:sz w:val="28"/>
          <w:szCs w:val="28"/>
          <w:lang w:val="uk-UA"/>
        </w:rPr>
        <w:t xml:space="preserve"> </w:t>
      </w:r>
      <w:r w:rsidRPr="006B61F1">
        <w:rPr>
          <w:sz w:val="28"/>
          <w:szCs w:val="28"/>
          <w:lang w:val="uk-UA"/>
        </w:rPr>
        <w:t>га.</w:t>
      </w:r>
    </w:p>
    <w:p w:rsidR="00FE231D" w:rsidRPr="006B61F1" w:rsidRDefault="00FE231D" w:rsidP="00FE231D">
      <w:pPr>
        <w:ind w:firstLine="709"/>
        <w:jc w:val="both"/>
        <w:rPr>
          <w:color w:val="333333"/>
          <w:sz w:val="28"/>
          <w:szCs w:val="28"/>
          <w:lang w:val="uk-UA" w:eastAsia="uk-UA"/>
        </w:rPr>
      </w:pPr>
      <w:r w:rsidRPr="006B61F1">
        <w:rPr>
          <w:color w:val="333333"/>
          <w:sz w:val="28"/>
          <w:szCs w:val="28"/>
          <w:bdr w:val="none" w:sz="0" w:space="0" w:color="auto" w:frame="1"/>
          <w:lang w:val="uk-UA" w:eastAsia="uk-UA"/>
        </w:rPr>
        <w:t>Робота виконавчого апарату сільської ради спрямована перш за все на створення комфортних умов для жителів громади.</w:t>
      </w:r>
    </w:p>
    <w:p w:rsidR="00FE231D" w:rsidRPr="006B61F1" w:rsidRDefault="00FE231D" w:rsidP="00FE231D">
      <w:pPr>
        <w:shd w:val="clear" w:color="auto" w:fill="FFFFFF"/>
        <w:ind w:firstLine="709"/>
        <w:jc w:val="both"/>
        <w:rPr>
          <w:color w:val="333333"/>
          <w:sz w:val="28"/>
          <w:szCs w:val="28"/>
          <w:lang w:val="uk-UA" w:eastAsia="uk-UA"/>
        </w:rPr>
      </w:pPr>
      <w:r w:rsidRPr="006B61F1">
        <w:rPr>
          <w:color w:val="333333"/>
          <w:sz w:val="28"/>
          <w:szCs w:val="28"/>
          <w:bdr w:val="none" w:sz="0" w:space="0" w:color="auto" w:frame="1"/>
          <w:lang w:val="uk-UA" w:eastAsia="uk-UA"/>
        </w:rPr>
        <w:t xml:space="preserve">Представляючи та  захищаючи  інтереси виборців, сільська  рада за звітній період </w:t>
      </w:r>
      <w:r w:rsidRPr="006B61F1">
        <w:rPr>
          <w:sz w:val="28"/>
          <w:szCs w:val="28"/>
          <w:bdr w:val="none" w:sz="0" w:space="0" w:color="auto" w:frame="1"/>
          <w:lang w:val="uk-UA" w:eastAsia="uk-UA"/>
        </w:rPr>
        <w:t>розглянула  1010</w:t>
      </w:r>
      <w:r w:rsidRPr="006B61F1">
        <w:rPr>
          <w:color w:val="FF0000"/>
          <w:sz w:val="28"/>
          <w:szCs w:val="28"/>
          <w:bdr w:val="none" w:sz="0" w:space="0" w:color="auto" w:frame="1"/>
          <w:lang w:val="uk-UA" w:eastAsia="uk-UA"/>
        </w:rPr>
        <w:t xml:space="preserve"> </w:t>
      </w:r>
      <w:r w:rsidRPr="006B61F1">
        <w:rPr>
          <w:color w:val="333333"/>
          <w:sz w:val="28"/>
          <w:szCs w:val="28"/>
          <w:bdr w:val="none" w:sz="0" w:space="0" w:color="auto" w:frame="1"/>
          <w:lang w:val="uk-UA" w:eastAsia="uk-UA"/>
        </w:rPr>
        <w:t xml:space="preserve"> письмових звернень громадян. </w:t>
      </w:r>
    </w:p>
    <w:p w:rsidR="00FE231D" w:rsidRPr="006B61F1" w:rsidRDefault="00FE231D" w:rsidP="00FE231D">
      <w:pPr>
        <w:shd w:val="clear" w:color="auto" w:fill="FFFFFF"/>
        <w:ind w:firstLine="709"/>
        <w:jc w:val="both"/>
        <w:rPr>
          <w:color w:val="333333"/>
          <w:sz w:val="28"/>
          <w:szCs w:val="28"/>
          <w:lang w:val="uk-UA" w:eastAsia="uk-UA"/>
        </w:rPr>
      </w:pPr>
      <w:r w:rsidRPr="006B61F1">
        <w:rPr>
          <w:color w:val="333333"/>
          <w:sz w:val="28"/>
          <w:szCs w:val="28"/>
          <w:bdr w:val="none" w:sz="0" w:space="0" w:color="auto" w:frame="1"/>
          <w:lang w:val="uk-UA" w:eastAsia="uk-UA"/>
        </w:rPr>
        <w:t xml:space="preserve">Питання, порушені у зверненнях громадян, розглядалися та обговорювались на засіданнях відповідних комісій, за необхідністю виносилися </w:t>
      </w:r>
      <w:r w:rsidRPr="006B61F1">
        <w:rPr>
          <w:color w:val="333333"/>
          <w:sz w:val="28"/>
          <w:szCs w:val="28"/>
          <w:bdr w:val="none" w:sz="0" w:space="0" w:color="auto" w:frame="1"/>
          <w:lang w:val="uk-UA" w:eastAsia="uk-UA"/>
        </w:rPr>
        <w:lastRenderedPageBreak/>
        <w:t>на розгляд сесій та виконкомів сільської ради, де приймались відповідні рішення та розпорядження сільського голови.</w:t>
      </w:r>
    </w:p>
    <w:p w:rsidR="00FE231D" w:rsidRPr="006B61F1" w:rsidRDefault="00FE231D" w:rsidP="00FE231D">
      <w:pPr>
        <w:shd w:val="clear" w:color="auto" w:fill="FFFFFF"/>
        <w:ind w:firstLine="709"/>
        <w:jc w:val="both"/>
        <w:outlineLvl w:val="2"/>
        <w:rPr>
          <w:color w:val="333333"/>
          <w:sz w:val="28"/>
          <w:szCs w:val="28"/>
          <w:bdr w:val="none" w:sz="0" w:space="0" w:color="auto" w:frame="1"/>
          <w:lang w:val="uk-UA" w:eastAsia="uk-UA"/>
        </w:rPr>
      </w:pPr>
    </w:p>
    <w:p w:rsidR="00FE231D" w:rsidRPr="006B61F1" w:rsidRDefault="00FE231D" w:rsidP="00FE231D">
      <w:pPr>
        <w:shd w:val="clear" w:color="auto" w:fill="FFFFFF"/>
        <w:ind w:firstLine="709"/>
        <w:jc w:val="both"/>
        <w:outlineLvl w:val="2"/>
        <w:rPr>
          <w:color w:val="333333"/>
          <w:sz w:val="28"/>
          <w:szCs w:val="28"/>
          <w:lang w:val="uk-UA" w:eastAsia="uk-UA"/>
        </w:rPr>
      </w:pPr>
      <w:r w:rsidRPr="006B61F1">
        <w:rPr>
          <w:color w:val="333333"/>
          <w:sz w:val="28"/>
          <w:szCs w:val="28"/>
          <w:bdr w:val="none" w:sz="0" w:space="0" w:color="auto" w:frame="1"/>
          <w:lang w:val="uk-UA" w:eastAsia="uk-UA"/>
        </w:rPr>
        <w:t xml:space="preserve">Відповідно до п. п. 5 п. «б» ч. 1 ст. 38 Закону України «Про місцеве самоврядування в Україні» делегованими повноваженнями, які відносяться до відання виконавчих органів сільських, селищних, міських рад, зокрема є вчинення нотаріальних дій з питань, віднесених законом до їх компетенції та реєстрація актів цивільного стану. </w:t>
      </w:r>
    </w:p>
    <w:p w:rsidR="00FE231D" w:rsidRPr="006B61F1" w:rsidRDefault="00FE231D" w:rsidP="00FE231D">
      <w:pPr>
        <w:shd w:val="clear" w:color="auto" w:fill="FFFFFF"/>
        <w:ind w:firstLine="709"/>
        <w:jc w:val="both"/>
        <w:rPr>
          <w:color w:val="333333"/>
          <w:sz w:val="28"/>
          <w:szCs w:val="28"/>
          <w:lang w:val="uk-UA" w:eastAsia="uk-UA"/>
        </w:rPr>
      </w:pPr>
      <w:r w:rsidRPr="006B61F1">
        <w:rPr>
          <w:color w:val="333333"/>
          <w:sz w:val="28"/>
          <w:szCs w:val="28"/>
          <w:bdr w:val="none" w:sz="0" w:space="0" w:color="auto" w:frame="1"/>
          <w:lang w:val="uk-UA" w:eastAsia="uk-UA"/>
        </w:rPr>
        <w:t>За звітний період 2019 року було вчинено 223 нотаріальні дії:</w:t>
      </w:r>
    </w:p>
    <w:p w:rsidR="00FE231D" w:rsidRPr="006B61F1" w:rsidRDefault="00FE231D" w:rsidP="00FE231D">
      <w:pPr>
        <w:numPr>
          <w:ilvl w:val="0"/>
          <w:numId w:val="2"/>
        </w:numPr>
        <w:shd w:val="clear" w:color="auto" w:fill="FFFFFF"/>
        <w:ind w:left="0" w:firstLine="709"/>
        <w:jc w:val="both"/>
        <w:rPr>
          <w:color w:val="333333"/>
          <w:sz w:val="28"/>
          <w:szCs w:val="28"/>
          <w:lang w:val="uk-UA" w:eastAsia="uk-UA"/>
        </w:rPr>
      </w:pPr>
      <w:r w:rsidRPr="006B61F1">
        <w:rPr>
          <w:color w:val="333333"/>
          <w:sz w:val="28"/>
          <w:szCs w:val="28"/>
          <w:bdr w:val="none" w:sz="0" w:space="0" w:color="auto" w:frame="1"/>
          <w:lang w:val="uk-UA" w:eastAsia="uk-UA"/>
        </w:rPr>
        <w:t>посвідчено заповітів - 45:</w:t>
      </w:r>
    </w:p>
    <w:p w:rsidR="00FE231D" w:rsidRPr="006B61F1" w:rsidRDefault="00FE231D" w:rsidP="00FE231D">
      <w:pPr>
        <w:numPr>
          <w:ilvl w:val="0"/>
          <w:numId w:val="2"/>
        </w:numPr>
        <w:shd w:val="clear" w:color="auto" w:fill="FFFFFF"/>
        <w:ind w:left="0" w:firstLine="709"/>
        <w:jc w:val="both"/>
        <w:rPr>
          <w:color w:val="333333"/>
          <w:sz w:val="28"/>
          <w:szCs w:val="28"/>
          <w:lang w:val="uk-UA" w:eastAsia="uk-UA"/>
        </w:rPr>
      </w:pPr>
      <w:r w:rsidRPr="006B61F1">
        <w:rPr>
          <w:color w:val="333333"/>
          <w:sz w:val="28"/>
          <w:szCs w:val="28"/>
          <w:bdr w:val="none" w:sz="0" w:space="0" w:color="auto" w:frame="1"/>
          <w:lang w:val="uk-UA" w:eastAsia="uk-UA"/>
        </w:rPr>
        <w:t>засвідчено справжність підпису - 67:</w:t>
      </w:r>
    </w:p>
    <w:p w:rsidR="00FE231D" w:rsidRPr="006B61F1" w:rsidRDefault="00FE231D" w:rsidP="00FE231D">
      <w:pPr>
        <w:numPr>
          <w:ilvl w:val="0"/>
          <w:numId w:val="2"/>
        </w:numPr>
        <w:shd w:val="clear" w:color="auto" w:fill="FFFFFF"/>
        <w:ind w:left="0" w:firstLine="709"/>
        <w:jc w:val="both"/>
        <w:rPr>
          <w:color w:val="333333"/>
          <w:sz w:val="28"/>
          <w:szCs w:val="28"/>
          <w:lang w:val="uk-UA" w:eastAsia="uk-UA"/>
        </w:rPr>
      </w:pPr>
      <w:r w:rsidRPr="006B61F1">
        <w:rPr>
          <w:color w:val="333333"/>
          <w:sz w:val="28"/>
          <w:szCs w:val="28"/>
          <w:bdr w:val="none" w:sz="0" w:space="0" w:color="auto" w:frame="1"/>
          <w:lang w:val="uk-UA" w:eastAsia="uk-UA"/>
        </w:rPr>
        <w:t>видано дублікатів документів - 1:</w:t>
      </w:r>
    </w:p>
    <w:p w:rsidR="00FE231D" w:rsidRPr="006B61F1" w:rsidRDefault="00FE231D" w:rsidP="00FE231D">
      <w:pPr>
        <w:numPr>
          <w:ilvl w:val="0"/>
          <w:numId w:val="2"/>
        </w:numPr>
        <w:shd w:val="clear" w:color="auto" w:fill="FFFFFF"/>
        <w:ind w:left="0" w:firstLine="709"/>
        <w:jc w:val="both"/>
        <w:rPr>
          <w:color w:val="333333"/>
          <w:sz w:val="28"/>
          <w:szCs w:val="28"/>
          <w:lang w:val="uk-UA" w:eastAsia="uk-UA"/>
        </w:rPr>
      </w:pPr>
      <w:r w:rsidRPr="006B61F1">
        <w:rPr>
          <w:color w:val="333333"/>
          <w:sz w:val="28"/>
          <w:szCs w:val="28"/>
          <w:bdr w:val="none" w:sz="0" w:space="0" w:color="auto" w:frame="1"/>
          <w:lang w:val="uk-UA" w:eastAsia="uk-UA"/>
        </w:rPr>
        <w:t>засвідчено вірність копій (фотокопій) - 11:</w:t>
      </w:r>
    </w:p>
    <w:p w:rsidR="00FE231D" w:rsidRPr="006B61F1" w:rsidRDefault="00FE231D" w:rsidP="00FE231D">
      <w:pPr>
        <w:numPr>
          <w:ilvl w:val="0"/>
          <w:numId w:val="2"/>
        </w:numPr>
        <w:shd w:val="clear" w:color="auto" w:fill="FFFFFF"/>
        <w:ind w:left="0" w:firstLine="709"/>
        <w:jc w:val="both"/>
        <w:rPr>
          <w:color w:val="333333"/>
          <w:sz w:val="28"/>
          <w:szCs w:val="28"/>
          <w:lang w:val="uk-UA" w:eastAsia="uk-UA"/>
        </w:rPr>
      </w:pPr>
      <w:r w:rsidRPr="006B61F1">
        <w:rPr>
          <w:color w:val="333333"/>
          <w:sz w:val="28"/>
          <w:szCs w:val="28"/>
          <w:bdr w:val="none" w:sz="0" w:space="0" w:color="auto" w:frame="1"/>
          <w:lang w:val="uk-UA" w:eastAsia="uk-UA"/>
        </w:rPr>
        <w:t>складено довіреностей – 99.</w:t>
      </w:r>
    </w:p>
    <w:p w:rsidR="00FE231D" w:rsidRPr="006B61F1" w:rsidRDefault="00FE231D" w:rsidP="00FE231D">
      <w:pPr>
        <w:shd w:val="clear" w:color="auto" w:fill="FFFFFF"/>
        <w:ind w:firstLine="709"/>
        <w:jc w:val="both"/>
        <w:rPr>
          <w:color w:val="333333"/>
          <w:sz w:val="28"/>
          <w:szCs w:val="28"/>
          <w:bdr w:val="none" w:sz="0" w:space="0" w:color="auto" w:frame="1"/>
          <w:lang w:val="uk-UA" w:eastAsia="uk-UA"/>
        </w:rPr>
      </w:pPr>
    </w:p>
    <w:p w:rsidR="00FE231D" w:rsidRPr="006B61F1" w:rsidRDefault="00FE231D" w:rsidP="00FE231D">
      <w:pPr>
        <w:shd w:val="clear" w:color="auto" w:fill="FFFFFF"/>
        <w:ind w:firstLine="709"/>
        <w:jc w:val="both"/>
        <w:rPr>
          <w:color w:val="333333"/>
          <w:sz w:val="28"/>
          <w:szCs w:val="28"/>
          <w:lang w:val="uk-UA" w:eastAsia="uk-UA"/>
        </w:rPr>
      </w:pPr>
      <w:r w:rsidRPr="006B61F1">
        <w:rPr>
          <w:color w:val="333333"/>
          <w:sz w:val="28"/>
          <w:szCs w:val="28"/>
          <w:bdr w:val="none" w:sz="0" w:space="0" w:color="auto" w:frame="1"/>
          <w:lang w:val="uk-UA" w:eastAsia="uk-UA"/>
        </w:rPr>
        <w:t xml:space="preserve">У 2019 році на території Обарівської сільської ради народилася 41 дитина (25 хлопчиків та 16 дівчаток), 47 померло, зареєстровано 9 шлюбів. </w:t>
      </w:r>
    </w:p>
    <w:p w:rsidR="00FE231D" w:rsidRPr="006B61F1" w:rsidRDefault="00FE231D" w:rsidP="00FE231D">
      <w:pPr>
        <w:shd w:val="clear" w:color="auto" w:fill="FFFFFF"/>
        <w:ind w:firstLine="709"/>
        <w:jc w:val="both"/>
        <w:rPr>
          <w:color w:val="333333"/>
          <w:sz w:val="28"/>
          <w:szCs w:val="28"/>
          <w:lang w:val="uk-UA" w:eastAsia="uk-UA"/>
        </w:rPr>
      </w:pPr>
      <w:r w:rsidRPr="006B61F1">
        <w:rPr>
          <w:color w:val="333333"/>
          <w:sz w:val="28"/>
          <w:szCs w:val="28"/>
          <w:bdr w:val="none" w:sz="0" w:space="0" w:color="auto" w:frame="1"/>
          <w:lang w:val="uk-UA" w:eastAsia="uk-UA"/>
        </w:rPr>
        <w:t xml:space="preserve">З метою забезпечення доступу громадян до інформації щодо діяльності сільської ради працює офіційний веб-сайт сільської ради, на якому оприлюднюється уся інформація щодо діяльності громади. </w:t>
      </w:r>
    </w:p>
    <w:p w:rsidR="00FE231D" w:rsidRPr="006B61F1" w:rsidRDefault="00FE231D" w:rsidP="00FE231D">
      <w:pPr>
        <w:shd w:val="clear" w:color="auto" w:fill="FFFFFF"/>
        <w:ind w:firstLine="709"/>
        <w:jc w:val="both"/>
        <w:rPr>
          <w:sz w:val="28"/>
          <w:szCs w:val="28"/>
          <w:lang w:val="uk-UA" w:eastAsia="uk-UA"/>
        </w:rPr>
      </w:pPr>
      <w:r w:rsidRPr="006B61F1">
        <w:rPr>
          <w:color w:val="333333"/>
          <w:sz w:val="28"/>
          <w:szCs w:val="28"/>
          <w:bdr w:val="none" w:sz="0" w:space="0" w:color="auto" w:frame="1"/>
          <w:lang w:val="uk-UA" w:eastAsia="uk-UA"/>
        </w:rPr>
        <w:t xml:space="preserve">Працівниками сільської ради за зверненнями громадян підготовлено та видано у 2019 році </w:t>
      </w:r>
      <w:r w:rsidRPr="006B61F1">
        <w:rPr>
          <w:sz w:val="28"/>
          <w:szCs w:val="28"/>
          <w:bdr w:val="none" w:sz="0" w:space="0" w:color="auto" w:frame="1"/>
          <w:lang w:val="uk-UA" w:eastAsia="uk-UA"/>
        </w:rPr>
        <w:t>1891 довідок про склад сім’ї, місце реєстрації особи, із земельних питань, тощо.</w:t>
      </w:r>
    </w:p>
    <w:p w:rsidR="00FE231D" w:rsidRPr="006B61F1" w:rsidRDefault="00FE231D" w:rsidP="00FE231D">
      <w:pPr>
        <w:shd w:val="clear" w:color="auto" w:fill="FFFFFF"/>
        <w:ind w:firstLine="709"/>
        <w:jc w:val="both"/>
        <w:rPr>
          <w:color w:val="333333"/>
          <w:sz w:val="28"/>
          <w:szCs w:val="28"/>
          <w:lang w:val="uk-UA" w:eastAsia="uk-UA"/>
        </w:rPr>
      </w:pPr>
      <w:r w:rsidRPr="006B61F1">
        <w:rPr>
          <w:color w:val="333333"/>
          <w:sz w:val="28"/>
          <w:szCs w:val="28"/>
          <w:bdr w:val="none" w:sz="0" w:space="0" w:color="auto" w:frame="1"/>
          <w:lang w:val="uk-UA" w:eastAsia="uk-UA"/>
        </w:rPr>
        <w:t> Крім того працівниками апарату сільської ради забезпечується державна політика у сфері державної реєстрації місця проживання громадян. Спеціалістами сільської ради надаються безкоштовні кваліфіковані консультації та допомога в оформленні документів та роз’яснюється чинне законодавство, яке регулює питання, пов’язані із реєстрацією/зняттям з реєстрації місця проживання, що дало можливість жителям громади не витрачати свій час на очікування в черзі. Робота організована таким чином, що громадяни отримують адміністративні послуги з реєстрації/зняття з реєстрації відразу після звернення до працівників.</w:t>
      </w:r>
    </w:p>
    <w:p w:rsidR="00FE231D" w:rsidRPr="006B61F1" w:rsidRDefault="00FE231D" w:rsidP="00FE231D">
      <w:pPr>
        <w:shd w:val="clear" w:color="auto" w:fill="FFFFFF"/>
        <w:ind w:firstLine="709"/>
        <w:jc w:val="both"/>
        <w:rPr>
          <w:color w:val="333333"/>
          <w:sz w:val="28"/>
          <w:szCs w:val="28"/>
          <w:lang w:val="uk-UA" w:eastAsia="uk-UA"/>
        </w:rPr>
      </w:pPr>
      <w:r w:rsidRPr="006B61F1">
        <w:rPr>
          <w:color w:val="333333"/>
          <w:sz w:val="28"/>
          <w:szCs w:val="28"/>
          <w:bdr w:val="none" w:sz="0" w:space="0" w:color="auto" w:frame="1"/>
          <w:lang w:val="uk-UA" w:eastAsia="uk-UA"/>
        </w:rPr>
        <w:t>Протягом 2019 року надійшло:</w:t>
      </w:r>
    </w:p>
    <w:p w:rsidR="00FE231D" w:rsidRPr="006B61F1" w:rsidRDefault="00FE231D" w:rsidP="00FE231D">
      <w:pPr>
        <w:shd w:val="clear" w:color="auto" w:fill="FFFFFF"/>
        <w:ind w:firstLine="709"/>
        <w:jc w:val="both"/>
        <w:rPr>
          <w:sz w:val="28"/>
          <w:szCs w:val="28"/>
          <w:lang w:val="uk-UA" w:eastAsia="uk-UA"/>
        </w:rPr>
      </w:pPr>
      <w:r w:rsidRPr="006B61F1">
        <w:rPr>
          <w:sz w:val="28"/>
          <w:szCs w:val="28"/>
          <w:bdr w:val="none" w:sz="0" w:space="0" w:color="auto" w:frame="1"/>
          <w:lang w:val="uk-UA" w:eastAsia="uk-UA"/>
        </w:rPr>
        <w:t>-  заяв про зняття з реєстрації –  196;</w:t>
      </w:r>
    </w:p>
    <w:p w:rsidR="00FE231D" w:rsidRPr="006B61F1" w:rsidRDefault="00FE231D" w:rsidP="00FE231D">
      <w:pPr>
        <w:shd w:val="clear" w:color="auto" w:fill="FFFFFF"/>
        <w:ind w:firstLine="709"/>
        <w:jc w:val="both"/>
        <w:rPr>
          <w:sz w:val="28"/>
          <w:szCs w:val="28"/>
          <w:bdr w:val="none" w:sz="0" w:space="0" w:color="auto" w:frame="1"/>
          <w:lang w:val="uk-UA" w:eastAsia="uk-UA"/>
        </w:rPr>
      </w:pPr>
      <w:r w:rsidRPr="006B61F1">
        <w:rPr>
          <w:sz w:val="28"/>
          <w:szCs w:val="28"/>
          <w:bdr w:val="none" w:sz="0" w:space="0" w:color="auto" w:frame="1"/>
          <w:lang w:val="uk-UA" w:eastAsia="uk-UA"/>
        </w:rPr>
        <w:t>- заяв про реєстрацію місця проживання – 574;</w:t>
      </w:r>
    </w:p>
    <w:p w:rsidR="00FE231D" w:rsidRPr="006B61F1" w:rsidRDefault="00FE231D" w:rsidP="00FE231D">
      <w:pPr>
        <w:shd w:val="clear" w:color="auto" w:fill="FFFFFF"/>
        <w:ind w:firstLine="709"/>
        <w:jc w:val="both"/>
        <w:rPr>
          <w:sz w:val="28"/>
          <w:szCs w:val="28"/>
          <w:bdr w:val="none" w:sz="0" w:space="0" w:color="auto" w:frame="1"/>
          <w:lang w:val="uk-UA" w:eastAsia="uk-UA"/>
        </w:rPr>
      </w:pPr>
      <w:r w:rsidRPr="006B61F1">
        <w:rPr>
          <w:sz w:val="28"/>
          <w:szCs w:val="28"/>
          <w:bdr w:val="none" w:sz="0" w:space="0" w:color="auto" w:frame="1"/>
          <w:lang w:val="uk-UA" w:eastAsia="uk-UA"/>
        </w:rPr>
        <w:t xml:space="preserve"> Крім того, заповнено 520 карток реєстрації особи , та 468 адресних карток.</w:t>
      </w:r>
    </w:p>
    <w:p w:rsidR="00FE231D" w:rsidRDefault="00FE231D" w:rsidP="00FE231D">
      <w:pPr>
        <w:shd w:val="clear" w:color="auto" w:fill="FFFFFF"/>
        <w:ind w:firstLine="709"/>
        <w:jc w:val="center"/>
        <w:textAlignment w:val="baseline"/>
        <w:rPr>
          <w:b/>
          <w:bCs/>
          <w:sz w:val="28"/>
          <w:szCs w:val="28"/>
          <w:lang w:val="uk-UA"/>
        </w:rPr>
      </w:pPr>
    </w:p>
    <w:p w:rsidR="00FE231D" w:rsidRPr="006B61F1" w:rsidRDefault="00FE231D" w:rsidP="00FE231D">
      <w:pPr>
        <w:shd w:val="clear" w:color="auto" w:fill="FFFFFF"/>
        <w:ind w:firstLine="709"/>
        <w:jc w:val="center"/>
        <w:textAlignment w:val="baseline"/>
        <w:rPr>
          <w:sz w:val="28"/>
          <w:szCs w:val="28"/>
          <w:u w:val="single"/>
          <w:lang w:val="uk-UA"/>
        </w:rPr>
      </w:pPr>
      <w:r w:rsidRPr="006B61F1">
        <w:rPr>
          <w:b/>
          <w:bCs/>
          <w:sz w:val="28"/>
          <w:szCs w:val="28"/>
          <w:u w:val="single"/>
          <w:lang w:val="uk-UA"/>
        </w:rPr>
        <w:t>Бюджет громади</w:t>
      </w:r>
    </w:p>
    <w:p w:rsidR="00FE231D" w:rsidRPr="006B61F1" w:rsidRDefault="00FE231D" w:rsidP="00FE231D">
      <w:pPr>
        <w:shd w:val="clear" w:color="auto" w:fill="FFFFFF"/>
        <w:ind w:firstLine="709"/>
        <w:jc w:val="both"/>
        <w:textAlignment w:val="baseline"/>
        <w:rPr>
          <w:i/>
          <w:sz w:val="28"/>
          <w:szCs w:val="28"/>
          <w:lang w:val="uk-UA"/>
        </w:rPr>
      </w:pPr>
      <w:r w:rsidRPr="006B61F1">
        <w:rPr>
          <w:b/>
          <w:bCs/>
          <w:i/>
          <w:sz w:val="28"/>
          <w:szCs w:val="28"/>
        </w:rPr>
        <w:t> </w:t>
      </w:r>
    </w:p>
    <w:p w:rsidR="00FE231D" w:rsidRPr="006B61F1" w:rsidRDefault="00FE231D" w:rsidP="00FE231D">
      <w:pPr>
        <w:ind w:firstLine="709"/>
        <w:jc w:val="both"/>
        <w:rPr>
          <w:noProof/>
          <w:sz w:val="28"/>
          <w:szCs w:val="28"/>
          <w:lang w:val="uk-UA"/>
        </w:rPr>
      </w:pPr>
      <w:r w:rsidRPr="006B61F1">
        <w:rPr>
          <w:noProof/>
          <w:sz w:val="28"/>
          <w:szCs w:val="28"/>
          <w:lang w:val="uk-UA"/>
        </w:rPr>
        <w:t>З січня 2019 року і по сьогоднішній день фактичний обсяг доходів сільського бюджету складає 3,8 млн. грн., в тому числі по загальному фонду 3,8 млн. грн., по спеціальному – 85,3 тис. грн.</w:t>
      </w:r>
    </w:p>
    <w:p w:rsidR="00FE231D" w:rsidRPr="006B61F1" w:rsidRDefault="00FE231D" w:rsidP="00FE231D">
      <w:pPr>
        <w:ind w:firstLine="709"/>
        <w:jc w:val="both"/>
        <w:rPr>
          <w:noProof/>
          <w:sz w:val="28"/>
          <w:szCs w:val="28"/>
          <w:lang w:val="uk-UA"/>
        </w:rPr>
      </w:pPr>
      <w:r w:rsidRPr="006B61F1">
        <w:rPr>
          <w:noProof/>
          <w:sz w:val="28"/>
          <w:szCs w:val="28"/>
          <w:lang w:val="uk-UA"/>
        </w:rPr>
        <w:t>Виконання затвердженого за звітний період плану по власних доходах забезпечено на 100,9%  або до бюджету надійшло 33,2 тис. грн. понад планових надходжень.</w:t>
      </w:r>
    </w:p>
    <w:p w:rsidR="00FE231D" w:rsidRPr="006B61F1" w:rsidRDefault="00FE231D" w:rsidP="00FE231D">
      <w:pPr>
        <w:ind w:firstLine="709"/>
        <w:jc w:val="both"/>
        <w:rPr>
          <w:noProof/>
          <w:sz w:val="28"/>
          <w:szCs w:val="28"/>
          <w:lang w:val="uk-UA"/>
        </w:rPr>
      </w:pPr>
      <w:r w:rsidRPr="006B61F1">
        <w:rPr>
          <w:noProof/>
          <w:sz w:val="28"/>
          <w:szCs w:val="28"/>
          <w:lang w:val="uk-UA"/>
        </w:rPr>
        <w:lastRenderedPageBreak/>
        <w:t>Протягом 2019 року по загальному фонду сільського бюджету проведено видатків на суму 3,8 млн. грн., по спеціальному  - на суму 577,2</w:t>
      </w:r>
    </w:p>
    <w:p w:rsidR="00FE231D" w:rsidRPr="006B61F1" w:rsidRDefault="00FE231D" w:rsidP="00FE231D">
      <w:pPr>
        <w:ind w:firstLine="709"/>
        <w:jc w:val="both"/>
        <w:rPr>
          <w:noProof/>
          <w:sz w:val="28"/>
          <w:szCs w:val="28"/>
          <w:lang w:val="uk-UA"/>
        </w:rPr>
      </w:pPr>
      <w:r w:rsidRPr="006B61F1">
        <w:rPr>
          <w:noProof/>
          <w:sz w:val="28"/>
          <w:szCs w:val="28"/>
          <w:lang w:val="uk-UA"/>
        </w:rPr>
        <w:t>На придбання матеріалів, предметів і послуг використано 1361,2 тис. грн. В тому числі, на благоустрій використано 433,7 тис. грн.</w:t>
      </w:r>
    </w:p>
    <w:p w:rsidR="00FE231D" w:rsidRPr="006B61F1" w:rsidRDefault="00FE231D" w:rsidP="00FE231D">
      <w:pPr>
        <w:ind w:firstLine="709"/>
        <w:jc w:val="both"/>
        <w:rPr>
          <w:noProof/>
          <w:sz w:val="28"/>
          <w:szCs w:val="28"/>
          <w:lang w:val="uk-UA"/>
        </w:rPr>
      </w:pPr>
      <w:r w:rsidRPr="006B61F1">
        <w:rPr>
          <w:sz w:val="28"/>
          <w:szCs w:val="28"/>
          <w:lang w:val="uk-UA"/>
        </w:rPr>
        <w:t>На утримання і розвиток інфраструктури доріг в селах сільської ради  використано 645,8 тис. грн.</w:t>
      </w:r>
      <w:r w:rsidRPr="006B61F1">
        <w:rPr>
          <w:noProof/>
          <w:sz w:val="28"/>
          <w:szCs w:val="28"/>
          <w:lang w:val="uk-UA"/>
        </w:rPr>
        <w:t xml:space="preserve"> </w:t>
      </w:r>
    </w:p>
    <w:p w:rsidR="00FE231D" w:rsidRPr="006B61F1" w:rsidRDefault="00FE231D" w:rsidP="00FE231D">
      <w:pPr>
        <w:ind w:firstLine="709"/>
        <w:jc w:val="both"/>
        <w:rPr>
          <w:noProof/>
          <w:sz w:val="28"/>
          <w:szCs w:val="28"/>
          <w:lang w:val="uk-UA"/>
        </w:rPr>
      </w:pPr>
      <w:r w:rsidRPr="006B61F1">
        <w:rPr>
          <w:noProof/>
          <w:sz w:val="28"/>
          <w:szCs w:val="28"/>
          <w:lang w:val="uk-UA"/>
        </w:rPr>
        <w:t xml:space="preserve">Поточні трансферти профінансовано в сумі 151,2 тис. грн. </w:t>
      </w:r>
    </w:p>
    <w:p w:rsidR="00FE231D" w:rsidRPr="006B61F1" w:rsidRDefault="00FE231D" w:rsidP="00FE231D">
      <w:pPr>
        <w:ind w:firstLine="709"/>
        <w:jc w:val="both"/>
        <w:rPr>
          <w:noProof/>
          <w:sz w:val="28"/>
          <w:szCs w:val="28"/>
          <w:lang w:val="uk-UA"/>
        </w:rPr>
      </w:pPr>
      <w:r w:rsidRPr="006B61F1">
        <w:rPr>
          <w:noProof/>
          <w:sz w:val="28"/>
          <w:szCs w:val="28"/>
          <w:lang w:val="uk-UA"/>
        </w:rPr>
        <w:t>На соціальне забезпечення використано 114,6 тис. грн.</w:t>
      </w:r>
    </w:p>
    <w:p w:rsidR="00FE231D" w:rsidRPr="006B61F1" w:rsidRDefault="00FE231D" w:rsidP="00FE231D">
      <w:pPr>
        <w:ind w:firstLine="709"/>
        <w:jc w:val="both"/>
        <w:rPr>
          <w:noProof/>
          <w:sz w:val="28"/>
          <w:szCs w:val="28"/>
          <w:lang w:val="uk-UA"/>
        </w:rPr>
      </w:pPr>
      <w:r w:rsidRPr="006B61F1">
        <w:rPr>
          <w:noProof/>
          <w:sz w:val="28"/>
          <w:szCs w:val="28"/>
          <w:lang w:val="uk-UA"/>
        </w:rPr>
        <w:t>Проведено реконструкцію вуличного освітлення в селі Обарів, на що використано кошти в сумі 337,9 тис. грн.</w:t>
      </w:r>
    </w:p>
    <w:p w:rsidR="00FE231D" w:rsidRPr="006B61F1" w:rsidRDefault="00FE231D" w:rsidP="00FE231D">
      <w:pPr>
        <w:ind w:firstLine="709"/>
        <w:jc w:val="both"/>
        <w:rPr>
          <w:noProof/>
          <w:sz w:val="28"/>
          <w:szCs w:val="28"/>
          <w:lang w:val="uk-UA"/>
        </w:rPr>
      </w:pPr>
      <w:r w:rsidRPr="006B61F1">
        <w:rPr>
          <w:noProof/>
          <w:sz w:val="28"/>
          <w:szCs w:val="28"/>
          <w:lang w:val="uk-UA"/>
        </w:rPr>
        <w:t>За рахунок субвенцій придбано спортивно-ігровий дитячий майданчик   на суму 122,0 тис. грн., який встановлено в парку відпочинку села Ставки.</w:t>
      </w:r>
    </w:p>
    <w:p w:rsidR="00FE231D" w:rsidRPr="006B61F1" w:rsidRDefault="00FE231D" w:rsidP="00FE231D">
      <w:pPr>
        <w:ind w:firstLine="709"/>
        <w:jc w:val="both"/>
        <w:rPr>
          <w:noProof/>
          <w:sz w:val="28"/>
          <w:szCs w:val="28"/>
          <w:lang w:val="uk-UA"/>
        </w:rPr>
      </w:pPr>
      <w:r w:rsidRPr="006B61F1">
        <w:rPr>
          <w:noProof/>
          <w:sz w:val="28"/>
          <w:szCs w:val="28"/>
          <w:lang w:val="uk-UA"/>
        </w:rPr>
        <w:t xml:space="preserve">Придбано костюми і взуття для народного аматорського колективу будинку культури села Обарів, використавши кошти  в сумі 71,3 тис. грн.. Проведено поточний ремонт приміщення будинку культури с. Обарів на 25,8 тис. грн.     </w:t>
      </w:r>
    </w:p>
    <w:p w:rsidR="00FE231D" w:rsidRPr="006B61F1" w:rsidRDefault="00FE231D" w:rsidP="00FE231D">
      <w:pPr>
        <w:ind w:firstLine="709"/>
        <w:jc w:val="both"/>
        <w:rPr>
          <w:sz w:val="28"/>
          <w:szCs w:val="28"/>
          <w:lang w:val="uk-UA"/>
        </w:rPr>
      </w:pPr>
      <w:r w:rsidRPr="006B61F1">
        <w:rPr>
          <w:sz w:val="28"/>
          <w:szCs w:val="28"/>
          <w:lang w:val="uk-UA"/>
        </w:rPr>
        <w:t>На оплату спожитих комунальних послуг та енергоносіїв використано 200,8 тис. грн..</w:t>
      </w:r>
    </w:p>
    <w:p w:rsidR="00FE231D" w:rsidRPr="006B61F1" w:rsidRDefault="00FE231D" w:rsidP="00FE231D">
      <w:pPr>
        <w:ind w:firstLine="709"/>
        <w:jc w:val="both"/>
        <w:rPr>
          <w:sz w:val="28"/>
          <w:szCs w:val="28"/>
          <w:lang w:val="uk-UA"/>
        </w:rPr>
      </w:pPr>
      <w:r w:rsidRPr="006B61F1">
        <w:rPr>
          <w:sz w:val="28"/>
          <w:szCs w:val="28"/>
          <w:lang w:val="uk-UA"/>
        </w:rPr>
        <w:t>На сільські спортивні команди використано 20,1 тис. грн.., для придбання матеріалів та інвентарю 7,5 грн., оплату  за участь у спортивних змаганнях – 12,3 тис. грн..</w:t>
      </w:r>
    </w:p>
    <w:p w:rsidR="00FE231D" w:rsidRPr="006B61F1" w:rsidRDefault="00FE231D" w:rsidP="00FE231D">
      <w:pPr>
        <w:ind w:firstLine="709"/>
        <w:jc w:val="both"/>
        <w:rPr>
          <w:sz w:val="28"/>
          <w:szCs w:val="28"/>
          <w:lang w:val="uk-UA"/>
        </w:rPr>
      </w:pPr>
      <w:r w:rsidRPr="006B61F1">
        <w:rPr>
          <w:sz w:val="28"/>
          <w:szCs w:val="28"/>
          <w:lang w:val="uk-UA"/>
        </w:rPr>
        <w:t>Передано субвенцію:</w:t>
      </w:r>
    </w:p>
    <w:p w:rsidR="00FE231D" w:rsidRDefault="00FE231D" w:rsidP="00FE231D">
      <w:pPr>
        <w:pStyle w:val="a3"/>
        <w:numPr>
          <w:ilvl w:val="0"/>
          <w:numId w:val="5"/>
        </w:numPr>
        <w:jc w:val="both"/>
        <w:rPr>
          <w:sz w:val="28"/>
          <w:szCs w:val="28"/>
          <w:lang w:val="uk-UA"/>
        </w:rPr>
      </w:pPr>
      <w:r w:rsidRPr="006B61F1">
        <w:rPr>
          <w:sz w:val="28"/>
          <w:szCs w:val="28"/>
          <w:lang w:val="uk-UA"/>
        </w:rPr>
        <w:t>Районному бюджету – для передачі обласному  - у сумі 100 тис. грн. на проведення поточного середнього ремонту автомобільної дороги в с. Ставки по вул. Шевченка окремими ділянками.</w:t>
      </w:r>
    </w:p>
    <w:p w:rsidR="00FE231D" w:rsidRDefault="00FE231D" w:rsidP="00FE231D">
      <w:pPr>
        <w:pStyle w:val="a3"/>
        <w:numPr>
          <w:ilvl w:val="0"/>
          <w:numId w:val="5"/>
        </w:numPr>
        <w:jc w:val="both"/>
        <w:rPr>
          <w:sz w:val="28"/>
          <w:szCs w:val="28"/>
          <w:lang w:val="uk-UA"/>
        </w:rPr>
      </w:pPr>
      <w:r w:rsidRPr="006B61F1">
        <w:rPr>
          <w:sz w:val="28"/>
          <w:szCs w:val="28"/>
          <w:lang w:val="uk-UA"/>
        </w:rPr>
        <w:t xml:space="preserve">Охороні здоров’я на придбання інсуліну </w:t>
      </w:r>
      <w:r>
        <w:rPr>
          <w:sz w:val="28"/>
          <w:szCs w:val="28"/>
          <w:lang w:val="uk-UA"/>
        </w:rPr>
        <w:t xml:space="preserve"> - 2220 грн</w:t>
      </w:r>
      <w:r w:rsidRPr="006B61F1">
        <w:rPr>
          <w:sz w:val="28"/>
          <w:szCs w:val="28"/>
          <w:lang w:val="uk-UA"/>
        </w:rPr>
        <w:t xml:space="preserve">. </w:t>
      </w:r>
    </w:p>
    <w:p w:rsidR="00FE231D" w:rsidRPr="006B61F1" w:rsidRDefault="00FE231D" w:rsidP="00FE231D">
      <w:pPr>
        <w:pStyle w:val="a3"/>
        <w:numPr>
          <w:ilvl w:val="0"/>
          <w:numId w:val="5"/>
        </w:numPr>
        <w:jc w:val="both"/>
        <w:rPr>
          <w:sz w:val="28"/>
          <w:szCs w:val="28"/>
          <w:lang w:val="uk-UA"/>
        </w:rPr>
      </w:pPr>
      <w:r>
        <w:rPr>
          <w:sz w:val="28"/>
          <w:szCs w:val="28"/>
          <w:lang w:val="uk-UA"/>
        </w:rPr>
        <w:t>Д</w:t>
      </w:r>
      <w:r w:rsidRPr="006B61F1">
        <w:rPr>
          <w:sz w:val="28"/>
          <w:szCs w:val="28"/>
          <w:lang w:val="uk-UA"/>
        </w:rPr>
        <w:t>ержавному бюджету для придбання форменого одягу та взуття пожежній частині -  25,0 тис. грн..</w:t>
      </w:r>
    </w:p>
    <w:p w:rsidR="00FE231D" w:rsidRPr="006B61F1" w:rsidRDefault="00FE231D" w:rsidP="00FE231D">
      <w:pPr>
        <w:shd w:val="clear" w:color="auto" w:fill="FFFFFF"/>
        <w:ind w:firstLine="709"/>
        <w:jc w:val="center"/>
        <w:rPr>
          <w:b/>
          <w:bCs/>
          <w:color w:val="333333"/>
          <w:sz w:val="28"/>
          <w:szCs w:val="28"/>
          <w:u w:val="single"/>
          <w:lang w:val="uk-UA" w:eastAsia="uk-UA"/>
        </w:rPr>
      </w:pPr>
    </w:p>
    <w:p w:rsidR="00FE231D" w:rsidRPr="006B61F1" w:rsidRDefault="00FE231D" w:rsidP="00FE231D">
      <w:pPr>
        <w:shd w:val="clear" w:color="auto" w:fill="FFFFFF"/>
        <w:ind w:firstLine="709"/>
        <w:jc w:val="center"/>
        <w:rPr>
          <w:b/>
          <w:bCs/>
          <w:color w:val="333333"/>
          <w:sz w:val="28"/>
          <w:szCs w:val="28"/>
          <w:u w:val="single"/>
          <w:lang w:val="uk-UA" w:eastAsia="uk-UA"/>
        </w:rPr>
      </w:pPr>
      <w:r w:rsidRPr="006B61F1">
        <w:rPr>
          <w:b/>
          <w:bCs/>
          <w:color w:val="333333"/>
          <w:sz w:val="28"/>
          <w:szCs w:val="28"/>
          <w:u w:val="single"/>
          <w:lang w:val="uk-UA" w:eastAsia="uk-UA"/>
        </w:rPr>
        <w:t>Соціальний захист населення</w:t>
      </w:r>
    </w:p>
    <w:p w:rsidR="00FE231D" w:rsidRPr="006B61F1" w:rsidRDefault="00FE231D" w:rsidP="00FE231D">
      <w:pPr>
        <w:shd w:val="clear" w:color="auto" w:fill="FFFFFF"/>
        <w:ind w:firstLine="709"/>
        <w:jc w:val="center"/>
        <w:rPr>
          <w:color w:val="333333"/>
          <w:sz w:val="28"/>
          <w:szCs w:val="28"/>
          <w:lang w:val="uk-UA" w:eastAsia="uk-UA"/>
        </w:rPr>
      </w:pPr>
    </w:p>
    <w:p w:rsidR="00FE231D" w:rsidRPr="006B61F1" w:rsidRDefault="00FE231D" w:rsidP="00FE231D">
      <w:pPr>
        <w:shd w:val="clear" w:color="auto" w:fill="FFFFFF"/>
        <w:ind w:firstLine="709"/>
        <w:jc w:val="both"/>
        <w:rPr>
          <w:sz w:val="28"/>
          <w:szCs w:val="28"/>
          <w:bdr w:val="none" w:sz="0" w:space="0" w:color="auto" w:frame="1"/>
          <w:lang w:val="uk-UA" w:eastAsia="uk-UA"/>
        </w:rPr>
      </w:pPr>
      <w:r w:rsidRPr="006B61F1">
        <w:rPr>
          <w:color w:val="333333"/>
          <w:sz w:val="28"/>
          <w:szCs w:val="28"/>
          <w:bdr w:val="none" w:sz="0" w:space="0" w:color="auto" w:frame="1"/>
          <w:lang w:val="uk-UA" w:eastAsia="uk-UA"/>
        </w:rPr>
        <w:t xml:space="preserve">Відповідно до ст. 34 ЗУ «Про місцеве самоврядування в Україні», спеціалістом сільської ради здійснюється робота з питань нарахування та виплати субсидій, пільг та інших соціальних допомог,  формуються особові справи користувачів соціальних пільг для передачі їх до управління соціального захисту населення райдержадміністрації для подальшого опрацювання та </w:t>
      </w:r>
      <w:r w:rsidRPr="006B61F1">
        <w:rPr>
          <w:sz w:val="28"/>
          <w:szCs w:val="28"/>
          <w:bdr w:val="none" w:sz="0" w:space="0" w:color="auto" w:frame="1"/>
          <w:lang w:val="uk-UA" w:eastAsia="uk-UA"/>
        </w:rPr>
        <w:t>нарахування соціальних виплат.</w:t>
      </w:r>
    </w:p>
    <w:p w:rsidR="00FE231D" w:rsidRPr="006B61F1" w:rsidRDefault="00FE231D" w:rsidP="00FE231D">
      <w:pPr>
        <w:ind w:firstLine="709"/>
        <w:jc w:val="both"/>
        <w:rPr>
          <w:sz w:val="28"/>
          <w:szCs w:val="28"/>
          <w:lang w:val="uk-UA"/>
        </w:rPr>
      </w:pPr>
      <w:r w:rsidRPr="006B61F1">
        <w:rPr>
          <w:sz w:val="28"/>
          <w:szCs w:val="28"/>
          <w:lang w:val="uk-UA"/>
        </w:rPr>
        <w:t>830 сімей користується субсидією для відшкодування витрат на оплату житлово-комунальних послуг, з них – 350 звернулося у 2019 році для переоформлення, 10 нових справ оформлено з початку опалювального сезону 2019 року.</w:t>
      </w:r>
    </w:p>
    <w:p w:rsidR="00FE231D" w:rsidRPr="006B61F1" w:rsidRDefault="00FE231D" w:rsidP="00FE231D">
      <w:pPr>
        <w:shd w:val="clear" w:color="auto" w:fill="FFFFFF"/>
        <w:ind w:firstLine="709"/>
        <w:jc w:val="both"/>
        <w:rPr>
          <w:sz w:val="28"/>
          <w:szCs w:val="28"/>
          <w:lang w:val="uk-UA" w:eastAsia="uk-UA"/>
        </w:rPr>
      </w:pPr>
      <w:r w:rsidRPr="006B61F1">
        <w:rPr>
          <w:sz w:val="28"/>
          <w:szCs w:val="28"/>
          <w:bdr w:val="none" w:sz="0" w:space="0" w:color="auto" w:frame="1"/>
          <w:lang w:val="uk-UA" w:eastAsia="uk-UA"/>
        </w:rPr>
        <w:t>На обліку в сільській раді перебуває: ветеранів війни – 44 чол.,</w:t>
      </w:r>
    </w:p>
    <w:p w:rsidR="00FE231D" w:rsidRPr="006B61F1" w:rsidRDefault="00FE231D" w:rsidP="00FE231D">
      <w:pPr>
        <w:shd w:val="clear" w:color="auto" w:fill="FFFFFF"/>
        <w:ind w:firstLine="709"/>
        <w:jc w:val="both"/>
        <w:rPr>
          <w:sz w:val="28"/>
          <w:szCs w:val="28"/>
          <w:lang w:val="uk-UA" w:eastAsia="uk-UA"/>
        </w:rPr>
      </w:pPr>
      <w:r w:rsidRPr="006B61F1">
        <w:rPr>
          <w:sz w:val="28"/>
          <w:szCs w:val="28"/>
          <w:bdr w:val="none" w:sz="0" w:space="0" w:color="auto" w:frame="1"/>
          <w:lang w:val="uk-UA" w:eastAsia="uk-UA"/>
        </w:rPr>
        <w:t>ветерани праці – 272 чол.;</w:t>
      </w:r>
    </w:p>
    <w:p w:rsidR="00FE231D" w:rsidRPr="006B61F1" w:rsidRDefault="00FE231D" w:rsidP="00FE231D">
      <w:pPr>
        <w:shd w:val="clear" w:color="auto" w:fill="FFFFFF"/>
        <w:ind w:firstLine="709"/>
        <w:jc w:val="both"/>
        <w:rPr>
          <w:sz w:val="28"/>
          <w:szCs w:val="28"/>
          <w:lang w:val="uk-UA" w:eastAsia="uk-UA"/>
        </w:rPr>
      </w:pPr>
      <w:r w:rsidRPr="006B61F1">
        <w:rPr>
          <w:sz w:val="28"/>
          <w:szCs w:val="28"/>
          <w:bdr w:val="none" w:sz="0" w:space="0" w:color="auto" w:frame="1"/>
          <w:lang w:val="uk-UA" w:eastAsia="uk-UA"/>
        </w:rPr>
        <w:t>діти війни – 170 чол.;</w:t>
      </w:r>
    </w:p>
    <w:p w:rsidR="00FE231D" w:rsidRPr="006B61F1" w:rsidRDefault="00FE231D" w:rsidP="00FE231D">
      <w:pPr>
        <w:shd w:val="clear" w:color="auto" w:fill="FFFFFF"/>
        <w:ind w:firstLine="709"/>
        <w:jc w:val="both"/>
        <w:rPr>
          <w:sz w:val="28"/>
          <w:szCs w:val="28"/>
          <w:lang w:val="uk-UA" w:eastAsia="uk-UA"/>
        </w:rPr>
      </w:pPr>
      <w:r w:rsidRPr="006B61F1">
        <w:rPr>
          <w:sz w:val="28"/>
          <w:szCs w:val="28"/>
          <w:bdr w:val="none" w:sz="0" w:space="0" w:color="auto" w:frame="1"/>
          <w:lang w:val="uk-UA" w:eastAsia="uk-UA"/>
        </w:rPr>
        <w:t>постраждалі від ЧАЕС – 7 чол.;</w:t>
      </w:r>
    </w:p>
    <w:p w:rsidR="00FE231D" w:rsidRPr="006B61F1" w:rsidRDefault="00FE231D" w:rsidP="00FE231D">
      <w:pPr>
        <w:shd w:val="clear" w:color="auto" w:fill="FFFFFF"/>
        <w:ind w:firstLine="709"/>
        <w:jc w:val="both"/>
        <w:rPr>
          <w:sz w:val="28"/>
          <w:szCs w:val="28"/>
          <w:lang w:val="uk-UA" w:eastAsia="uk-UA"/>
        </w:rPr>
      </w:pPr>
      <w:r w:rsidRPr="006B61F1">
        <w:rPr>
          <w:sz w:val="28"/>
          <w:szCs w:val="28"/>
          <w:bdr w:val="none" w:sz="0" w:space="0" w:color="auto" w:frame="1"/>
          <w:lang w:val="uk-UA" w:eastAsia="uk-UA"/>
        </w:rPr>
        <w:t>ветерани військової служби, органів  внутрішніх справ та вдови – 9 чол.; інваліди загального захворювання -145 чол.;  </w:t>
      </w:r>
    </w:p>
    <w:p w:rsidR="00FE231D" w:rsidRPr="006B61F1" w:rsidRDefault="00FE231D" w:rsidP="00FE231D">
      <w:pPr>
        <w:shd w:val="clear" w:color="auto" w:fill="FFFFFF"/>
        <w:ind w:firstLine="709"/>
        <w:jc w:val="both"/>
        <w:rPr>
          <w:sz w:val="28"/>
          <w:szCs w:val="28"/>
          <w:lang w:val="uk-UA" w:eastAsia="uk-UA"/>
        </w:rPr>
      </w:pPr>
      <w:r w:rsidRPr="006B61F1">
        <w:rPr>
          <w:sz w:val="28"/>
          <w:szCs w:val="28"/>
          <w:bdr w:val="none" w:sz="0" w:space="0" w:color="auto" w:frame="1"/>
          <w:lang w:val="uk-UA" w:eastAsia="uk-UA"/>
        </w:rPr>
        <w:lastRenderedPageBreak/>
        <w:t>пенсіонери за віком – 985;</w:t>
      </w:r>
    </w:p>
    <w:p w:rsidR="00FE231D" w:rsidRPr="006B61F1" w:rsidRDefault="00FE231D" w:rsidP="00FE231D">
      <w:pPr>
        <w:shd w:val="clear" w:color="auto" w:fill="FFFFFF"/>
        <w:ind w:firstLine="709"/>
        <w:jc w:val="both"/>
        <w:rPr>
          <w:sz w:val="28"/>
          <w:szCs w:val="28"/>
          <w:lang w:val="uk-UA" w:eastAsia="uk-UA"/>
        </w:rPr>
      </w:pPr>
      <w:r w:rsidRPr="006B61F1">
        <w:rPr>
          <w:sz w:val="28"/>
          <w:szCs w:val="28"/>
          <w:bdr w:val="none" w:sz="0" w:space="0" w:color="auto" w:frame="1"/>
          <w:lang w:val="uk-UA" w:eastAsia="uk-UA"/>
        </w:rPr>
        <w:t>багатодітні сім’ї – 108 сімей;</w:t>
      </w:r>
    </w:p>
    <w:p w:rsidR="00FE231D" w:rsidRPr="006B61F1" w:rsidRDefault="00FE231D" w:rsidP="00FE231D">
      <w:pPr>
        <w:shd w:val="clear" w:color="auto" w:fill="FFFFFF"/>
        <w:ind w:firstLine="709"/>
        <w:jc w:val="both"/>
        <w:rPr>
          <w:sz w:val="28"/>
          <w:szCs w:val="28"/>
          <w:lang w:val="uk-UA" w:eastAsia="uk-UA"/>
        </w:rPr>
      </w:pPr>
      <w:r w:rsidRPr="006B61F1">
        <w:rPr>
          <w:sz w:val="28"/>
          <w:szCs w:val="28"/>
          <w:bdr w:val="none" w:sz="0" w:space="0" w:color="auto" w:frame="1"/>
          <w:lang w:val="uk-UA" w:eastAsia="uk-UA"/>
        </w:rPr>
        <w:t>діти з багатодітних сімей – 40</w:t>
      </w:r>
      <w:r>
        <w:rPr>
          <w:sz w:val="28"/>
          <w:szCs w:val="28"/>
          <w:bdr w:val="none" w:sz="0" w:space="0" w:color="auto" w:frame="1"/>
          <w:lang w:val="uk-UA" w:eastAsia="uk-UA"/>
        </w:rPr>
        <w:t>2 чол</w:t>
      </w:r>
      <w:r w:rsidRPr="006B61F1">
        <w:rPr>
          <w:sz w:val="28"/>
          <w:szCs w:val="28"/>
          <w:bdr w:val="none" w:sz="0" w:space="0" w:color="auto" w:frame="1"/>
          <w:lang w:val="uk-UA" w:eastAsia="uk-UA"/>
        </w:rPr>
        <w:t>.</w:t>
      </w:r>
    </w:p>
    <w:p w:rsidR="00FE231D" w:rsidRPr="006B61F1" w:rsidRDefault="00FE231D" w:rsidP="00FE231D">
      <w:pPr>
        <w:shd w:val="clear" w:color="auto" w:fill="FFFFFF"/>
        <w:ind w:firstLine="709"/>
        <w:jc w:val="both"/>
        <w:rPr>
          <w:color w:val="333333"/>
          <w:sz w:val="28"/>
          <w:szCs w:val="28"/>
          <w:lang w:val="uk-UA" w:eastAsia="uk-UA"/>
        </w:rPr>
      </w:pPr>
      <w:r w:rsidRPr="006B61F1">
        <w:rPr>
          <w:color w:val="333333"/>
          <w:sz w:val="28"/>
          <w:szCs w:val="28"/>
          <w:bdr w:val="none" w:sz="0" w:space="0" w:color="auto" w:frame="1"/>
          <w:lang w:val="uk-UA" w:eastAsia="uk-UA"/>
        </w:rPr>
        <w:t xml:space="preserve">За звітний період було надано адресну грошову та матеріальну допомоги малозабезпеченим громадянам, непрацездатним громадянам та інвалідам по сільській раді на суму </w:t>
      </w:r>
      <w:r w:rsidRPr="006B61F1">
        <w:rPr>
          <w:sz w:val="28"/>
          <w:szCs w:val="28"/>
          <w:bdr w:val="none" w:sz="0" w:space="0" w:color="auto" w:frame="1"/>
          <w:lang w:val="uk-UA" w:eastAsia="uk-UA"/>
        </w:rPr>
        <w:t>114,6 тис.</w:t>
      </w:r>
      <w:r>
        <w:rPr>
          <w:sz w:val="28"/>
          <w:szCs w:val="28"/>
          <w:bdr w:val="none" w:sz="0" w:space="0" w:color="auto" w:frame="1"/>
          <w:lang w:val="uk-UA" w:eastAsia="uk-UA"/>
        </w:rPr>
        <w:t xml:space="preserve"> </w:t>
      </w:r>
      <w:r w:rsidRPr="006B61F1">
        <w:rPr>
          <w:sz w:val="28"/>
          <w:szCs w:val="28"/>
          <w:bdr w:val="none" w:sz="0" w:space="0" w:color="auto" w:frame="1"/>
          <w:lang w:val="uk-UA" w:eastAsia="uk-UA"/>
        </w:rPr>
        <w:t>грн.</w:t>
      </w:r>
      <w:r w:rsidRPr="006B61F1">
        <w:rPr>
          <w:color w:val="333333"/>
          <w:sz w:val="28"/>
          <w:szCs w:val="28"/>
          <w:bdr w:val="none" w:sz="0" w:space="0" w:color="auto" w:frame="1"/>
          <w:lang w:val="uk-UA" w:eastAsia="uk-UA"/>
        </w:rPr>
        <w:t xml:space="preserve"> </w:t>
      </w:r>
    </w:p>
    <w:p w:rsidR="00FE231D" w:rsidRPr="006B61F1" w:rsidRDefault="00FE231D" w:rsidP="00FE231D">
      <w:pPr>
        <w:shd w:val="clear" w:color="auto" w:fill="FFFFFF"/>
        <w:ind w:firstLine="709"/>
        <w:jc w:val="both"/>
        <w:rPr>
          <w:color w:val="FF0000"/>
          <w:sz w:val="28"/>
          <w:szCs w:val="28"/>
          <w:bdr w:val="none" w:sz="0" w:space="0" w:color="auto" w:frame="1"/>
          <w:lang w:val="uk-UA" w:eastAsia="uk-UA"/>
        </w:rPr>
      </w:pPr>
    </w:p>
    <w:p w:rsidR="00FE231D" w:rsidRDefault="00FE231D" w:rsidP="00FE231D">
      <w:pPr>
        <w:shd w:val="clear" w:color="auto" w:fill="FFFFFF"/>
        <w:ind w:firstLine="709"/>
        <w:jc w:val="center"/>
        <w:rPr>
          <w:b/>
          <w:bCs/>
          <w:sz w:val="28"/>
          <w:szCs w:val="28"/>
          <w:u w:val="single"/>
          <w:lang w:val="uk-UA" w:eastAsia="uk-UA"/>
        </w:rPr>
      </w:pPr>
      <w:r w:rsidRPr="006B61F1">
        <w:rPr>
          <w:b/>
          <w:bCs/>
          <w:sz w:val="28"/>
          <w:szCs w:val="28"/>
          <w:u w:val="single"/>
          <w:lang w:val="uk-UA" w:eastAsia="uk-UA"/>
        </w:rPr>
        <w:t>Повноваження у сфері  благоустрою:</w:t>
      </w:r>
    </w:p>
    <w:p w:rsidR="00FE231D" w:rsidRPr="006B61F1" w:rsidRDefault="00FE231D" w:rsidP="00FE231D">
      <w:pPr>
        <w:shd w:val="clear" w:color="auto" w:fill="FFFFFF"/>
        <w:ind w:firstLine="709"/>
        <w:jc w:val="center"/>
        <w:rPr>
          <w:sz w:val="28"/>
          <w:szCs w:val="28"/>
          <w:lang w:val="uk-UA" w:eastAsia="uk-UA"/>
        </w:rPr>
      </w:pPr>
    </w:p>
    <w:p w:rsidR="00FE231D" w:rsidRPr="006B61F1" w:rsidRDefault="00FE231D" w:rsidP="00FE231D">
      <w:pPr>
        <w:ind w:firstLine="708"/>
        <w:jc w:val="both"/>
        <w:rPr>
          <w:sz w:val="28"/>
          <w:szCs w:val="28"/>
          <w:lang w:val="uk-UA"/>
        </w:rPr>
      </w:pPr>
      <w:r w:rsidRPr="006B61F1">
        <w:rPr>
          <w:sz w:val="28"/>
          <w:szCs w:val="28"/>
          <w:lang w:val="uk-UA"/>
        </w:rPr>
        <w:t>Значне місце в роботі сільської ради та її виконавчого комітету займає питання благоустрою. Щороку затверджуються заходи по благоустрою, виконання яких контролюється впродовж  року, а саме: проводяться роботи по благоустрою закріплених територій, озелененню, прибиранню кладовища, скверів природоохоронної смуги, прибудинкових територій, очистці меліоративних каналів та джерел.</w:t>
      </w:r>
    </w:p>
    <w:p w:rsidR="00FE231D" w:rsidRPr="006B61F1" w:rsidRDefault="00FE231D" w:rsidP="00FE231D">
      <w:pPr>
        <w:ind w:firstLine="709"/>
        <w:jc w:val="both"/>
        <w:rPr>
          <w:sz w:val="28"/>
          <w:szCs w:val="28"/>
          <w:lang w:val="uk-UA"/>
        </w:rPr>
      </w:pPr>
      <w:r w:rsidRPr="006B61F1">
        <w:rPr>
          <w:sz w:val="28"/>
          <w:szCs w:val="28"/>
          <w:lang w:val="uk-UA"/>
        </w:rPr>
        <w:t xml:space="preserve"> В нічний час  села освітлюються. На вуличне освітлення в 2019 році використано  109,0 тис. гривень. На поточний ремонт вуличного освітлення на території сільської ради використано 101,9 тис. грн. Проведено реконструкцію вуличного освітлення по вулиці Центральна – на суму 337,9 тис.грн.</w:t>
      </w:r>
    </w:p>
    <w:p w:rsidR="00FE231D" w:rsidRPr="006B61F1" w:rsidRDefault="00FE231D" w:rsidP="00FE231D">
      <w:pPr>
        <w:ind w:firstLine="709"/>
        <w:jc w:val="both"/>
        <w:rPr>
          <w:sz w:val="28"/>
          <w:szCs w:val="28"/>
          <w:lang w:val="uk-UA"/>
        </w:rPr>
      </w:pPr>
      <w:r w:rsidRPr="006B61F1">
        <w:rPr>
          <w:sz w:val="28"/>
          <w:szCs w:val="28"/>
          <w:lang w:val="uk-UA"/>
        </w:rPr>
        <w:t>На поточний ремонт дорожнього покриття в с. Обарів використано:</w:t>
      </w:r>
    </w:p>
    <w:p w:rsidR="00FE231D" w:rsidRPr="006B61F1" w:rsidRDefault="00FE231D" w:rsidP="00FE231D">
      <w:pPr>
        <w:pStyle w:val="a3"/>
        <w:numPr>
          <w:ilvl w:val="0"/>
          <w:numId w:val="3"/>
        </w:numPr>
        <w:ind w:hanging="359"/>
        <w:jc w:val="both"/>
        <w:rPr>
          <w:sz w:val="28"/>
          <w:szCs w:val="28"/>
          <w:lang w:val="uk-UA"/>
        </w:rPr>
      </w:pPr>
      <w:r w:rsidRPr="006B61F1">
        <w:rPr>
          <w:sz w:val="28"/>
          <w:szCs w:val="28"/>
          <w:lang w:val="uk-UA"/>
        </w:rPr>
        <w:t xml:space="preserve">по вул. Хмільна – 47,4 тис. грн., </w:t>
      </w:r>
    </w:p>
    <w:p w:rsidR="00FE231D" w:rsidRPr="006B61F1" w:rsidRDefault="00FE231D" w:rsidP="00FE231D">
      <w:pPr>
        <w:pStyle w:val="a3"/>
        <w:numPr>
          <w:ilvl w:val="0"/>
          <w:numId w:val="3"/>
        </w:numPr>
        <w:ind w:hanging="359"/>
        <w:jc w:val="both"/>
        <w:rPr>
          <w:sz w:val="28"/>
          <w:szCs w:val="28"/>
          <w:lang w:val="uk-UA"/>
        </w:rPr>
      </w:pPr>
      <w:r w:rsidRPr="006B61F1">
        <w:rPr>
          <w:sz w:val="28"/>
          <w:szCs w:val="28"/>
          <w:lang w:val="uk-UA"/>
        </w:rPr>
        <w:t>по вул.. Б.Хмельницького  – 398,7 тис. грн..</w:t>
      </w:r>
    </w:p>
    <w:p w:rsidR="00FE231D" w:rsidRPr="006B61F1" w:rsidRDefault="00FE231D" w:rsidP="00FE231D">
      <w:pPr>
        <w:pStyle w:val="a3"/>
        <w:numPr>
          <w:ilvl w:val="0"/>
          <w:numId w:val="3"/>
        </w:numPr>
        <w:ind w:hanging="359"/>
        <w:jc w:val="both"/>
        <w:rPr>
          <w:sz w:val="28"/>
          <w:szCs w:val="28"/>
          <w:lang w:val="uk-UA"/>
        </w:rPr>
      </w:pPr>
      <w:r w:rsidRPr="006B61F1">
        <w:rPr>
          <w:sz w:val="28"/>
          <w:szCs w:val="28"/>
          <w:lang w:val="uk-UA"/>
        </w:rPr>
        <w:t>по вул.. Хіміків – 199,5 тис.грн.</w:t>
      </w:r>
    </w:p>
    <w:p w:rsidR="00FE231D" w:rsidRPr="004C0945" w:rsidRDefault="00FE231D" w:rsidP="00FE231D">
      <w:pPr>
        <w:pStyle w:val="a3"/>
        <w:numPr>
          <w:ilvl w:val="0"/>
          <w:numId w:val="3"/>
        </w:numPr>
        <w:jc w:val="both"/>
        <w:rPr>
          <w:sz w:val="28"/>
          <w:szCs w:val="28"/>
          <w:lang w:val="uk-UA"/>
        </w:rPr>
      </w:pPr>
      <w:r w:rsidRPr="004C0945">
        <w:rPr>
          <w:sz w:val="28"/>
          <w:szCs w:val="28"/>
          <w:lang w:val="uk-UA"/>
        </w:rPr>
        <w:t>На поточний ремонт під’їзді і території біля приміщення Обарівської сільської ради – 98,8  тис. грн.</w:t>
      </w:r>
    </w:p>
    <w:p w:rsidR="00FE231D" w:rsidRPr="006B61F1" w:rsidRDefault="00FE231D" w:rsidP="00FE231D">
      <w:pPr>
        <w:ind w:firstLine="709"/>
        <w:jc w:val="both"/>
        <w:rPr>
          <w:sz w:val="28"/>
          <w:szCs w:val="28"/>
          <w:lang w:val="uk-UA"/>
        </w:rPr>
      </w:pPr>
      <w:r w:rsidRPr="006B61F1">
        <w:rPr>
          <w:sz w:val="28"/>
          <w:szCs w:val="28"/>
          <w:lang w:val="uk-UA"/>
        </w:rPr>
        <w:t xml:space="preserve">В 2019 р. на умовах співфінансування  проведено капітальний ремонт (окремими ділянками) вул. Шевченка в с. Ставки, сільрадою виділено 100 тис. грн. </w:t>
      </w:r>
      <w:r>
        <w:rPr>
          <w:sz w:val="28"/>
          <w:szCs w:val="28"/>
          <w:lang w:val="uk-UA"/>
        </w:rPr>
        <w:t xml:space="preserve">Із обласного бюджету виділено 5702 тис. грн.. В цілому на капітальний ремонт вулиці використано 1470 тис. грн.. </w:t>
      </w:r>
      <w:r w:rsidRPr="006B61F1">
        <w:rPr>
          <w:sz w:val="28"/>
          <w:szCs w:val="28"/>
          <w:lang w:val="uk-UA"/>
        </w:rPr>
        <w:t xml:space="preserve"> </w:t>
      </w:r>
    </w:p>
    <w:p w:rsidR="00FE231D" w:rsidRPr="006B61F1" w:rsidRDefault="00FE231D" w:rsidP="00FE231D">
      <w:pPr>
        <w:ind w:firstLine="709"/>
        <w:jc w:val="both"/>
        <w:rPr>
          <w:sz w:val="28"/>
          <w:szCs w:val="28"/>
          <w:lang w:val="uk-UA"/>
        </w:rPr>
      </w:pPr>
      <w:r w:rsidRPr="006B61F1">
        <w:rPr>
          <w:sz w:val="28"/>
          <w:szCs w:val="28"/>
          <w:lang w:val="uk-UA"/>
        </w:rPr>
        <w:t xml:space="preserve">Виготовлено проектно-кошторисну документацію на капітальний ремонт дорожнього покриття вулиці між селами Обарів </w:t>
      </w:r>
      <w:r>
        <w:rPr>
          <w:sz w:val="28"/>
          <w:szCs w:val="28"/>
          <w:lang w:val="uk-UA"/>
        </w:rPr>
        <w:t>та Ставки, вартістю 200 тис. грн..</w:t>
      </w:r>
    </w:p>
    <w:p w:rsidR="00FE231D" w:rsidRPr="006B61F1" w:rsidRDefault="00FE231D" w:rsidP="00FE231D">
      <w:pPr>
        <w:ind w:firstLine="709"/>
        <w:jc w:val="both"/>
        <w:rPr>
          <w:sz w:val="28"/>
          <w:szCs w:val="28"/>
          <w:lang w:val="uk-UA"/>
        </w:rPr>
      </w:pPr>
      <w:r w:rsidRPr="006B61F1">
        <w:rPr>
          <w:sz w:val="28"/>
          <w:szCs w:val="28"/>
          <w:lang w:val="uk-UA"/>
        </w:rPr>
        <w:t xml:space="preserve">Важливим питання для села також залишається вивезення сміття.  Щороку весною і осінню проводиться дні по благоустрою села. Двічі на рік здійснюється загортання сміття на сміттєзвалищі бульдозером. </w:t>
      </w:r>
      <w:r>
        <w:rPr>
          <w:sz w:val="28"/>
          <w:szCs w:val="28"/>
          <w:lang w:val="uk-UA"/>
        </w:rPr>
        <w:t>На загортання сміття використано майже 50 тис. грн..</w:t>
      </w:r>
    </w:p>
    <w:p w:rsidR="00FE231D" w:rsidRPr="006B61F1" w:rsidRDefault="00FE231D" w:rsidP="00FE231D">
      <w:pPr>
        <w:shd w:val="clear" w:color="auto" w:fill="FFFFFF"/>
        <w:ind w:firstLine="709"/>
        <w:jc w:val="both"/>
        <w:rPr>
          <w:b/>
          <w:bCs/>
          <w:color w:val="333333"/>
          <w:sz w:val="28"/>
          <w:szCs w:val="28"/>
          <w:u w:val="single"/>
          <w:lang w:val="uk-UA" w:eastAsia="uk-UA"/>
        </w:rPr>
      </w:pPr>
    </w:p>
    <w:p w:rsidR="00FE231D" w:rsidRPr="006B61F1" w:rsidRDefault="00FE231D" w:rsidP="00FE231D">
      <w:pPr>
        <w:shd w:val="clear" w:color="auto" w:fill="FFFFFF"/>
        <w:ind w:firstLine="709"/>
        <w:jc w:val="both"/>
        <w:textAlignment w:val="baseline"/>
        <w:rPr>
          <w:sz w:val="28"/>
          <w:szCs w:val="28"/>
          <w:shd w:val="clear" w:color="auto" w:fill="FFFFFF"/>
          <w:lang w:val="uk-UA"/>
        </w:rPr>
      </w:pPr>
      <w:r w:rsidRPr="006B61F1">
        <w:rPr>
          <w:b/>
          <w:sz w:val="28"/>
          <w:szCs w:val="28"/>
          <w:shd w:val="clear" w:color="auto" w:fill="FFFFFF"/>
        </w:rPr>
        <w:t>Земельн</w:t>
      </w:r>
      <w:r>
        <w:rPr>
          <w:b/>
          <w:sz w:val="28"/>
          <w:szCs w:val="28"/>
          <w:shd w:val="clear" w:color="auto" w:fill="FFFFFF"/>
          <w:lang w:val="uk-UA"/>
        </w:rPr>
        <w:t>і</w:t>
      </w:r>
      <w:r w:rsidRPr="006B61F1">
        <w:rPr>
          <w:b/>
          <w:sz w:val="28"/>
          <w:szCs w:val="28"/>
          <w:shd w:val="clear" w:color="auto" w:fill="FFFFFF"/>
        </w:rPr>
        <w:t xml:space="preserve"> питання на сьогоднішній день для нашого населеного пункту залишається актуальним.</w:t>
      </w:r>
      <w:r w:rsidRPr="006B61F1">
        <w:rPr>
          <w:sz w:val="28"/>
          <w:szCs w:val="28"/>
          <w:shd w:val="clear" w:color="auto" w:fill="FFFFFF"/>
        </w:rPr>
        <w:t xml:space="preserve"> </w:t>
      </w:r>
    </w:p>
    <w:p w:rsidR="00FE231D" w:rsidRPr="006B61F1" w:rsidRDefault="00FE231D" w:rsidP="00FE231D">
      <w:pPr>
        <w:shd w:val="clear" w:color="auto" w:fill="FFFFFF"/>
        <w:ind w:firstLine="709"/>
        <w:jc w:val="both"/>
        <w:textAlignment w:val="baseline"/>
        <w:rPr>
          <w:sz w:val="28"/>
          <w:szCs w:val="28"/>
          <w:shd w:val="clear" w:color="auto" w:fill="FFFFFF"/>
          <w:lang w:val="uk-UA"/>
        </w:rPr>
      </w:pPr>
      <w:r w:rsidRPr="006B61F1">
        <w:rPr>
          <w:sz w:val="28"/>
          <w:szCs w:val="28"/>
          <w:shd w:val="clear" w:color="auto" w:fill="FFFFFF"/>
          <w:lang w:val="uk-UA"/>
        </w:rPr>
        <w:t>В  2019 році було прийнято рішень по земельних питаннях в кількості 269 рішень.</w:t>
      </w:r>
    </w:p>
    <w:p w:rsidR="00FE231D" w:rsidRPr="006B61F1" w:rsidRDefault="00FE231D" w:rsidP="00FE231D">
      <w:pPr>
        <w:shd w:val="clear" w:color="auto" w:fill="FFFFFF"/>
        <w:ind w:firstLine="709"/>
        <w:jc w:val="both"/>
        <w:textAlignment w:val="baseline"/>
        <w:rPr>
          <w:sz w:val="28"/>
          <w:szCs w:val="28"/>
          <w:shd w:val="clear" w:color="auto" w:fill="FFFFFF"/>
          <w:lang w:val="uk-UA"/>
        </w:rPr>
      </w:pPr>
      <w:r w:rsidRPr="006B61F1">
        <w:rPr>
          <w:sz w:val="28"/>
          <w:szCs w:val="28"/>
          <w:shd w:val="clear" w:color="auto" w:fill="FFFFFF"/>
          <w:lang w:val="uk-UA"/>
        </w:rPr>
        <w:t>Громадяни в більшості звертаються з питаннями:</w:t>
      </w:r>
    </w:p>
    <w:p w:rsidR="00FE231D" w:rsidRPr="006B61F1" w:rsidRDefault="00FE231D" w:rsidP="00FE231D">
      <w:pPr>
        <w:shd w:val="clear" w:color="auto" w:fill="FFFFFF"/>
        <w:ind w:firstLine="709"/>
        <w:jc w:val="both"/>
        <w:textAlignment w:val="baseline"/>
        <w:rPr>
          <w:sz w:val="28"/>
          <w:szCs w:val="28"/>
          <w:shd w:val="clear" w:color="auto" w:fill="FFFFFF"/>
          <w:lang w:val="uk-UA"/>
        </w:rPr>
      </w:pPr>
      <w:r w:rsidRPr="006B61F1">
        <w:rPr>
          <w:sz w:val="28"/>
          <w:szCs w:val="28"/>
          <w:shd w:val="clear" w:color="auto" w:fill="FFFFFF"/>
          <w:lang w:val="uk-UA"/>
        </w:rPr>
        <w:t xml:space="preserve">- виготовлення та затвердження технічних документацій із землеустрою щодо встановлення (відновлення) меж земельних ділянок в натурі (на місцевості) – 37 заяв громадян. </w:t>
      </w:r>
    </w:p>
    <w:p w:rsidR="00FE231D" w:rsidRPr="006B61F1" w:rsidRDefault="00FE231D" w:rsidP="00FE231D">
      <w:pPr>
        <w:shd w:val="clear" w:color="auto" w:fill="FFFFFF"/>
        <w:ind w:firstLine="709"/>
        <w:jc w:val="both"/>
        <w:textAlignment w:val="baseline"/>
        <w:rPr>
          <w:sz w:val="28"/>
          <w:szCs w:val="28"/>
          <w:shd w:val="clear" w:color="auto" w:fill="FFFFFF"/>
          <w:lang w:val="uk-UA"/>
        </w:rPr>
      </w:pPr>
      <w:r w:rsidRPr="006B61F1">
        <w:rPr>
          <w:sz w:val="28"/>
          <w:szCs w:val="28"/>
          <w:shd w:val="clear" w:color="auto" w:fill="FFFFFF"/>
          <w:lang w:val="uk-UA"/>
        </w:rPr>
        <w:lastRenderedPageBreak/>
        <w:t>- зміни цільового призначення земельних ділянок з особистого селянського господарства на будівництво та обслуговування житлового будинку – звернулося 36 громадян.</w:t>
      </w:r>
    </w:p>
    <w:p w:rsidR="00FE231D" w:rsidRPr="006B61F1" w:rsidRDefault="00FE231D" w:rsidP="00FE231D">
      <w:pPr>
        <w:shd w:val="clear" w:color="auto" w:fill="FFFFFF"/>
        <w:ind w:firstLine="709"/>
        <w:jc w:val="both"/>
        <w:textAlignment w:val="baseline"/>
        <w:rPr>
          <w:sz w:val="28"/>
          <w:szCs w:val="28"/>
          <w:shd w:val="clear" w:color="auto" w:fill="FFFFFF"/>
          <w:lang w:val="uk-UA"/>
        </w:rPr>
      </w:pPr>
      <w:r w:rsidRPr="006B61F1">
        <w:rPr>
          <w:sz w:val="28"/>
          <w:szCs w:val="28"/>
          <w:shd w:val="clear" w:color="auto" w:fill="FFFFFF"/>
          <w:lang w:val="uk-UA"/>
        </w:rPr>
        <w:t>- дозволи на складання проектів землеустрою – 97 заяв від фізичних та  юридичних осіб.</w:t>
      </w:r>
    </w:p>
    <w:p w:rsidR="00FE231D" w:rsidRPr="006B61F1" w:rsidRDefault="00FE231D" w:rsidP="00FE231D">
      <w:pPr>
        <w:shd w:val="clear" w:color="auto" w:fill="FFFFFF"/>
        <w:ind w:firstLine="709"/>
        <w:jc w:val="both"/>
        <w:textAlignment w:val="baseline"/>
        <w:rPr>
          <w:sz w:val="28"/>
          <w:szCs w:val="28"/>
          <w:shd w:val="clear" w:color="auto" w:fill="FFFFFF"/>
          <w:lang w:val="uk-UA"/>
        </w:rPr>
      </w:pPr>
      <w:r w:rsidRPr="006B61F1">
        <w:rPr>
          <w:sz w:val="28"/>
          <w:szCs w:val="28"/>
          <w:shd w:val="clear" w:color="auto" w:fill="FFFFFF"/>
          <w:lang w:val="uk-UA"/>
        </w:rPr>
        <w:t>- затвердження проектів землеустрою – 69 заяв від фізичних  та юридичних  осіб.</w:t>
      </w:r>
    </w:p>
    <w:p w:rsidR="00FE231D" w:rsidRPr="006B61F1" w:rsidRDefault="00FE231D" w:rsidP="00FE231D">
      <w:pPr>
        <w:shd w:val="clear" w:color="auto" w:fill="FFFFFF"/>
        <w:ind w:firstLine="709"/>
        <w:jc w:val="both"/>
        <w:textAlignment w:val="baseline"/>
        <w:rPr>
          <w:sz w:val="28"/>
          <w:szCs w:val="28"/>
          <w:shd w:val="clear" w:color="auto" w:fill="FFFFFF"/>
          <w:lang w:val="uk-UA"/>
        </w:rPr>
      </w:pPr>
      <w:r w:rsidRPr="006B61F1">
        <w:rPr>
          <w:sz w:val="28"/>
          <w:szCs w:val="28"/>
          <w:shd w:val="clear" w:color="auto" w:fill="FFFFFF"/>
          <w:lang w:val="uk-UA"/>
        </w:rPr>
        <w:t>Інші – 30 заяв.</w:t>
      </w:r>
    </w:p>
    <w:p w:rsidR="00FE231D" w:rsidRPr="006B61F1" w:rsidRDefault="00FE231D" w:rsidP="00FE231D">
      <w:pPr>
        <w:shd w:val="clear" w:color="auto" w:fill="FFFFFF"/>
        <w:ind w:firstLine="709"/>
        <w:jc w:val="both"/>
        <w:textAlignment w:val="baseline"/>
        <w:rPr>
          <w:sz w:val="28"/>
          <w:szCs w:val="28"/>
          <w:shd w:val="clear" w:color="auto" w:fill="FFFFFF"/>
          <w:lang w:val="uk-UA"/>
        </w:rPr>
      </w:pPr>
      <w:r w:rsidRPr="006B61F1">
        <w:rPr>
          <w:sz w:val="28"/>
          <w:szCs w:val="28"/>
          <w:shd w:val="clear" w:color="auto" w:fill="FFFFFF"/>
          <w:lang w:val="uk-UA"/>
        </w:rPr>
        <w:t>Відмовлено у наданні земельних ділянок під забудову та особисте господарство – 5 громадянам. Розглянуто 16 заяв про внесення змін в рішення сесій сільської ради.</w:t>
      </w:r>
    </w:p>
    <w:p w:rsidR="00FE231D" w:rsidRPr="006B61F1" w:rsidRDefault="00FE231D" w:rsidP="00FE231D">
      <w:pPr>
        <w:shd w:val="clear" w:color="auto" w:fill="FFFFFF"/>
        <w:ind w:firstLine="709"/>
        <w:jc w:val="both"/>
        <w:textAlignment w:val="baseline"/>
        <w:rPr>
          <w:sz w:val="28"/>
          <w:szCs w:val="28"/>
          <w:shd w:val="clear" w:color="auto" w:fill="FFFFFF"/>
          <w:lang w:val="uk-UA"/>
        </w:rPr>
      </w:pPr>
      <w:r w:rsidRPr="006B61F1">
        <w:rPr>
          <w:sz w:val="28"/>
          <w:szCs w:val="28"/>
          <w:shd w:val="clear" w:color="auto" w:fill="FFFFFF"/>
          <w:lang w:val="uk-UA"/>
        </w:rPr>
        <w:t xml:space="preserve">Постійною комісією з питань земельних ресурсів та охорони навколишнього середовища проведено 8 засідань. Розглянуто 1 заяву щодо встановлення меж земельних ділянок. Складено 5 протоколів засідання комісії щодо заяв поданих на сесії сільської ради та 1 акт виїзного засідання. </w:t>
      </w:r>
    </w:p>
    <w:p w:rsidR="00FE231D" w:rsidRPr="006B61F1" w:rsidRDefault="00FE231D" w:rsidP="00FE231D">
      <w:pPr>
        <w:shd w:val="clear" w:color="auto" w:fill="FFFFFF"/>
        <w:ind w:firstLine="709"/>
        <w:jc w:val="both"/>
        <w:textAlignment w:val="baseline"/>
        <w:rPr>
          <w:sz w:val="28"/>
          <w:szCs w:val="28"/>
          <w:shd w:val="clear" w:color="auto" w:fill="FFFFFF"/>
          <w:lang w:val="uk-UA"/>
        </w:rPr>
      </w:pPr>
      <w:r w:rsidRPr="006B61F1">
        <w:rPr>
          <w:sz w:val="28"/>
          <w:szCs w:val="28"/>
          <w:shd w:val="clear" w:color="auto" w:fill="FFFFFF"/>
          <w:lang w:val="uk-UA"/>
        </w:rPr>
        <w:t>В сільській раді діє пільгова черга щодо надання земельних ділянок учасникам АТО. Всього поступило 39 заяв від учасників АТО, з них розглянуто та надано учасникам АТО земельні ділянки:</w:t>
      </w:r>
    </w:p>
    <w:p w:rsidR="00FE231D" w:rsidRPr="006B61F1" w:rsidRDefault="00FE231D" w:rsidP="00FE231D">
      <w:pPr>
        <w:shd w:val="clear" w:color="auto" w:fill="FFFFFF"/>
        <w:ind w:firstLine="709"/>
        <w:jc w:val="both"/>
        <w:textAlignment w:val="baseline"/>
        <w:rPr>
          <w:sz w:val="28"/>
          <w:szCs w:val="28"/>
          <w:shd w:val="clear" w:color="auto" w:fill="FFFFFF"/>
          <w:lang w:val="uk-UA"/>
        </w:rPr>
      </w:pPr>
      <w:r w:rsidRPr="006B61F1">
        <w:rPr>
          <w:sz w:val="28"/>
          <w:szCs w:val="28"/>
          <w:shd w:val="clear" w:color="auto" w:fill="FFFFFF"/>
          <w:lang w:val="uk-UA"/>
        </w:rPr>
        <w:t>10 – для ведення індивідуального садівництва;</w:t>
      </w:r>
    </w:p>
    <w:p w:rsidR="00FE231D" w:rsidRPr="006B61F1" w:rsidRDefault="00FE231D" w:rsidP="00FE231D">
      <w:pPr>
        <w:shd w:val="clear" w:color="auto" w:fill="FFFFFF"/>
        <w:ind w:firstLine="709"/>
        <w:jc w:val="both"/>
        <w:textAlignment w:val="baseline"/>
        <w:rPr>
          <w:sz w:val="28"/>
          <w:szCs w:val="28"/>
          <w:shd w:val="clear" w:color="auto" w:fill="FFFFFF"/>
          <w:lang w:val="uk-UA"/>
        </w:rPr>
      </w:pPr>
      <w:r w:rsidRPr="006B61F1">
        <w:rPr>
          <w:sz w:val="28"/>
          <w:szCs w:val="28"/>
          <w:shd w:val="clear" w:color="auto" w:fill="FFFFFF"/>
          <w:lang w:val="uk-UA"/>
        </w:rPr>
        <w:t>4 – для ведення особистого селянського господарства;</w:t>
      </w:r>
    </w:p>
    <w:p w:rsidR="00FE231D" w:rsidRPr="006B61F1" w:rsidRDefault="00FE231D" w:rsidP="00FE231D">
      <w:pPr>
        <w:shd w:val="clear" w:color="auto" w:fill="FFFFFF"/>
        <w:ind w:firstLine="709"/>
        <w:jc w:val="both"/>
        <w:textAlignment w:val="baseline"/>
        <w:rPr>
          <w:sz w:val="28"/>
          <w:szCs w:val="28"/>
          <w:shd w:val="clear" w:color="auto" w:fill="FFFFFF"/>
          <w:lang w:val="uk-UA"/>
        </w:rPr>
      </w:pPr>
      <w:r w:rsidRPr="006B61F1">
        <w:rPr>
          <w:sz w:val="28"/>
          <w:szCs w:val="28"/>
          <w:shd w:val="clear" w:color="auto" w:fill="FFFFFF"/>
          <w:lang w:val="uk-UA"/>
        </w:rPr>
        <w:t xml:space="preserve">7 – для будівництва і обслуговування житлового будинку, господарських будівель та споруд (присадибна ділянка); </w:t>
      </w:r>
    </w:p>
    <w:p w:rsidR="00FE231D" w:rsidRPr="006B61F1" w:rsidRDefault="00FE231D" w:rsidP="00FE231D">
      <w:pPr>
        <w:shd w:val="clear" w:color="auto" w:fill="FFFFFF"/>
        <w:ind w:firstLine="709"/>
        <w:jc w:val="both"/>
        <w:textAlignment w:val="baseline"/>
        <w:rPr>
          <w:b/>
          <w:bCs/>
          <w:color w:val="333333"/>
          <w:sz w:val="28"/>
          <w:szCs w:val="28"/>
          <w:u w:val="single"/>
          <w:lang w:val="uk-UA" w:eastAsia="uk-UA"/>
        </w:rPr>
      </w:pPr>
      <w:r w:rsidRPr="006B61F1">
        <w:rPr>
          <w:sz w:val="28"/>
          <w:szCs w:val="28"/>
          <w:shd w:val="clear" w:color="auto" w:fill="FFFFFF"/>
          <w:lang w:val="uk-UA"/>
        </w:rPr>
        <w:t>Інші  18 перебувають на черзі.</w:t>
      </w:r>
    </w:p>
    <w:p w:rsidR="00FE231D" w:rsidRPr="006B61F1" w:rsidRDefault="00FE231D" w:rsidP="00FE231D">
      <w:pPr>
        <w:shd w:val="clear" w:color="auto" w:fill="FFFFFF"/>
        <w:ind w:firstLine="709"/>
        <w:jc w:val="center"/>
        <w:rPr>
          <w:b/>
          <w:bCs/>
          <w:color w:val="333333"/>
          <w:sz w:val="28"/>
          <w:szCs w:val="28"/>
          <w:u w:val="single"/>
          <w:lang w:val="uk-UA" w:eastAsia="uk-UA"/>
        </w:rPr>
      </w:pPr>
    </w:p>
    <w:p w:rsidR="00FE231D" w:rsidRDefault="00FE231D" w:rsidP="00FE231D">
      <w:pPr>
        <w:shd w:val="clear" w:color="auto" w:fill="FFFFFF"/>
        <w:ind w:firstLine="709"/>
        <w:jc w:val="center"/>
        <w:rPr>
          <w:b/>
          <w:bCs/>
          <w:sz w:val="28"/>
          <w:szCs w:val="28"/>
          <w:u w:val="single"/>
          <w:lang w:val="uk-UA" w:eastAsia="uk-UA"/>
        </w:rPr>
      </w:pPr>
      <w:r w:rsidRPr="006B61F1">
        <w:rPr>
          <w:b/>
          <w:bCs/>
          <w:sz w:val="28"/>
          <w:szCs w:val="28"/>
          <w:u w:val="single"/>
          <w:lang w:val="uk-UA" w:eastAsia="uk-UA"/>
        </w:rPr>
        <w:t>Освіта та культура</w:t>
      </w:r>
    </w:p>
    <w:p w:rsidR="00FE231D" w:rsidRPr="006B61F1" w:rsidRDefault="00FE231D" w:rsidP="00FE231D">
      <w:pPr>
        <w:shd w:val="clear" w:color="auto" w:fill="FFFFFF"/>
        <w:ind w:firstLine="709"/>
        <w:jc w:val="center"/>
        <w:rPr>
          <w:sz w:val="28"/>
          <w:szCs w:val="28"/>
          <w:lang w:val="uk-UA" w:eastAsia="uk-UA"/>
        </w:rPr>
      </w:pPr>
    </w:p>
    <w:p w:rsidR="00FE231D" w:rsidRPr="006B61F1" w:rsidRDefault="00FE231D" w:rsidP="00FE231D">
      <w:pPr>
        <w:pStyle w:val="a6"/>
        <w:ind w:firstLine="708"/>
        <w:jc w:val="both"/>
        <w:rPr>
          <w:rFonts w:ascii="Times New Roman" w:hAnsi="Times New Roman" w:cs="Times New Roman"/>
          <w:color w:val="auto"/>
          <w:sz w:val="28"/>
          <w:szCs w:val="28"/>
        </w:rPr>
      </w:pPr>
      <w:r w:rsidRPr="006B61F1">
        <w:rPr>
          <w:rFonts w:ascii="Times New Roman" w:hAnsi="Times New Roman" w:cs="Times New Roman"/>
          <w:color w:val="auto"/>
          <w:sz w:val="28"/>
          <w:szCs w:val="28"/>
        </w:rPr>
        <w:t>Система освіти на території Обарівської сільської ради розвинена в повному обсязі, оскільки тут працюють професіонали та орган місцевої влади прикладає максимум зусиль задля процвітання даної галузі.</w:t>
      </w:r>
    </w:p>
    <w:p w:rsidR="00FE231D" w:rsidRPr="006B61F1" w:rsidRDefault="00FE231D" w:rsidP="00FE231D">
      <w:pPr>
        <w:pStyle w:val="a6"/>
        <w:ind w:firstLine="709"/>
        <w:jc w:val="both"/>
        <w:rPr>
          <w:rFonts w:ascii="Times New Roman" w:hAnsi="Times New Roman" w:cs="Times New Roman"/>
          <w:color w:val="auto"/>
          <w:sz w:val="28"/>
          <w:szCs w:val="28"/>
        </w:rPr>
      </w:pPr>
      <w:r w:rsidRPr="006B61F1">
        <w:rPr>
          <w:rFonts w:ascii="Times New Roman" w:hAnsi="Times New Roman" w:cs="Times New Roman"/>
          <w:color w:val="auto"/>
          <w:sz w:val="28"/>
          <w:szCs w:val="28"/>
        </w:rPr>
        <w:t>Мережа освітніх закладів території громади приводиться у відповідність до потреб населення. На даний час на території ради функціонує:</w:t>
      </w:r>
    </w:p>
    <w:p w:rsidR="00FE231D" w:rsidRDefault="00FE231D" w:rsidP="00FE231D">
      <w:pPr>
        <w:pStyle w:val="a6"/>
        <w:numPr>
          <w:ilvl w:val="0"/>
          <w:numId w:val="4"/>
        </w:numPr>
        <w:jc w:val="both"/>
        <w:rPr>
          <w:rFonts w:ascii="Times New Roman" w:hAnsi="Times New Roman" w:cs="Times New Roman"/>
          <w:color w:val="auto"/>
          <w:sz w:val="28"/>
          <w:szCs w:val="28"/>
        </w:rPr>
      </w:pPr>
      <w:r w:rsidRPr="006B61F1">
        <w:rPr>
          <w:rFonts w:ascii="Times New Roman" w:hAnsi="Times New Roman" w:cs="Times New Roman"/>
          <w:color w:val="auto"/>
          <w:sz w:val="28"/>
          <w:szCs w:val="28"/>
        </w:rPr>
        <w:t>Обарівський ліцей;</w:t>
      </w:r>
    </w:p>
    <w:p w:rsidR="00FE231D" w:rsidRPr="004C0945" w:rsidRDefault="00FE231D" w:rsidP="00FE231D">
      <w:pPr>
        <w:pStyle w:val="a6"/>
        <w:numPr>
          <w:ilvl w:val="0"/>
          <w:numId w:val="4"/>
        </w:numPr>
        <w:jc w:val="both"/>
        <w:rPr>
          <w:rFonts w:ascii="Times New Roman" w:hAnsi="Times New Roman" w:cs="Times New Roman"/>
          <w:color w:val="auto"/>
          <w:sz w:val="28"/>
          <w:szCs w:val="28"/>
        </w:rPr>
      </w:pPr>
      <w:r w:rsidRPr="004C0945">
        <w:rPr>
          <w:rFonts w:ascii="Times New Roman" w:hAnsi="Times New Roman" w:cs="Times New Roman"/>
          <w:color w:val="auto"/>
          <w:sz w:val="28"/>
          <w:szCs w:val="28"/>
        </w:rPr>
        <w:t>Обарівський дошкільний підрозділ.</w:t>
      </w:r>
    </w:p>
    <w:p w:rsidR="00FE231D" w:rsidRPr="006B61F1" w:rsidRDefault="00FE231D" w:rsidP="00FE231D">
      <w:pPr>
        <w:pStyle w:val="a6"/>
        <w:ind w:firstLine="708"/>
        <w:jc w:val="both"/>
        <w:rPr>
          <w:rFonts w:ascii="Times New Roman" w:hAnsi="Times New Roman" w:cs="Times New Roman"/>
          <w:color w:val="auto"/>
          <w:sz w:val="28"/>
          <w:szCs w:val="28"/>
        </w:rPr>
      </w:pPr>
      <w:r w:rsidRPr="006B61F1">
        <w:rPr>
          <w:rFonts w:ascii="Times New Roman" w:hAnsi="Times New Roman" w:cs="Times New Roman"/>
          <w:color w:val="auto"/>
          <w:sz w:val="28"/>
          <w:szCs w:val="28"/>
        </w:rPr>
        <w:t>Загальна чисельність дітей освітніх закладів складає:</w:t>
      </w:r>
    </w:p>
    <w:p w:rsidR="00FE231D" w:rsidRPr="006B61F1" w:rsidRDefault="00FE231D" w:rsidP="00FE231D">
      <w:pPr>
        <w:pStyle w:val="a6"/>
        <w:numPr>
          <w:ilvl w:val="0"/>
          <w:numId w:val="4"/>
        </w:numPr>
        <w:jc w:val="both"/>
        <w:rPr>
          <w:rFonts w:ascii="Times New Roman" w:hAnsi="Times New Roman" w:cs="Times New Roman"/>
          <w:color w:val="auto"/>
          <w:sz w:val="28"/>
          <w:szCs w:val="28"/>
        </w:rPr>
      </w:pPr>
      <w:r w:rsidRPr="006B61F1">
        <w:rPr>
          <w:rFonts w:ascii="Times New Roman" w:hAnsi="Times New Roman" w:cs="Times New Roman"/>
          <w:color w:val="auto"/>
          <w:sz w:val="28"/>
          <w:szCs w:val="28"/>
        </w:rPr>
        <w:t>Обарівський ліцей – 456 учні;</w:t>
      </w:r>
    </w:p>
    <w:p w:rsidR="00FE231D" w:rsidRPr="006B61F1" w:rsidRDefault="00FE231D" w:rsidP="00FE231D">
      <w:pPr>
        <w:pStyle w:val="a6"/>
        <w:numPr>
          <w:ilvl w:val="0"/>
          <w:numId w:val="4"/>
        </w:numPr>
        <w:jc w:val="both"/>
        <w:rPr>
          <w:rFonts w:ascii="Times New Roman" w:hAnsi="Times New Roman" w:cs="Times New Roman"/>
          <w:color w:val="auto"/>
          <w:sz w:val="28"/>
          <w:szCs w:val="28"/>
        </w:rPr>
      </w:pPr>
      <w:r w:rsidRPr="006B61F1">
        <w:rPr>
          <w:rFonts w:ascii="Times New Roman" w:hAnsi="Times New Roman" w:cs="Times New Roman"/>
          <w:color w:val="auto"/>
          <w:sz w:val="28"/>
          <w:szCs w:val="28"/>
        </w:rPr>
        <w:t>Обарівський дошкільний підрозділ – 118 дітей.</w:t>
      </w:r>
    </w:p>
    <w:p w:rsidR="00FE231D" w:rsidRPr="006B61F1" w:rsidRDefault="00FE231D" w:rsidP="00FE231D">
      <w:pPr>
        <w:pStyle w:val="a6"/>
        <w:ind w:firstLine="708"/>
        <w:jc w:val="both"/>
        <w:rPr>
          <w:rFonts w:ascii="Times New Roman" w:hAnsi="Times New Roman" w:cs="Times New Roman"/>
          <w:color w:val="auto"/>
          <w:sz w:val="28"/>
          <w:szCs w:val="28"/>
        </w:rPr>
      </w:pPr>
      <w:r w:rsidRPr="006B61F1">
        <w:rPr>
          <w:rFonts w:ascii="Times New Roman" w:hAnsi="Times New Roman" w:cs="Times New Roman"/>
          <w:color w:val="auto"/>
          <w:sz w:val="28"/>
          <w:szCs w:val="28"/>
        </w:rPr>
        <w:t>Всього 574 осіб ( в порівнянні з 2018 роком – 500). Щорічно кількість вихованців збільшується.</w:t>
      </w:r>
    </w:p>
    <w:p w:rsidR="00FE231D" w:rsidRPr="006B61F1" w:rsidRDefault="00FE231D" w:rsidP="00FE231D">
      <w:pPr>
        <w:shd w:val="clear" w:color="auto" w:fill="FFFFFF"/>
        <w:ind w:firstLine="709"/>
        <w:jc w:val="center"/>
        <w:rPr>
          <w:color w:val="333333"/>
          <w:sz w:val="28"/>
          <w:szCs w:val="28"/>
          <w:lang w:val="uk-UA" w:eastAsia="uk-UA"/>
        </w:rPr>
      </w:pPr>
      <w:r w:rsidRPr="006B61F1">
        <w:rPr>
          <w:color w:val="333333"/>
          <w:sz w:val="28"/>
          <w:szCs w:val="28"/>
          <w:bdr w:val="none" w:sz="0" w:space="0" w:color="auto" w:frame="1"/>
          <w:lang w:val="uk-UA" w:eastAsia="uk-UA"/>
        </w:rPr>
        <w:t xml:space="preserve"> Заклади культури</w:t>
      </w:r>
    </w:p>
    <w:p w:rsidR="00FE231D" w:rsidRPr="006B61F1" w:rsidRDefault="00FE231D" w:rsidP="00FE231D">
      <w:pPr>
        <w:shd w:val="clear" w:color="auto" w:fill="FFFFFF"/>
        <w:ind w:firstLine="708"/>
        <w:jc w:val="both"/>
        <w:rPr>
          <w:sz w:val="28"/>
          <w:szCs w:val="28"/>
          <w:bdr w:val="none" w:sz="0" w:space="0" w:color="auto" w:frame="1"/>
          <w:lang w:val="uk-UA" w:eastAsia="uk-UA"/>
        </w:rPr>
      </w:pPr>
      <w:r w:rsidRPr="006B61F1">
        <w:rPr>
          <w:color w:val="333333"/>
          <w:sz w:val="28"/>
          <w:szCs w:val="28"/>
          <w:bdr w:val="none" w:sz="0" w:space="0" w:color="auto" w:frame="1"/>
          <w:lang w:val="uk-UA" w:eastAsia="uk-UA"/>
        </w:rPr>
        <w:t xml:space="preserve">На території Обарівської сільської ради функціонує будинок культури с. Обарів та  клуб с. Ставки. Кожен із закладів працює за своїм річним планом, який перевіряється та затверджується кожного року. </w:t>
      </w:r>
      <w:r w:rsidRPr="006B61F1">
        <w:rPr>
          <w:sz w:val="28"/>
          <w:szCs w:val="28"/>
        </w:rPr>
        <w:t xml:space="preserve">Працівниками культури проводяться концерти, виставки виробів художньо - естетичного напрямку до всіх знаменних дат, творчі зустрічі, круглі столи, організовуються народні гуляння до </w:t>
      </w:r>
      <w:r w:rsidRPr="006B61F1">
        <w:rPr>
          <w:sz w:val="28"/>
          <w:szCs w:val="28"/>
          <w:lang w:val="uk-UA"/>
        </w:rPr>
        <w:t>державних</w:t>
      </w:r>
      <w:r w:rsidRPr="006B61F1">
        <w:rPr>
          <w:sz w:val="28"/>
          <w:szCs w:val="28"/>
        </w:rPr>
        <w:t xml:space="preserve"> та релігійних свят.</w:t>
      </w:r>
    </w:p>
    <w:p w:rsidR="00FE231D" w:rsidRPr="006B61F1" w:rsidRDefault="00FE231D" w:rsidP="00FE231D">
      <w:pPr>
        <w:ind w:firstLine="709"/>
        <w:jc w:val="both"/>
        <w:rPr>
          <w:sz w:val="28"/>
          <w:szCs w:val="28"/>
          <w:lang w:val="uk-UA"/>
        </w:rPr>
      </w:pPr>
      <w:r w:rsidRPr="006B61F1">
        <w:rPr>
          <w:color w:val="333333"/>
          <w:sz w:val="28"/>
          <w:szCs w:val="28"/>
          <w:bdr w:val="none" w:sz="0" w:space="0" w:color="auto" w:frame="1"/>
          <w:lang w:val="uk-UA" w:eastAsia="uk-UA"/>
        </w:rPr>
        <w:lastRenderedPageBreak/>
        <w:t xml:space="preserve">Цього року </w:t>
      </w:r>
      <w:r w:rsidRPr="006B61F1">
        <w:rPr>
          <w:sz w:val="28"/>
          <w:szCs w:val="28"/>
          <w:lang w:val="uk-UA"/>
        </w:rPr>
        <w:t xml:space="preserve">Жіночо-вокальний ансамбль «Оберіг» села Обарів отримав звання Народного аматорського вокального ансамблю «Оберіг», з чим ми його і вітаємо.  </w:t>
      </w:r>
    </w:p>
    <w:p w:rsidR="00FE231D" w:rsidRDefault="00FE231D" w:rsidP="00FE231D">
      <w:pPr>
        <w:shd w:val="clear" w:color="auto" w:fill="FFFFFF"/>
        <w:ind w:firstLine="709"/>
        <w:jc w:val="center"/>
        <w:rPr>
          <w:color w:val="333333"/>
          <w:sz w:val="28"/>
          <w:szCs w:val="28"/>
          <w:bdr w:val="none" w:sz="0" w:space="0" w:color="auto" w:frame="1"/>
          <w:lang w:val="uk-UA" w:eastAsia="uk-UA"/>
        </w:rPr>
      </w:pPr>
    </w:p>
    <w:p w:rsidR="00FE231D" w:rsidRPr="00B37E03" w:rsidRDefault="00FE231D" w:rsidP="00FE231D">
      <w:pPr>
        <w:shd w:val="clear" w:color="auto" w:fill="FFFFFF"/>
        <w:ind w:firstLine="709"/>
        <w:jc w:val="center"/>
        <w:rPr>
          <w:b/>
          <w:color w:val="333333"/>
          <w:sz w:val="28"/>
          <w:szCs w:val="28"/>
          <w:u w:val="single"/>
          <w:bdr w:val="none" w:sz="0" w:space="0" w:color="auto" w:frame="1"/>
          <w:lang w:val="uk-UA" w:eastAsia="uk-UA"/>
        </w:rPr>
      </w:pPr>
      <w:r w:rsidRPr="00B37E03">
        <w:rPr>
          <w:b/>
          <w:color w:val="333333"/>
          <w:sz w:val="28"/>
          <w:szCs w:val="28"/>
          <w:u w:val="single"/>
          <w:bdr w:val="none" w:sz="0" w:space="0" w:color="auto" w:frame="1"/>
          <w:lang w:val="uk-UA" w:eastAsia="uk-UA"/>
        </w:rPr>
        <w:t>Спорт</w:t>
      </w:r>
    </w:p>
    <w:p w:rsidR="00FE231D" w:rsidRPr="006B61F1" w:rsidRDefault="00FE231D" w:rsidP="00FE231D">
      <w:pPr>
        <w:shd w:val="clear" w:color="auto" w:fill="FFFFFF"/>
        <w:ind w:firstLine="709"/>
        <w:jc w:val="center"/>
        <w:rPr>
          <w:color w:val="333333"/>
          <w:sz w:val="28"/>
          <w:szCs w:val="28"/>
          <w:bdr w:val="none" w:sz="0" w:space="0" w:color="auto" w:frame="1"/>
          <w:lang w:val="uk-UA" w:eastAsia="uk-UA"/>
        </w:rPr>
      </w:pPr>
    </w:p>
    <w:p w:rsidR="00FE231D" w:rsidRDefault="00FE231D" w:rsidP="00FE231D">
      <w:pPr>
        <w:ind w:firstLine="709"/>
        <w:jc w:val="both"/>
        <w:rPr>
          <w:sz w:val="28"/>
          <w:szCs w:val="28"/>
          <w:lang w:val="uk-UA"/>
        </w:rPr>
      </w:pPr>
      <w:r w:rsidRPr="006B61F1">
        <w:rPr>
          <w:sz w:val="28"/>
          <w:szCs w:val="28"/>
        </w:rPr>
        <w:t>Обарівська СР приймає активну участь у розвитку спорту на своїй території і загалом в Рівненському районні та області наші спортсмени є активними учасниками районних та обласних чемпіонатів, спортивних змагань, фестивалів, конкурсів.</w:t>
      </w:r>
    </w:p>
    <w:p w:rsidR="00FE231D" w:rsidRPr="006B61F1" w:rsidRDefault="00FE231D" w:rsidP="00FE231D">
      <w:pPr>
        <w:ind w:firstLine="709"/>
        <w:jc w:val="both"/>
        <w:rPr>
          <w:sz w:val="28"/>
          <w:szCs w:val="28"/>
        </w:rPr>
      </w:pPr>
      <w:r w:rsidRPr="006B61F1">
        <w:rPr>
          <w:sz w:val="28"/>
          <w:szCs w:val="28"/>
        </w:rPr>
        <w:t xml:space="preserve"> На території Обарівської СР знаходиться сучасний спортивний комплекс; футбольне поле, баскетбольний та волейбольні майданчики, дитяча ігрова площадка.</w:t>
      </w:r>
    </w:p>
    <w:p w:rsidR="00FE231D" w:rsidRDefault="00FE231D" w:rsidP="00FE231D">
      <w:pPr>
        <w:shd w:val="clear" w:color="auto" w:fill="FFFFFF"/>
        <w:ind w:firstLine="709"/>
        <w:jc w:val="both"/>
        <w:rPr>
          <w:color w:val="333333"/>
          <w:sz w:val="28"/>
          <w:szCs w:val="28"/>
          <w:bdr w:val="none" w:sz="0" w:space="0" w:color="auto" w:frame="1"/>
          <w:lang w:val="uk-UA" w:eastAsia="uk-UA"/>
        </w:rPr>
      </w:pPr>
      <w:r w:rsidRPr="006B61F1">
        <w:rPr>
          <w:color w:val="333333"/>
          <w:sz w:val="28"/>
          <w:szCs w:val="28"/>
          <w:bdr w:val="none" w:sz="0" w:space="0" w:color="auto" w:frame="1"/>
          <w:lang w:val="uk-UA" w:eastAsia="uk-UA"/>
        </w:rPr>
        <w:t xml:space="preserve">     </w:t>
      </w:r>
    </w:p>
    <w:p w:rsidR="00FE231D" w:rsidRDefault="00FE231D" w:rsidP="00FE231D">
      <w:pPr>
        <w:shd w:val="clear" w:color="auto" w:fill="FFFFFF"/>
        <w:ind w:firstLine="709"/>
        <w:jc w:val="both"/>
        <w:rPr>
          <w:b/>
          <w:bCs/>
          <w:color w:val="333333"/>
          <w:sz w:val="28"/>
          <w:szCs w:val="28"/>
          <w:u w:val="single"/>
          <w:lang w:val="uk-UA" w:eastAsia="uk-UA"/>
        </w:rPr>
      </w:pPr>
      <w:r w:rsidRPr="006B61F1">
        <w:rPr>
          <w:color w:val="333333"/>
          <w:sz w:val="28"/>
          <w:szCs w:val="28"/>
          <w:bdr w:val="none" w:sz="0" w:space="0" w:color="auto" w:frame="1"/>
          <w:lang w:val="uk-UA" w:eastAsia="uk-UA"/>
        </w:rPr>
        <w:t>Аналізуючи роботу у 2019 році хочеться зазначити, що бюджет сільської ради в сільській раді формується завдяки власним надходженням (земельний податок, акцизний збір, податок на доходи фізичних осіб тощо). Хочу подякувати тим приватним підприємцям, які провадять свою діяльність відкрито та прозоро, чим сприяють наповненню місцевого бюджету. А це дає змогу направляти отримані кошти на розвиток освіти, культури, будувати дороги, тощо.  </w:t>
      </w:r>
      <w:r>
        <w:rPr>
          <w:color w:val="333333"/>
          <w:sz w:val="28"/>
          <w:szCs w:val="28"/>
          <w:bdr w:val="none" w:sz="0" w:space="0" w:color="auto" w:frame="1"/>
          <w:lang w:val="uk-UA" w:eastAsia="uk-UA"/>
        </w:rPr>
        <w:t>Не виконали планові надходження до бюджету лише фермерські господарства.</w:t>
      </w:r>
    </w:p>
    <w:p w:rsidR="00FE231D" w:rsidRDefault="00FE231D" w:rsidP="00FE231D">
      <w:pPr>
        <w:shd w:val="clear" w:color="auto" w:fill="FFFFFF"/>
        <w:ind w:firstLine="709"/>
        <w:jc w:val="both"/>
        <w:rPr>
          <w:b/>
          <w:bCs/>
          <w:color w:val="333333"/>
          <w:sz w:val="28"/>
          <w:szCs w:val="28"/>
          <w:u w:val="single"/>
          <w:lang w:val="uk-UA" w:eastAsia="uk-UA"/>
        </w:rPr>
      </w:pPr>
      <w:r w:rsidRPr="006B61F1">
        <w:rPr>
          <w:color w:val="333333"/>
          <w:sz w:val="28"/>
          <w:szCs w:val="28"/>
          <w:bdr w:val="none" w:sz="0" w:space="0" w:color="auto" w:frame="1"/>
          <w:lang w:val="uk-UA" w:eastAsia="uk-UA"/>
        </w:rPr>
        <w:t>Звітуючи про роботу у 2019 році, мені б хотілося не лише проаналізувати діяльність сільської ради за минулий рік, а й визначитись з планами на майбутній, зокрема.</w:t>
      </w:r>
      <w:r>
        <w:rPr>
          <w:color w:val="333333"/>
          <w:sz w:val="28"/>
          <w:szCs w:val="28"/>
          <w:bdr w:val="none" w:sz="0" w:space="0" w:color="auto" w:frame="1"/>
          <w:lang w:val="uk-UA" w:eastAsia="uk-UA"/>
        </w:rPr>
        <w:t xml:space="preserve"> </w:t>
      </w:r>
    </w:p>
    <w:p w:rsidR="00FE231D" w:rsidRDefault="00FE231D" w:rsidP="00FE231D">
      <w:pPr>
        <w:shd w:val="clear" w:color="auto" w:fill="FFFFFF"/>
        <w:ind w:firstLine="709"/>
        <w:jc w:val="both"/>
        <w:rPr>
          <w:b/>
          <w:bCs/>
          <w:color w:val="333333"/>
          <w:sz w:val="28"/>
          <w:szCs w:val="28"/>
          <w:u w:val="single"/>
          <w:lang w:val="uk-UA" w:eastAsia="uk-UA"/>
        </w:rPr>
      </w:pPr>
    </w:p>
    <w:p w:rsidR="00FE231D" w:rsidRDefault="00FE231D" w:rsidP="00FE231D">
      <w:pPr>
        <w:shd w:val="clear" w:color="auto" w:fill="FFFFFF"/>
        <w:ind w:firstLine="709"/>
        <w:jc w:val="center"/>
        <w:rPr>
          <w:b/>
          <w:bCs/>
          <w:color w:val="333333"/>
          <w:sz w:val="28"/>
          <w:szCs w:val="28"/>
          <w:u w:val="single"/>
          <w:lang w:val="uk-UA" w:eastAsia="uk-UA"/>
        </w:rPr>
      </w:pPr>
      <w:r w:rsidRPr="006B61F1">
        <w:rPr>
          <w:b/>
          <w:bCs/>
          <w:color w:val="333333"/>
          <w:sz w:val="28"/>
          <w:szCs w:val="28"/>
          <w:u w:val="single"/>
          <w:lang w:val="uk-UA" w:eastAsia="uk-UA"/>
        </w:rPr>
        <w:t xml:space="preserve">Плани щодо перспектив розвитку Обарівської сільської раді </w:t>
      </w:r>
    </w:p>
    <w:p w:rsidR="00FE231D" w:rsidRPr="006B61F1" w:rsidRDefault="00FE231D" w:rsidP="00FE231D">
      <w:pPr>
        <w:shd w:val="clear" w:color="auto" w:fill="FFFFFF"/>
        <w:ind w:firstLine="709"/>
        <w:jc w:val="center"/>
        <w:rPr>
          <w:color w:val="333333"/>
          <w:sz w:val="28"/>
          <w:szCs w:val="28"/>
          <w:lang w:val="uk-UA" w:eastAsia="uk-UA"/>
        </w:rPr>
      </w:pPr>
      <w:r w:rsidRPr="006B61F1">
        <w:rPr>
          <w:b/>
          <w:bCs/>
          <w:color w:val="333333"/>
          <w:sz w:val="28"/>
          <w:szCs w:val="28"/>
          <w:u w:val="single"/>
          <w:lang w:val="uk-UA" w:eastAsia="uk-UA"/>
        </w:rPr>
        <w:t>на 2020 рік</w:t>
      </w:r>
    </w:p>
    <w:p w:rsidR="00FE231D" w:rsidRPr="006B61F1" w:rsidRDefault="00FE231D" w:rsidP="00FE231D">
      <w:pPr>
        <w:ind w:firstLine="709"/>
        <w:jc w:val="both"/>
        <w:rPr>
          <w:b/>
          <w:sz w:val="28"/>
          <w:szCs w:val="28"/>
          <w:u w:val="single"/>
          <w:lang w:val="uk-UA"/>
        </w:rPr>
      </w:pPr>
      <w:r w:rsidRPr="006B61F1">
        <w:rPr>
          <w:b/>
          <w:sz w:val="28"/>
          <w:szCs w:val="28"/>
          <w:u w:val="single"/>
          <w:lang w:val="uk-UA"/>
        </w:rPr>
        <w:t>Ремонт доріг:</w:t>
      </w:r>
    </w:p>
    <w:p w:rsidR="00FE231D" w:rsidRPr="005F3E2B" w:rsidRDefault="00FE231D" w:rsidP="00FE231D">
      <w:pPr>
        <w:pStyle w:val="a3"/>
        <w:numPr>
          <w:ilvl w:val="0"/>
          <w:numId w:val="4"/>
        </w:numPr>
        <w:jc w:val="both"/>
        <w:rPr>
          <w:sz w:val="28"/>
          <w:szCs w:val="28"/>
          <w:lang w:val="uk-UA"/>
        </w:rPr>
      </w:pPr>
      <w:r w:rsidRPr="005F3E2B">
        <w:rPr>
          <w:sz w:val="28"/>
          <w:szCs w:val="28"/>
          <w:lang w:val="uk-UA"/>
        </w:rPr>
        <w:t>Капітальний ремонт  дороги між с. Обарів і с. Ставки</w:t>
      </w:r>
    </w:p>
    <w:p w:rsidR="00FE231D" w:rsidRPr="005F3E2B" w:rsidRDefault="00FE231D" w:rsidP="00FE231D">
      <w:pPr>
        <w:pStyle w:val="a3"/>
        <w:numPr>
          <w:ilvl w:val="0"/>
          <w:numId w:val="4"/>
        </w:numPr>
        <w:jc w:val="both"/>
        <w:rPr>
          <w:sz w:val="28"/>
          <w:szCs w:val="28"/>
          <w:lang w:val="uk-UA"/>
        </w:rPr>
      </w:pPr>
      <w:r w:rsidRPr="005F3E2B">
        <w:rPr>
          <w:sz w:val="28"/>
          <w:szCs w:val="28"/>
          <w:lang w:val="uk-UA"/>
        </w:rPr>
        <w:t>поточний ремонт в с.Обарів, вул. Гагаріна;</w:t>
      </w:r>
    </w:p>
    <w:p w:rsidR="00FE231D" w:rsidRPr="005F3E2B" w:rsidRDefault="00FE231D" w:rsidP="00FE231D">
      <w:pPr>
        <w:pStyle w:val="a3"/>
        <w:numPr>
          <w:ilvl w:val="0"/>
          <w:numId w:val="4"/>
        </w:numPr>
        <w:jc w:val="both"/>
        <w:rPr>
          <w:sz w:val="28"/>
          <w:szCs w:val="28"/>
          <w:lang w:val="uk-UA"/>
        </w:rPr>
      </w:pPr>
      <w:r w:rsidRPr="005F3E2B">
        <w:rPr>
          <w:sz w:val="28"/>
          <w:szCs w:val="28"/>
          <w:lang w:val="uk-UA"/>
        </w:rPr>
        <w:t>поточний ремонт в с. Обарів, вул. Лісова;</w:t>
      </w:r>
    </w:p>
    <w:p w:rsidR="00FE231D" w:rsidRPr="005F3E2B" w:rsidRDefault="00FE231D" w:rsidP="00FE231D">
      <w:pPr>
        <w:pStyle w:val="a3"/>
        <w:numPr>
          <w:ilvl w:val="0"/>
          <w:numId w:val="4"/>
        </w:numPr>
        <w:jc w:val="both"/>
        <w:rPr>
          <w:sz w:val="28"/>
          <w:szCs w:val="28"/>
          <w:lang w:val="uk-UA"/>
        </w:rPr>
      </w:pPr>
      <w:r w:rsidRPr="005F3E2B">
        <w:rPr>
          <w:sz w:val="28"/>
          <w:szCs w:val="28"/>
          <w:lang w:val="uk-UA"/>
        </w:rPr>
        <w:t>Поточний ремонт в с.Обарів, вул. Покровська. (депутат сьомого скликання Одарієв В.М.)</w:t>
      </w:r>
    </w:p>
    <w:p w:rsidR="00FE231D" w:rsidRPr="006B61F1" w:rsidRDefault="00FE231D" w:rsidP="00FE231D">
      <w:pPr>
        <w:pStyle w:val="a3"/>
        <w:ind w:firstLine="709"/>
        <w:jc w:val="both"/>
        <w:rPr>
          <w:sz w:val="28"/>
          <w:szCs w:val="28"/>
          <w:lang w:val="uk-UA"/>
        </w:rPr>
      </w:pPr>
    </w:p>
    <w:p w:rsidR="00FE231D" w:rsidRPr="005F3E2B" w:rsidRDefault="00FE231D" w:rsidP="00FE231D">
      <w:pPr>
        <w:pStyle w:val="a3"/>
        <w:numPr>
          <w:ilvl w:val="0"/>
          <w:numId w:val="4"/>
        </w:numPr>
        <w:jc w:val="both"/>
        <w:rPr>
          <w:sz w:val="28"/>
          <w:szCs w:val="28"/>
          <w:lang w:val="uk-UA"/>
        </w:rPr>
      </w:pPr>
      <w:r w:rsidRPr="005F3E2B">
        <w:rPr>
          <w:sz w:val="28"/>
          <w:szCs w:val="28"/>
          <w:lang w:val="uk-UA"/>
        </w:rPr>
        <w:t>доасфальтування дороги в. Обарів вул.. Б. Хмельницького;</w:t>
      </w:r>
    </w:p>
    <w:p w:rsidR="00FE231D" w:rsidRPr="005F3E2B" w:rsidRDefault="00FE231D" w:rsidP="00FE231D">
      <w:pPr>
        <w:pStyle w:val="a3"/>
        <w:numPr>
          <w:ilvl w:val="0"/>
          <w:numId w:val="4"/>
        </w:numPr>
        <w:jc w:val="both"/>
        <w:rPr>
          <w:sz w:val="28"/>
          <w:szCs w:val="28"/>
          <w:lang w:val="uk-UA"/>
        </w:rPr>
      </w:pPr>
      <w:r w:rsidRPr="005F3E2B">
        <w:rPr>
          <w:sz w:val="28"/>
          <w:szCs w:val="28"/>
          <w:lang w:val="uk-UA"/>
        </w:rPr>
        <w:t>поточний ремонт в с. Обарів, вул.. І.Франка;</w:t>
      </w:r>
    </w:p>
    <w:p w:rsidR="00FE231D" w:rsidRPr="005F3E2B" w:rsidRDefault="00FE231D" w:rsidP="00FE231D">
      <w:pPr>
        <w:pStyle w:val="a3"/>
        <w:numPr>
          <w:ilvl w:val="0"/>
          <w:numId w:val="4"/>
        </w:numPr>
        <w:jc w:val="both"/>
        <w:rPr>
          <w:sz w:val="28"/>
          <w:szCs w:val="28"/>
          <w:lang w:val="uk-UA"/>
        </w:rPr>
      </w:pPr>
      <w:r w:rsidRPr="005F3E2B">
        <w:rPr>
          <w:sz w:val="28"/>
          <w:szCs w:val="28"/>
          <w:lang w:val="uk-UA"/>
        </w:rPr>
        <w:t>поточний ремонт в с. Обарів, вул.. Коротка;</w:t>
      </w:r>
      <w:r>
        <w:rPr>
          <w:sz w:val="28"/>
          <w:szCs w:val="28"/>
          <w:lang w:val="uk-UA"/>
        </w:rPr>
        <w:t xml:space="preserve"> </w:t>
      </w:r>
      <w:r w:rsidRPr="005F3E2B">
        <w:rPr>
          <w:sz w:val="28"/>
          <w:szCs w:val="28"/>
          <w:lang w:val="uk-UA"/>
        </w:rPr>
        <w:t>(депутат Андрошулік А.П.)</w:t>
      </w:r>
    </w:p>
    <w:p w:rsidR="00FE231D" w:rsidRDefault="00FE231D" w:rsidP="00FE231D">
      <w:pPr>
        <w:jc w:val="both"/>
        <w:rPr>
          <w:sz w:val="28"/>
          <w:szCs w:val="28"/>
          <w:lang w:val="uk-UA"/>
        </w:rPr>
      </w:pPr>
    </w:p>
    <w:p w:rsidR="00FE231D" w:rsidRPr="005F3E2B" w:rsidRDefault="00FE231D" w:rsidP="00FE231D">
      <w:pPr>
        <w:pStyle w:val="a3"/>
        <w:numPr>
          <w:ilvl w:val="0"/>
          <w:numId w:val="4"/>
        </w:numPr>
        <w:jc w:val="both"/>
        <w:rPr>
          <w:sz w:val="28"/>
          <w:szCs w:val="28"/>
          <w:lang w:val="uk-UA"/>
        </w:rPr>
      </w:pPr>
      <w:r w:rsidRPr="005F3E2B">
        <w:rPr>
          <w:sz w:val="28"/>
          <w:szCs w:val="28"/>
          <w:lang w:val="uk-UA"/>
        </w:rPr>
        <w:t>поточний ремонт вул. Насікайла,</w:t>
      </w:r>
    </w:p>
    <w:p w:rsidR="00FE231D" w:rsidRPr="005F3E2B" w:rsidRDefault="00FE231D" w:rsidP="00FE231D">
      <w:pPr>
        <w:pStyle w:val="a3"/>
        <w:numPr>
          <w:ilvl w:val="0"/>
          <w:numId w:val="4"/>
        </w:numPr>
        <w:jc w:val="both"/>
        <w:rPr>
          <w:sz w:val="28"/>
          <w:szCs w:val="28"/>
          <w:lang w:val="uk-UA"/>
        </w:rPr>
      </w:pPr>
      <w:r w:rsidRPr="005F3E2B">
        <w:rPr>
          <w:sz w:val="28"/>
          <w:szCs w:val="28"/>
          <w:lang w:val="uk-UA"/>
        </w:rPr>
        <w:t>ремонт дороги, або частковий вул.. Вишнева. (Опанасюк І.М.)</w:t>
      </w:r>
    </w:p>
    <w:p w:rsidR="00FE231D" w:rsidRPr="005F3E2B" w:rsidRDefault="00FE231D" w:rsidP="00FE231D">
      <w:pPr>
        <w:pStyle w:val="a3"/>
        <w:numPr>
          <w:ilvl w:val="0"/>
          <w:numId w:val="4"/>
        </w:numPr>
        <w:jc w:val="both"/>
        <w:rPr>
          <w:sz w:val="28"/>
          <w:szCs w:val="28"/>
          <w:lang w:val="uk-UA"/>
        </w:rPr>
      </w:pPr>
      <w:r w:rsidRPr="005F3E2B">
        <w:rPr>
          <w:sz w:val="28"/>
          <w:szCs w:val="28"/>
          <w:lang w:val="uk-UA"/>
        </w:rPr>
        <w:t>ямковий ремонт в с. Ставки, вул.. Жукова (47-71 парк)</w:t>
      </w:r>
    </w:p>
    <w:p w:rsidR="00FE231D" w:rsidRPr="005F3E2B" w:rsidRDefault="00FE231D" w:rsidP="00FE231D">
      <w:pPr>
        <w:pStyle w:val="a3"/>
        <w:numPr>
          <w:ilvl w:val="0"/>
          <w:numId w:val="4"/>
        </w:numPr>
        <w:jc w:val="both"/>
        <w:rPr>
          <w:sz w:val="28"/>
          <w:szCs w:val="28"/>
          <w:lang w:val="uk-UA"/>
        </w:rPr>
      </w:pPr>
      <w:r w:rsidRPr="005F3E2B">
        <w:rPr>
          <w:sz w:val="28"/>
          <w:szCs w:val="28"/>
          <w:lang w:val="uk-UA"/>
        </w:rPr>
        <w:t>вкладання щеб</w:t>
      </w:r>
      <w:r>
        <w:rPr>
          <w:sz w:val="28"/>
          <w:szCs w:val="28"/>
          <w:lang w:val="uk-UA"/>
        </w:rPr>
        <w:t>е</w:t>
      </w:r>
      <w:r w:rsidRPr="005F3E2B">
        <w:rPr>
          <w:sz w:val="28"/>
          <w:szCs w:val="28"/>
          <w:lang w:val="uk-UA"/>
        </w:rPr>
        <w:t>нем в с. Ставки, вул.. Короленка 5 до КТП 130 м. (депутат  Завадський В.Ф.)</w:t>
      </w:r>
    </w:p>
    <w:p w:rsidR="00FE231D" w:rsidRPr="006B61F1" w:rsidRDefault="00FE231D" w:rsidP="00FE231D">
      <w:pPr>
        <w:pStyle w:val="a3"/>
        <w:ind w:firstLine="709"/>
        <w:jc w:val="both"/>
        <w:rPr>
          <w:sz w:val="28"/>
          <w:szCs w:val="28"/>
          <w:lang w:val="uk-UA"/>
        </w:rPr>
      </w:pPr>
    </w:p>
    <w:p w:rsidR="00FE231D" w:rsidRPr="005F3E2B" w:rsidRDefault="00FE231D" w:rsidP="00FE231D">
      <w:pPr>
        <w:jc w:val="both"/>
        <w:rPr>
          <w:b/>
          <w:sz w:val="28"/>
          <w:szCs w:val="28"/>
          <w:u w:val="single"/>
          <w:lang w:val="uk-UA"/>
        </w:rPr>
      </w:pPr>
      <w:r w:rsidRPr="005F3E2B">
        <w:rPr>
          <w:b/>
          <w:sz w:val="28"/>
          <w:szCs w:val="28"/>
          <w:u w:val="single"/>
          <w:lang w:val="uk-UA"/>
        </w:rPr>
        <w:t>Освітлення:</w:t>
      </w:r>
    </w:p>
    <w:p w:rsidR="00FE231D" w:rsidRPr="005F3E2B" w:rsidRDefault="00FE231D" w:rsidP="00FE231D">
      <w:pPr>
        <w:pStyle w:val="a3"/>
        <w:numPr>
          <w:ilvl w:val="0"/>
          <w:numId w:val="4"/>
        </w:numPr>
        <w:jc w:val="both"/>
        <w:rPr>
          <w:sz w:val="28"/>
          <w:szCs w:val="28"/>
          <w:lang w:val="uk-UA"/>
        </w:rPr>
      </w:pPr>
      <w:r w:rsidRPr="005F3E2B">
        <w:rPr>
          <w:sz w:val="28"/>
          <w:szCs w:val="28"/>
          <w:lang w:val="uk-UA"/>
        </w:rPr>
        <w:t>с. Обарів, вул. Гагаріна ( Одарієв В.Г.)</w:t>
      </w:r>
    </w:p>
    <w:p w:rsidR="00FE231D" w:rsidRPr="006B61F1" w:rsidRDefault="00FE231D" w:rsidP="00FE231D">
      <w:pPr>
        <w:pStyle w:val="a3"/>
        <w:ind w:firstLine="709"/>
        <w:jc w:val="both"/>
        <w:rPr>
          <w:sz w:val="28"/>
          <w:szCs w:val="28"/>
          <w:lang w:val="uk-UA"/>
        </w:rPr>
      </w:pPr>
    </w:p>
    <w:p w:rsidR="00FE231D" w:rsidRPr="005F3E2B" w:rsidRDefault="00FE231D" w:rsidP="00FE231D">
      <w:pPr>
        <w:pStyle w:val="a3"/>
        <w:numPr>
          <w:ilvl w:val="0"/>
          <w:numId w:val="4"/>
        </w:numPr>
        <w:jc w:val="both"/>
        <w:rPr>
          <w:sz w:val="28"/>
          <w:szCs w:val="28"/>
          <w:lang w:val="uk-UA"/>
        </w:rPr>
      </w:pPr>
      <w:r w:rsidRPr="005F3E2B">
        <w:rPr>
          <w:sz w:val="28"/>
          <w:szCs w:val="28"/>
          <w:lang w:val="uk-UA"/>
        </w:rPr>
        <w:t>Поставити дві освітлювальні лампи: одна на перехресті вул. Б.Хмельницького та вул. Островського;</w:t>
      </w:r>
      <w:r>
        <w:rPr>
          <w:sz w:val="28"/>
          <w:szCs w:val="28"/>
          <w:lang w:val="uk-UA"/>
        </w:rPr>
        <w:t xml:space="preserve"> </w:t>
      </w:r>
      <w:r w:rsidRPr="005F3E2B">
        <w:rPr>
          <w:sz w:val="28"/>
          <w:szCs w:val="28"/>
          <w:lang w:val="uk-UA"/>
        </w:rPr>
        <w:t>друга вкінці вул. І.Франка</w:t>
      </w:r>
      <w:r>
        <w:rPr>
          <w:sz w:val="28"/>
          <w:szCs w:val="28"/>
          <w:lang w:val="uk-UA"/>
        </w:rPr>
        <w:t xml:space="preserve"> </w:t>
      </w:r>
      <w:r w:rsidRPr="005F3E2B">
        <w:rPr>
          <w:sz w:val="28"/>
          <w:szCs w:val="28"/>
          <w:lang w:val="uk-UA"/>
        </w:rPr>
        <w:t>(Андрошулік А.П.)</w:t>
      </w:r>
    </w:p>
    <w:p w:rsidR="00FE231D" w:rsidRPr="005F3E2B" w:rsidRDefault="00FE231D" w:rsidP="00FE231D">
      <w:pPr>
        <w:pStyle w:val="a3"/>
        <w:numPr>
          <w:ilvl w:val="0"/>
          <w:numId w:val="4"/>
        </w:numPr>
        <w:jc w:val="both"/>
        <w:rPr>
          <w:sz w:val="28"/>
          <w:szCs w:val="28"/>
          <w:lang w:val="uk-UA"/>
        </w:rPr>
      </w:pPr>
      <w:r w:rsidRPr="005F3E2B">
        <w:rPr>
          <w:sz w:val="28"/>
          <w:szCs w:val="28"/>
          <w:lang w:val="uk-UA"/>
        </w:rPr>
        <w:t>освітлення парку в. с. Ставки</w:t>
      </w:r>
    </w:p>
    <w:p w:rsidR="00FE231D" w:rsidRPr="005F3E2B" w:rsidRDefault="00FE231D" w:rsidP="00FE231D">
      <w:pPr>
        <w:ind w:firstLine="708"/>
        <w:jc w:val="both"/>
        <w:rPr>
          <w:sz w:val="28"/>
          <w:szCs w:val="28"/>
          <w:lang w:val="uk-UA"/>
        </w:rPr>
      </w:pPr>
      <w:r w:rsidRPr="006B61F1">
        <w:rPr>
          <w:b/>
          <w:sz w:val="28"/>
          <w:szCs w:val="28"/>
          <w:u w:val="single"/>
          <w:lang w:val="uk-UA"/>
        </w:rPr>
        <w:t>Встановлення дитячого майданчика</w:t>
      </w:r>
    </w:p>
    <w:p w:rsidR="00FE231D" w:rsidRPr="000C1C23" w:rsidRDefault="00FE231D" w:rsidP="00FE231D">
      <w:pPr>
        <w:pStyle w:val="a3"/>
        <w:numPr>
          <w:ilvl w:val="0"/>
          <w:numId w:val="4"/>
        </w:numPr>
        <w:jc w:val="both"/>
        <w:rPr>
          <w:sz w:val="28"/>
          <w:szCs w:val="28"/>
          <w:lang w:val="uk-UA"/>
        </w:rPr>
      </w:pPr>
      <w:r w:rsidRPr="000C1C23">
        <w:rPr>
          <w:sz w:val="28"/>
          <w:szCs w:val="28"/>
          <w:lang w:val="uk-UA"/>
        </w:rPr>
        <w:t>біля Покровського храму по вул. Б.Хмельницького (Андрошулік А.П.)</w:t>
      </w:r>
    </w:p>
    <w:p w:rsidR="00FE231D" w:rsidRDefault="00FE231D" w:rsidP="00FE231D">
      <w:pPr>
        <w:ind w:left="720"/>
        <w:jc w:val="both"/>
        <w:rPr>
          <w:sz w:val="28"/>
          <w:szCs w:val="28"/>
          <w:lang w:val="uk-UA"/>
        </w:rPr>
      </w:pPr>
      <w:r w:rsidRPr="005F3E2B">
        <w:rPr>
          <w:sz w:val="28"/>
          <w:szCs w:val="28"/>
          <w:lang w:val="uk-UA"/>
        </w:rPr>
        <w:t>дитячий майданчик на межі вулиць Рівненська, Центральна, Вишнева. (Опанасюк.І.М.)</w:t>
      </w:r>
    </w:p>
    <w:p w:rsidR="00FE231D" w:rsidRPr="000C1C23" w:rsidRDefault="00FE231D" w:rsidP="00FE231D">
      <w:pPr>
        <w:pStyle w:val="a3"/>
        <w:numPr>
          <w:ilvl w:val="0"/>
          <w:numId w:val="4"/>
        </w:numPr>
        <w:jc w:val="both"/>
        <w:rPr>
          <w:sz w:val="28"/>
          <w:szCs w:val="28"/>
          <w:lang w:val="uk-UA"/>
        </w:rPr>
      </w:pPr>
      <w:r w:rsidRPr="000C1C23">
        <w:rPr>
          <w:sz w:val="28"/>
          <w:szCs w:val="28"/>
          <w:lang w:val="uk-UA"/>
        </w:rPr>
        <w:t>Окультурення загорожі парку в с.</w:t>
      </w:r>
      <w:r>
        <w:rPr>
          <w:sz w:val="28"/>
          <w:szCs w:val="28"/>
          <w:lang w:val="uk-UA"/>
        </w:rPr>
        <w:t xml:space="preserve"> </w:t>
      </w:r>
      <w:r w:rsidRPr="000C1C23">
        <w:rPr>
          <w:sz w:val="28"/>
          <w:szCs w:val="28"/>
          <w:lang w:val="uk-UA"/>
        </w:rPr>
        <w:t>Ставки, секцій огорожі парку – північна сторона (Завадський В.Ф.)</w:t>
      </w:r>
    </w:p>
    <w:p w:rsidR="00FE231D" w:rsidRPr="000C1C23" w:rsidRDefault="00FE231D" w:rsidP="00FE231D">
      <w:pPr>
        <w:pStyle w:val="a3"/>
        <w:numPr>
          <w:ilvl w:val="0"/>
          <w:numId w:val="4"/>
        </w:numPr>
        <w:jc w:val="both"/>
        <w:rPr>
          <w:sz w:val="28"/>
          <w:szCs w:val="28"/>
          <w:lang w:val="uk-UA"/>
        </w:rPr>
      </w:pPr>
      <w:r w:rsidRPr="000C1C23">
        <w:rPr>
          <w:sz w:val="28"/>
          <w:szCs w:val="28"/>
          <w:lang w:val="uk-UA"/>
        </w:rPr>
        <w:t>Окультурення кладовища в с. Обарів (Андрошулік А.П.)</w:t>
      </w:r>
    </w:p>
    <w:p w:rsidR="00FE231D" w:rsidRPr="000C1C23" w:rsidRDefault="00FE231D" w:rsidP="00FE231D">
      <w:pPr>
        <w:pStyle w:val="a3"/>
        <w:numPr>
          <w:ilvl w:val="0"/>
          <w:numId w:val="4"/>
        </w:numPr>
        <w:jc w:val="both"/>
        <w:rPr>
          <w:sz w:val="28"/>
          <w:szCs w:val="28"/>
          <w:lang w:val="uk-UA"/>
        </w:rPr>
      </w:pPr>
      <w:r w:rsidRPr="000C1C23">
        <w:rPr>
          <w:sz w:val="28"/>
          <w:szCs w:val="28"/>
          <w:lang w:val="uk-UA"/>
        </w:rPr>
        <w:t>Розчищення каналів та джерел в с. Обарів вул. Рівненська (Опанасюк І.М.)</w:t>
      </w:r>
    </w:p>
    <w:p w:rsidR="00FE231D" w:rsidRPr="000C1C23" w:rsidRDefault="00FE231D" w:rsidP="00FE231D">
      <w:pPr>
        <w:pStyle w:val="a3"/>
        <w:numPr>
          <w:ilvl w:val="0"/>
          <w:numId w:val="4"/>
        </w:numPr>
        <w:jc w:val="both"/>
        <w:rPr>
          <w:sz w:val="28"/>
          <w:szCs w:val="28"/>
          <w:lang w:val="uk-UA"/>
        </w:rPr>
      </w:pPr>
      <w:r w:rsidRPr="000C1C23">
        <w:rPr>
          <w:sz w:val="28"/>
          <w:szCs w:val="28"/>
          <w:lang w:val="uk-UA"/>
        </w:rPr>
        <w:t xml:space="preserve">Виділення техніки та працівників для розчищення і облаштування тротуару в с. Обарів вул.. Центральна. (Опанасюк І.М.) </w:t>
      </w:r>
    </w:p>
    <w:p w:rsidR="00FE231D" w:rsidRPr="000C1C23" w:rsidRDefault="00FE231D" w:rsidP="00FE231D">
      <w:pPr>
        <w:pStyle w:val="a3"/>
        <w:numPr>
          <w:ilvl w:val="0"/>
          <w:numId w:val="4"/>
        </w:numPr>
        <w:jc w:val="both"/>
        <w:rPr>
          <w:sz w:val="28"/>
          <w:szCs w:val="28"/>
        </w:rPr>
      </w:pPr>
      <w:r w:rsidRPr="000C1C23">
        <w:rPr>
          <w:sz w:val="28"/>
          <w:szCs w:val="28"/>
          <w:lang w:val="uk-UA"/>
        </w:rPr>
        <w:t>Допомогти громаді Покровського храму завершити ремонт (Андрошулік  А. П)</w:t>
      </w:r>
    </w:p>
    <w:p w:rsidR="00FE231D" w:rsidRDefault="00FE231D" w:rsidP="00FE231D">
      <w:pPr>
        <w:shd w:val="clear" w:color="auto" w:fill="FFFFFF"/>
        <w:ind w:firstLine="709"/>
        <w:jc w:val="both"/>
        <w:rPr>
          <w:sz w:val="28"/>
          <w:szCs w:val="28"/>
          <w:bdr w:val="none" w:sz="0" w:space="0" w:color="auto" w:frame="1"/>
          <w:lang w:val="uk-UA"/>
        </w:rPr>
      </w:pPr>
      <w:r w:rsidRPr="006B61F1">
        <w:rPr>
          <w:sz w:val="28"/>
          <w:szCs w:val="28"/>
          <w:bdr w:val="none" w:sz="0" w:space="0" w:color="auto" w:frame="1"/>
        </w:rPr>
        <w:t>        </w:t>
      </w:r>
    </w:p>
    <w:p w:rsidR="00FE231D" w:rsidRDefault="00FE231D" w:rsidP="00FE231D">
      <w:pPr>
        <w:shd w:val="clear" w:color="auto" w:fill="FFFFFF"/>
        <w:ind w:firstLine="709"/>
        <w:jc w:val="both"/>
        <w:rPr>
          <w:sz w:val="28"/>
          <w:szCs w:val="28"/>
          <w:bdr w:val="none" w:sz="0" w:space="0" w:color="auto" w:frame="1"/>
          <w:lang w:val="uk-UA"/>
        </w:rPr>
      </w:pPr>
    </w:p>
    <w:p w:rsidR="00FE231D" w:rsidRPr="006B61F1" w:rsidRDefault="00FE231D" w:rsidP="00FE231D">
      <w:pPr>
        <w:shd w:val="clear" w:color="auto" w:fill="FFFFFF"/>
        <w:ind w:firstLine="709"/>
        <w:jc w:val="both"/>
        <w:rPr>
          <w:color w:val="333333"/>
          <w:sz w:val="28"/>
          <w:szCs w:val="28"/>
          <w:lang w:val="uk-UA"/>
        </w:rPr>
      </w:pPr>
      <w:r w:rsidRPr="006B61F1">
        <w:rPr>
          <w:color w:val="333333"/>
          <w:sz w:val="28"/>
          <w:szCs w:val="28"/>
        </w:rPr>
        <w:t>Підсумовуючи сказане, хочу зазначити, що 201</w:t>
      </w:r>
      <w:r w:rsidRPr="006B61F1">
        <w:rPr>
          <w:color w:val="333333"/>
          <w:sz w:val="28"/>
          <w:szCs w:val="28"/>
          <w:lang w:val="uk-UA"/>
        </w:rPr>
        <w:t>9</w:t>
      </w:r>
      <w:r w:rsidRPr="006B61F1">
        <w:rPr>
          <w:color w:val="333333"/>
          <w:sz w:val="28"/>
          <w:szCs w:val="28"/>
        </w:rPr>
        <w:t xml:space="preserve"> рік видався  складним, але разом ми досягли певних результатів. Я хочу подякувати керівникам і працівникам освітніх, медичних закладів, керівникам культури, підприємцям,  депутатам, працівникам сільської ради, членам виконкому, всім, хто підтримує нас, хто дає поради, хто допомагає і словом, і ділом, тим, хто не просто критикує, а вносить пропозиції по покращенню життя громади, тим, хто  робить наші села кращими.</w:t>
      </w:r>
    </w:p>
    <w:p w:rsidR="00FE231D" w:rsidRPr="006B61F1" w:rsidRDefault="00FE231D" w:rsidP="00FE231D">
      <w:pPr>
        <w:shd w:val="clear" w:color="auto" w:fill="FFFFFF"/>
        <w:ind w:firstLine="709"/>
        <w:jc w:val="both"/>
        <w:rPr>
          <w:sz w:val="28"/>
          <w:szCs w:val="28"/>
        </w:rPr>
      </w:pPr>
      <w:r w:rsidRPr="006B61F1">
        <w:rPr>
          <w:sz w:val="28"/>
          <w:szCs w:val="28"/>
          <w:bdr w:val="none" w:sz="0" w:space="0" w:color="auto" w:frame="1"/>
        </w:rPr>
        <w:t>З великим задоволенням буду приймати від Вас поради, пропозиції, Ваше бачення у подальшій роботі сільської ради.</w:t>
      </w:r>
    </w:p>
    <w:p w:rsidR="00FE231D" w:rsidRPr="006B61F1" w:rsidRDefault="00FE231D" w:rsidP="00FE231D">
      <w:pPr>
        <w:shd w:val="clear" w:color="auto" w:fill="FFFFFF"/>
        <w:ind w:firstLine="708"/>
        <w:jc w:val="both"/>
        <w:rPr>
          <w:sz w:val="28"/>
          <w:szCs w:val="28"/>
        </w:rPr>
      </w:pPr>
      <w:r w:rsidRPr="006B61F1">
        <w:rPr>
          <w:sz w:val="28"/>
          <w:szCs w:val="28"/>
          <w:bdr w:val="none" w:sz="0" w:space="0" w:color="auto" w:frame="1"/>
        </w:rPr>
        <w:t>Життя та майбутнє нашої громади мене хвилює та мені небайдуже, так як особисто тут проживаю і переймаюсь усіма питаннями.</w:t>
      </w:r>
    </w:p>
    <w:p w:rsidR="00FE231D" w:rsidRDefault="00FE231D" w:rsidP="00FE231D">
      <w:pPr>
        <w:shd w:val="clear" w:color="auto" w:fill="FFFFFF"/>
        <w:ind w:firstLine="709"/>
        <w:jc w:val="both"/>
        <w:rPr>
          <w:sz w:val="28"/>
          <w:szCs w:val="28"/>
          <w:bdr w:val="none" w:sz="0" w:space="0" w:color="auto" w:frame="1"/>
          <w:lang w:val="uk-UA"/>
        </w:rPr>
      </w:pPr>
      <w:r w:rsidRPr="006B61F1">
        <w:rPr>
          <w:sz w:val="28"/>
          <w:szCs w:val="28"/>
          <w:bdr w:val="none" w:sz="0" w:space="0" w:color="auto" w:frame="1"/>
        </w:rPr>
        <w:t xml:space="preserve">Миру та порозуміння нам усім у Великій родині  </w:t>
      </w:r>
      <w:r w:rsidRPr="006B61F1">
        <w:rPr>
          <w:sz w:val="28"/>
          <w:szCs w:val="28"/>
          <w:bdr w:val="none" w:sz="0" w:space="0" w:color="auto" w:frame="1"/>
          <w:lang w:val="uk-UA"/>
        </w:rPr>
        <w:t>Обарівської</w:t>
      </w:r>
      <w:r w:rsidRPr="006B61F1">
        <w:rPr>
          <w:sz w:val="28"/>
          <w:szCs w:val="28"/>
          <w:bdr w:val="none" w:sz="0" w:space="0" w:color="auto" w:frame="1"/>
        </w:rPr>
        <w:t xml:space="preserve"> сільської ради!</w:t>
      </w:r>
    </w:p>
    <w:p w:rsidR="00FE231D" w:rsidRDefault="00FE231D" w:rsidP="00FE231D">
      <w:pPr>
        <w:shd w:val="clear" w:color="auto" w:fill="FFFFFF"/>
        <w:ind w:firstLine="709"/>
        <w:jc w:val="both"/>
        <w:rPr>
          <w:sz w:val="28"/>
          <w:szCs w:val="28"/>
          <w:bdr w:val="none" w:sz="0" w:space="0" w:color="auto" w:frame="1"/>
          <w:lang w:val="uk-UA"/>
        </w:rPr>
      </w:pPr>
    </w:p>
    <w:p w:rsidR="00FE231D" w:rsidRDefault="00FE231D" w:rsidP="00FE231D">
      <w:pPr>
        <w:shd w:val="clear" w:color="auto" w:fill="FFFFFF"/>
        <w:ind w:firstLine="709"/>
        <w:jc w:val="both"/>
        <w:rPr>
          <w:sz w:val="28"/>
          <w:szCs w:val="28"/>
          <w:bdr w:val="none" w:sz="0" w:space="0" w:color="auto" w:frame="1"/>
          <w:lang w:val="uk-UA"/>
        </w:rPr>
      </w:pPr>
    </w:p>
    <w:p w:rsidR="00FE231D" w:rsidRDefault="00FE231D" w:rsidP="00FE231D">
      <w:pPr>
        <w:shd w:val="clear" w:color="auto" w:fill="FFFFFF"/>
        <w:ind w:firstLine="709"/>
        <w:jc w:val="both"/>
        <w:rPr>
          <w:sz w:val="28"/>
          <w:szCs w:val="28"/>
          <w:bdr w:val="none" w:sz="0" w:space="0" w:color="auto" w:frame="1"/>
          <w:lang w:val="uk-UA"/>
        </w:rPr>
      </w:pPr>
    </w:p>
    <w:p w:rsidR="00FE231D" w:rsidRDefault="00FE231D" w:rsidP="00FE231D">
      <w:pPr>
        <w:shd w:val="clear" w:color="auto" w:fill="FFFFFF"/>
        <w:ind w:firstLine="709"/>
        <w:jc w:val="both"/>
        <w:rPr>
          <w:sz w:val="28"/>
          <w:szCs w:val="28"/>
          <w:bdr w:val="none" w:sz="0" w:space="0" w:color="auto" w:frame="1"/>
          <w:lang w:val="uk-UA"/>
        </w:rPr>
      </w:pPr>
    </w:p>
    <w:p w:rsidR="00FE231D" w:rsidRDefault="00FE231D" w:rsidP="00FE231D">
      <w:pPr>
        <w:shd w:val="clear" w:color="auto" w:fill="FFFFFF"/>
        <w:ind w:firstLine="709"/>
        <w:jc w:val="both"/>
        <w:rPr>
          <w:sz w:val="28"/>
          <w:szCs w:val="28"/>
          <w:bdr w:val="none" w:sz="0" w:space="0" w:color="auto" w:frame="1"/>
          <w:lang w:val="uk-UA"/>
        </w:rPr>
      </w:pPr>
    </w:p>
    <w:p w:rsidR="00FE231D" w:rsidRDefault="00FE231D" w:rsidP="00FE231D">
      <w:pPr>
        <w:shd w:val="clear" w:color="auto" w:fill="FFFFFF"/>
        <w:ind w:firstLine="709"/>
        <w:jc w:val="both"/>
        <w:rPr>
          <w:sz w:val="28"/>
          <w:szCs w:val="28"/>
          <w:bdr w:val="none" w:sz="0" w:space="0" w:color="auto" w:frame="1"/>
          <w:lang w:val="uk-UA"/>
        </w:rPr>
      </w:pPr>
    </w:p>
    <w:p w:rsidR="00FE231D" w:rsidRDefault="00FE231D" w:rsidP="00FE231D">
      <w:pPr>
        <w:shd w:val="clear" w:color="auto" w:fill="FFFFFF"/>
        <w:ind w:firstLine="709"/>
        <w:jc w:val="both"/>
        <w:rPr>
          <w:sz w:val="28"/>
          <w:szCs w:val="28"/>
          <w:bdr w:val="none" w:sz="0" w:space="0" w:color="auto" w:frame="1"/>
          <w:lang w:val="uk-UA"/>
        </w:rPr>
      </w:pPr>
    </w:p>
    <w:p w:rsidR="00FE231D" w:rsidRDefault="00FE231D" w:rsidP="00FE231D">
      <w:pPr>
        <w:shd w:val="clear" w:color="auto" w:fill="FFFFFF"/>
        <w:ind w:firstLine="709"/>
        <w:jc w:val="both"/>
        <w:rPr>
          <w:sz w:val="28"/>
          <w:szCs w:val="28"/>
          <w:bdr w:val="none" w:sz="0" w:space="0" w:color="auto" w:frame="1"/>
          <w:lang w:val="uk-UA"/>
        </w:rPr>
      </w:pPr>
    </w:p>
    <w:p w:rsidR="00FE231D" w:rsidRPr="000C1C23" w:rsidRDefault="00FE231D" w:rsidP="00FE231D">
      <w:pPr>
        <w:shd w:val="clear" w:color="auto" w:fill="FFFFFF"/>
        <w:jc w:val="both"/>
        <w:rPr>
          <w:sz w:val="28"/>
          <w:szCs w:val="28"/>
          <w:lang w:val="uk-UA"/>
        </w:rPr>
      </w:pPr>
      <w:r>
        <w:rPr>
          <w:sz w:val="28"/>
          <w:szCs w:val="28"/>
          <w:bdr w:val="none" w:sz="0" w:space="0" w:color="auto" w:frame="1"/>
          <w:lang w:val="uk-UA"/>
        </w:rPr>
        <w:t>Сільський голова                                                                    Віктор ВИГОВСЬКИЙ</w:t>
      </w:r>
    </w:p>
    <w:p w:rsidR="00FE231D" w:rsidRDefault="00FE231D" w:rsidP="00FE231D">
      <w:pPr>
        <w:jc w:val="center"/>
        <w:rPr>
          <w:b/>
          <w:sz w:val="28"/>
          <w:szCs w:val="28"/>
          <w:lang w:val="uk-UA"/>
        </w:rPr>
      </w:pPr>
    </w:p>
    <w:p w:rsidR="00FE231D" w:rsidRDefault="00FE231D" w:rsidP="00FE231D">
      <w:pPr>
        <w:jc w:val="center"/>
        <w:rPr>
          <w:b/>
          <w:sz w:val="28"/>
          <w:szCs w:val="28"/>
          <w:lang w:val="uk-UA"/>
        </w:rPr>
      </w:pPr>
    </w:p>
    <w:p w:rsidR="00FE231D" w:rsidRDefault="00FE231D" w:rsidP="00FE231D">
      <w:pPr>
        <w:jc w:val="center"/>
        <w:rPr>
          <w:b/>
          <w:sz w:val="28"/>
          <w:szCs w:val="28"/>
          <w:lang w:val="uk-UA"/>
        </w:rPr>
      </w:pPr>
    </w:p>
    <w:p w:rsidR="00FE231D" w:rsidRDefault="00FE231D" w:rsidP="00FE231D">
      <w:pPr>
        <w:jc w:val="center"/>
        <w:rPr>
          <w:b/>
          <w:sz w:val="28"/>
          <w:szCs w:val="28"/>
          <w:lang w:val="uk-UA"/>
        </w:rPr>
      </w:pPr>
    </w:p>
    <w:p w:rsidR="00FE231D" w:rsidRDefault="00FE231D" w:rsidP="00FE231D">
      <w:pPr>
        <w:jc w:val="center"/>
        <w:rPr>
          <w:b/>
          <w:sz w:val="28"/>
          <w:szCs w:val="28"/>
          <w:lang w:val="uk-UA"/>
        </w:rPr>
      </w:pPr>
    </w:p>
    <w:p w:rsidR="00FE231D" w:rsidRPr="00113E98" w:rsidRDefault="00FE231D" w:rsidP="00FE231D">
      <w:pPr>
        <w:jc w:val="center"/>
        <w:rPr>
          <w:b/>
          <w:sz w:val="28"/>
          <w:szCs w:val="28"/>
          <w:lang w:val="uk-UA"/>
        </w:rPr>
      </w:pPr>
      <w:r>
        <w:rPr>
          <w:b/>
          <w:sz w:val="28"/>
          <w:szCs w:val="28"/>
          <w:lang w:val="uk-UA"/>
        </w:rPr>
        <w:lastRenderedPageBreak/>
        <w:t xml:space="preserve">А </w:t>
      </w:r>
      <w:r w:rsidRPr="00113E98">
        <w:rPr>
          <w:b/>
          <w:sz w:val="28"/>
          <w:szCs w:val="28"/>
          <w:lang w:val="uk-UA"/>
        </w:rPr>
        <w:t xml:space="preserve">Пленарне засідання </w:t>
      </w:r>
      <w:r>
        <w:rPr>
          <w:b/>
          <w:sz w:val="28"/>
          <w:szCs w:val="28"/>
          <w:lang w:val="uk-UA"/>
        </w:rPr>
        <w:t xml:space="preserve">сорок сьомої </w:t>
      </w:r>
      <w:r w:rsidRPr="00113E98">
        <w:rPr>
          <w:b/>
          <w:sz w:val="28"/>
          <w:szCs w:val="28"/>
          <w:lang w:val="uk-UA"/>
        </w:rPr>
        <w:t>чергової сесії</w:t>
      </w:r>
    </w:p>
    <w:p w:rsidR="00FE231D" w:rsidRPr="00113E98" w:rsidRDefault="00FE231D" w:rsidP="00FE231D">
      <w:pPr>
        <w:jc w:val="center"/>
        <w:rPr>
          <w:b/>
          <w:sz w:val="28"/>
          <w:szCs w:val="28"/>
          <w:lang w:val="uk-UA"/>
        </w:rPr>
      </w:pPr>
      <w:r w:rsidRPr="00113E98">
        <w:rPr>
          <w:b/>
          <w:sz w:val="28"/>
          <w:szCs w:val="28"/>
          <w:lang w:val="uk-UA"/>
        </w:rPr>
        <w:t>Обарівської сільської ради</w:t>
      </w:r>
    </w:p>
    <w:p w:rsidR="00FE231D" w:rsidRPr="008C7A68" w:rsidRDefault="00FE231D" w:rsidP="00FE231D">
      <w:pPr>
        <w:jc w:val="center"/>
        <w:rPr>
          <w:b/>
          <w:sz w:val="28"/>
          <w:szCs w:val="28"/>
          <w:lang w:val="uk-UA"/>
        </w:rPr>
      </w:pPr>
      <w:r>
        <w:rPr>
          <w:b/>
        </w:rPr>
        <w:t>VII</w:t>
      </w:r>
      <w:r w:rsidRPr="008C7A68">
        <w:rPr>
          <w:b/>
          <w:lang w:val="uk-UA"/>
        </w:rPr>
        <w:t xml:space="preserve"> скликання</w:t>
      </w:r>
    </w:p>
    <w:p w:rsidR="00FE231D" w:rsidRPr="008C7A68" w:rsidRDefault="00FE231D" w:rsidP="00FE231D">
      <w:pPr>
        <w:jc w:val="center"/>
        <w:rPr>
          <w:b/>
          <w:sz w:val="28"/>
          <w:szCs w:val="28"/>
          <w:u w:val="single"/>
          <w:lang w:val="uk-UA"/>
        </w:rPr>
      </w:pPr>
      <w:r>
        <w:rPr>
          <w:b/>
          <w:sz w:val="28"/>
          <w:szCs w:val="28"/>
          <w:u w:val="single"/>
          <w:lang w:val="uk-UA"/>
        </w:rPr>
        <w:t>27 січня 2020</w:t>
      </w:r>
      <w:r w:rsidRPr="008C7A68">
        <w:rPr>
          <w:b/>
          <w:sz w:val="28"/>
          <w:szCs w:val="28"/>
          <w:u w:val="single"/>
          <w:lang w:val="uk-UA"/>
        </w:rPr>
        <w:t xml:space="preserve"> року</w:t>
      </w:r>
    </w:p>
    <w:p w:rsidR="00FE231D" w:rsidRPr="008C7A68" w:rsidRDefault="00FE231D" w:rsidP="00FE231D">
      <w:pPr>
        <w:jc w:val="center"/>
        <w:rPr>
          <w:b/>
          <w:sz w:val="28"/>
          <w:szCs w:val="28"/>
          <w:u w:val="single"/>
          <w:lang w:val="uk-UA"/>
        </w:rPr>
      </w:pPr>
    </w:p>
    <w:p w:rsidR="00FE231D" w:rsidRPr="008C7A68" w:rsidRDefault="00FE231D" w:rsidP="00FE231D">
      <w:pPr>
        <w:jc w:val="center"/>
        <w:rPr>
          <w:b/>
          <w:sz w:val="28"/>
          <w:szCs w:val="28"/>
          <w:lang w:val="uk-UA"/>
        </w:rPr>
      </w:pPr>
      <w:r w:rsidRPr="008C7A68">
        <w:rPr>
          <w:b/>
          <w:sz w:val="28"/>
          <w:szCs w:val="28"/>
          <w:lang w:val="uk-UA"/>
        </w:rPr>
        <w:t>ВІДОМІСТЬ</w:t>
      </w:r>
    </w:p>
    <w:p w:rsidR="00FE231D" w:rsidRDefault="00FE231D" w:rsidP="00FE231D">
      <w:pPr>
        <w:jc w:val="center"/>
        <w:rPr>
          <w:b/>
          <w:sz w:val="28"/>
          <w:szCs w:val="28"/>
        </w:rPr>
      </w:pPr>
      <w:r w:rsidRPr="008C7A68">
        <w:rPr>
          <w:b/>
          <w:sz w:val="28"/>
          <w:szCs w:val="28"/>
          <w:lang w:val="uk-UA"/>
        </w:rPr>
        <w:t xml:space="preserve"> </w:t>
      </w:r>
      <w:r>
        <w:rPr>
          <w:b/>
          <w:sz w:val="28"/>
          <w:szCs w:val="28"/>
        </w:rPr>
        <w:t>для поіменного голосування з питання:</w:t>
      </w:r>
    </w:p>
    <w:p w:rsidR="00FE231D" w:rsidRPr="00DC6C8F" w:rsidRDefault="00FE231D" w:rsidP="00FE231D">
      <w:pPr>
        <w:jc w:val="center"/>
        <w:rPr>
          <w:b/>
          <w:i/>
          <w:sz w:val="28"/>
          <w:szCs w:val="28"/>
          <w:lang w:val="uk-UA"/>
        </w:rPr>
      </w:pPr>
      <w:r w:rsidRPr="00DC6C8F">
        <w:rPr>
          <w:b/>
          <w:i/>
          <w:sz w:val="28"/>
          <w:szCs w:val="28"/>
        </w:rPr>
        <w:t>«</w:t>
      </w:r>
      <w:r>
        <w:rPr>
          <w:b/>
          <w:i/>
          <w:sz w:val="28"/>
          <w:szCs w:val="28"/>
          <w:lang w:val="uk-UA"/>
        </w:rPr>
        <w:t xml:space="preserve">Звіт сільського голови </w:t>
      </w:r>
      <w:r w:rsidRPr="00B038E1">
        <w:rPr>
          <w:rFonts w:eastAsia="Calibri"/>
          <w:b/>
          <w:i/>
          <w:sz w:val="28"/>
          <w:szCs w:val="28"/>
          <w:lang w:val="uk-UA"/>
        </w:rPr>
        <w:t>Обарівської сільської ради</w:t>
      </w:r>
      <w:r>
        <w:rPr>
          <w:rFonts w:eastAsia="Calibri"/>
          <w:b/>
          <w:i/>
          <w:sz w:val="28"/>
          <w:szCs w:val="28"/>
          <w:lang w:val="uk-UA"/>
        </w:rPr>
        <w:t xml:space="preserve"> про проведену роботу за 2019 рік</w:t>
      </w:r>
      <w:r w:rsidRPr="00DC6C8F">
        <w:rPr>
          <w:b/>
          <w:i/>
          <w:sz w:val="28"/>
          <w:szCs w:val="28"/>
          <w:lang w:val="uk-UA"/>
        </w:rPr>
        <w:t>»</w:t>
      </w:r>
    </w:p>
    <w:p w:rsidR="00FE231D" w:rsidRDefault="00FE231D" w:rsidP="00FE231D">
      <w:pPr>
        <w:jc w:val="center"/>
        <w:rPr>
          <w:b/>
          <w:i/>
          <w:sz w:val="26"/>
          <w:szCs w:val="26"/>
        </w:rPr>
      </w:pPr>
      <w:r>
        <w:rPr>
          <w:b/>
          <w:i/>
          <w:sz w:val="26"/>
          <w:szCs w:val="26"/>
        </w:rPr>
        <w:t>_______________________________________________________________________</w:t>
      </w:r>
    </w:p>
    <w:p w:rsidR="00FE231D" w:rsidRPr="00032C23" w:rsidRDefault="00FE231D" w:rsidP="00FE231D">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FE231D" w:rsidRPr="00B3274F" w:rsidTr="006A2090">
        <w:tc>
          <w:tcPr>
            <w:tcW w:w="675" w:type="dxa"/>
            <w:vAlign w:val="center"/>
          </w:tcPr>
          <w:p w:rsidR="00FE231D" w:rsidRPr="00B3274F" w:rsidRDefault="00FE231D" w:rsidP="006A2090">
            <w:pPr>
              <w:jc w:val="center"/>
              <w:rPr>
                <w:b/>
              </w:rPr>
            </w:pPr>
            <w:r w:rsidRPr="00B3274F">
              <w:rPr>
                <w:b/>
              </w:rPr>
              <w:t>№ з/п</w:t>
            </w:r>
          </w:p>
        </w:tc>
        <w:tc>
          <w:tcPr>
            <w:tcW w:w="4253" w:type="dxa"/>
            <w:vAlign w:val="center"/>
          </w:tcPr>
          <w:p w:rsidR="00FE231D" w:rsidRPr="00B3274F" w:rsidRDefault="00FE231D" w:rsidP="006A2090">
            <w:pPr>
              <w:jc w:val="center"/>
              <w:rPr>
                <w:b/>
              </w:rPr>
            </w:pPr>
            <w:r w:rsidRPr="00B3274F">
              <w:rPr>
                <w:b/>
              </w:rPr>
              <w:t>Прізвище, ім’я, по батькові</w:t>
            </w:r>
          </w:p>
        </w:tc>
        <w:tc>
          <w:tcPr>
            <w:tcW w:w="1276" w:type="dxa"/>
            <w:vAlign w:val="center"/>
          </w:tcPr>
          <w:p w:rsidR="00FE231D" w:rsidRPr="00B3274F" w:rsidRDefault="00FE231D" w:rsidP="006A2090">
            <w:pPr>
              <w:jc w:val="center"/>
              <w:rPr>
                <w:b/>
              </w:rPr>
            </w:pPr>
            <w:r>
              <w:rPr>
                <w:b/>
              </w:rPr>
              <w:t>За</w:t>
            </w:r>
          </w:p>
        </w:tc>
        <w:tc>
          <w:tcPr>
            <w:tcW w:w="992" w:type="dxa"/>
            <w:vAlign w:val="center"/>
          </w:tcPr>
          <w:p w:rsidR="00FE231D" w:rsidRPr="00B3274F" w:rsidRDefault="00FE231D" w:rsidP="006A2090">
            <w:pPr>
              <w:jc w:val="center"/>
              <w:rPr>
                <w:b/>
              </w:rPr>
            </w:pPr>
            <w:r>
              <w:rPr>
                <w:b/>
              </w:rPr>
              <w:t>Проти</w:t>
            </w:r>
          </w:p>
        </w:tc>
        <w:tc>
          <w:tcPr>
            <w:tcW w:w="1016" w:type="dxa"/>
            <w:vAlign w:val="center"/>
          </w:tcPr>
          <w:p w:rsidR="00FE231D" w:rsidRPr="00B3274F" w:rsidRDefault="00FE231D" w:rsidP="006A2090">
            <w:pPr>
              <w:jc w:val="center"/>
              <w:rPr>
                <w:b/>
              </w:rPr>
            </w:pPr>
            <w:r>
              <w:rPr>
                <w:b/>
              </w:rPr>
              <w:t>Утри-мався</w:t>
            </w:r>
          </w:p>
        </w:tc>
        <w:tc>
          <w:tcPr>
            <w:tcW w:w="1643" w:type="dxa"/>
            <w:vAlign w:val="center"/>
          </w:tcPr>
          <w:p w:rsidR="00FE231D" w:rsidRPr="00B3274F" w:rsidRDefault="00FE231D" w:rsidP="006A2090">
            <w:pPr>
              <w:jc w:val="center"/>
              <w:rPr>
                <w:b/>
              </w:rPr>
            </w:pPr>
            <w:r>
              <w:rPr>
                <w:b/>
              </w:rPr>
              <w:t>Не приймав участь у голосуванні</w:t>
            </w:r>
          </w:p>
        </w:tc>
      </w:tr>
      <w:tr w:rsidR="00FE231D" w:rsidRPr="00B3274F" w:rsidTr="006A2090">
        <w:tc>
          <w:tcPr>
            <w:tcW w:w="675" w:type="dxa"/>
          </w:tcPr>
          <w:p w:rsidR="00FE231D" w:rsidRPr="00401BE4" w:rsidRDefault="00FE231D" w:rsidP="006A2090">
            <w:pPr>
              <w:jc w:val="center"/>
              <w:rPr>
                <w:szCs w:val="28"/>
              </w:rPr>
            </w:pPr>
            <w:r w:rsidRPr="00401BE4">
              <w:rPr>
                <w:sz w:val="28"/>
                <w:szCs w:val="28"/>
              </w:rPr>
              <w:t>1.</w:t>
            </w:r>
          </w:p>
        </w:tc>
        <w:tc>
          <w:tcPr>
            <w:tcW w:w="4253" w:type="dxa"/>
          </w:tcPr>
          <w:p w:rsidR="00FE231D" w:rsidRPr="00401BE4" w:rsidRDefault="00FE231D" w:rsidP="006A2090">
            <w:pPr>
              <w:jc w:val="both"/>
              <w:rPr>
                <w:szCs w:val="28"/>
              </w:rPr>
            </w:pPr>
            <w:r w:rsidRPr="00401BE4">
              <w:rPr>
                <w:sz w:val="28"/>
                <w:szCs w:val="28"/>
              </w:rPr>
              <w:t xml:space="preserve">Степанович Катерина Василівна </w:t>
            </w:r>
          </w:p>
        </w:tc>
        <w:tc>
          <w:tcPr>
            <w:tcW w:w="1276" w:type="dxa"/>
          </w:tcPr>
          <w:p w:rsidR="00FE231D" w:rsidRPr="00113E98" w:rsidRDefault="00FE231D" w:rsidP="006A2090">
            <w:pPr>
              <w:jc w:val="center"/>
              <w:rPr>
                <w:szCs w:val="28"/>
                <w:lang w:val="uk-UA"/>
              </w:rPr>
            </w:pPr>
            <w:r>
              <w:rPr>
                <w:szCs w:val="28"/>
                <w:lang w:val="uk-UA"/>
              </w:rPr>
              <w:t xml:space="preserve">За </w:t>
            </w:r>
          </w:p>
        </w:tc>
        <w:tc>
          <w:tcPr>
            <w:tcW w:w="992" w:type="dxa"/>
          </w:tcPr>
          <w:p w:rsidR="00FE231D" w:rsidRPr="00401BE4" w:rsidRDefault="00FE231D" w:rsidP="006A2090">
            <w:pPr>
              <w:jc w:val="center"/>
              <w:rPr>
                <w:szCs w:val="28"/>
              </w:rPr>
            </w:pPr>
          </w:p>
        </w:tc>
        <w:tc>
          <w:tcPr>
            <w:tcW w:w="1016" w:type="dxa"/>
          </w:tcPr>
          <w:p w:rsidR="00FE231D" w:rsidRPr="00401BE4" w:rsidRDefault="00FE231D" w:rsidP="006A2090">
            <w:pPr>
              <w:jc w:val="center"/>
              <w:rPr>
                <w:szCs w:val="28"/>
              </w:rPr>
            </w:pPr>
          </w:p>
        </w:tc>
        <w:tc>
          <w:tcPr>
            <w:tcW w:w="1643" w:type="dxa"/>
          </w:tcPr>
          <w:p w:rsidR="00FE231D" w:rsidRPr="00F4605E" w:rsidRDefault="00FE231D" w:rsidP="006A2090">
            <w:pPr>
              <w:jc w:val="center"/>
              <w:rPr>
                <w:szCs w:val="28"/>
                <w:lang w:val="uk-UA"/>
              </w:rPr>
            </w:pPr>
          </w:p>
        </w:tc>
      </w:tr>
      <w:tr w:rsidR="00FE231D" w:rsidRPr="00B3274F" w:rsidTr="006A2090">
        <w:tc>
          <w:tcPr>
            <w:tcW w:w="675" w:type="dxa"/>
          </w:tcPr>
          <w:p w:rsidR="00FE231D" w:rsidRPr="00401BE4" w:rsidRDefault="00FE231D" w:rsidP="006A2090">
            <w:pPr>
              <w:jc w:val="center"/>
              <w:rPr>
                <w:szCs w:val="28"/>
              </w:rPr>
            </w:pPr>
            <w:r w:rsidRPr="00401BE4">
              <w:rPr>
                <w:sz w:val="28"/>
                <w:szCs w:val="28"/>
              </w:rPr>
              <w:t>2.</w:t>
            </w:r>
          </w:p>
        </w:tc>
        <w:tc>
          <w:tcPr>
            <w:tcW w:w="4253" w:type="dxa"/>
          </w:tcPr>
          <w:p w:rsidR="00FE231D" w:rsidRPr="00401BE4" w:rsidRDefault="00FE231D" w:rsidP="006A2090">
            <w:pPr>
              <w:jc w:val="both"/>
              <w:rPr>
                <w:szCs w:val="28"/>
              </w:rPr>
            </w:pPr>
            <w:r w:rsidRPr="00401BE4">
              <w:rPr>
                <w:sz w:val="28"/>
                <w:szCs w:val="28"/>
              </w:rPr>
              <w:t>Кондратюк Віра Романівна</w:t>
            </w:r>
          </w:p>
        </w:tc>
        <w:tc>
          <w:tcPr>
            <w:tcW w:w="1276" w:type="dxa"/>
          </w:tcPr>
          <w:p w:rsidR="00FE231D" w:rsidRPr="0099360F" w:rsidRDefault="00FE231D" w:rsidP="006A2090">
            <w:pPr>
              <w:jc w:val="center"/>
              <w:rPr>
                <w:szCs w:val="28"/>
                <w:lang w:val="uk-UA"/>
              </w:rPr>
            </w:pPr>
            <w:r>
              <w:rPr>
                <w:szCs w:val="28"/>
                <w:lang w:val="uk-UA"/>
              </w:rPr>
              <w:t xml:space="preserve">За </w:t>
            </w:r>
          </w:p>
        </w:tc>
        <w:tc>
          <w:tcPr>
            <w:tcW w:w="992" w:type="dxa"/>
          </w:tcPr>
          <w:p w:rsidR="00FE231D" w:rsidRPr="00401BE4" w:rsidRDefault="00FE231D" w:rsidP="006A2090">
            <w:pPr>
              <w:jc w:val="center"/>
              <w:rPr>
                <w:szCs w:val="28"/>
              </w:rPr>
            </w:pPr>
          </w:p>
        </w:tc>
        <w:tc>
          <w:tcPr>
            <w:tcW w:w="1016" w:type="dxa"/>
          </w:tcPr>
          <w:p w:rsidR="00FE231D" w:rsidRPr="00401BE4" w:rsidRDefault="00FE231D" w:rsidP="006A2090">
            <w:pPr>
              <w:jc w:val="center"/>
              <w:rPr>
                <w:szCs w:val="28"/>
              </w:rPr>
            </w:pPr>
          </w:p>
        </w:tc>
        <w:tc>
          <w:tcPr>
            <w:tcW w:w="1643" w:type="dxa"/>
          </w:tcPr>
          <w:p w:rsidR="00FE231D" w:rsidRPr="00F4605E" w:rsidRDefault="00FE231D" w:rsidP="006A2090">
            <w:pPr>
              <w:jc w:val="center"/>
              <w:rPr>
                <w:szCs w:val="28"/>
                <w:lang w:val="uk-UA"/>
              </w:rPr>
            </w:pPr>
          </w:p>
        </w:tc>
      </w:tr>
      <w:tr w:rsidR="00FE231D" w:rsidRPr="00B3274F" w:rsidTr="006A2090">
        <w:tc>
          <w:tcPr>
            <w:tcW w:w="675" w:type="dxa"/>
          </w:tcPr>
          <w:p w:rsidR="00FE231D" w:rsidRPr="00401BE4" w:rsidRDefault="00FE231D" w:rsidP="006A2090">
            <w:pPr>
              <w:jc w:val="center"/>
              <w:rPr>
                <w:szCs w:val="28"/>
              </w:rPr>
            </w:pPr>
            <w:r w:rsidRPr="00401BE4">
              <w:rPr>
                <w:sz w:val="28"/>
                <w:szCs w:val="28"/>
              </w:rPr>
              <w:t>3.</w:t>
            </w:r>
          </w:p>
        </w:tc>
        <w:tc>
          <w:tcPr>
            <w:tcW w:w="4253" w:type="dxa"/>
          </w:tcPr>
          <w:p w:rsidR="00FE231D" w:rsidRPr="00401BE4" w:rsidRDefault="00FE231D" w:rsidP="006A2090">
            <w:pPr>
              <w:jc w:val="both"/>
              <w:rPr>
                <w:szCs w:val="28"/>
              </w:rPr>
            </w:pPr>
            <w:r w:rsidRPr="00401BE4">
              <w:rPr>
                <w:sz w:val="28"/>
                <w:szCs w:val="28"/>
              </w:rPr>
              <w:t>Парчук Леся Петрівна</w:t>
            </w:r>
          </w:p>
        </w:tc>
        <w:tc>
          <w:tcPr>
            <w:tcW w:w="1276" w:type="dxa"/>
          </w:tcPr>
          <w:p w:rsidR="00FE231D" w:rsidRPr="0099360F" w:rsidRDefault="00FE231D" w:rsidP="006A2090">
            <w:pPr>
              <w:jc w:val="center"/>
              <w:rPr>
                <w:szCs w:val="28"/>
                <w:lang w:val="uk-UA"/>
              </w:rPr>
            </w:pPr>
            <w:r>
              <w:rPr>
                <w:szCs w:val="28"/>
                <w:lang w:val="uk-UA"/>
              </w:rPr>
              <w:t>За</w:t>
            </w:r>
          </w:p>
        </w:tc>
        <w:tc>
          <w:tcPr>
            <w:tcW w:w="992" w:type="dxa"/>
          </w:tcPr>
          <w:p w:rsidR="00FE231D" w:rsidRPr="00401BE4" w:rsidRDefault="00FE231D" w:rsidP="006A2090">
            <w:pPr>
              <w:jc w:val="center"/>
              <w:rPr>
                <w:szCs w:val="28"/>
              </w:rPr>
            </w:pPr>
          </w:p>
        </w:tc>
        <w:tc>
          <w:tcPr>
            <w:tcW w:w="1016" w:type="dxa"/>
          </w:tcPr>
          <w:p w:rsidR="00FE231D" w:rsidRPr="00401BE4" w:rsidRDefault="00FE231D" w:rsidP="006A2090">
            <w:pPr>
              <w:jc w:val="center"/>
              <w:rPr>
                <w:szCs w:val="28"/>
              </w:rPr>
            </w:pPr>
          </w:p>
        </w:tc>
        <w:tc>
          <w:tcPr>
            <w:tcW w:w="1643" w:type="dxa"/>
          </w:tcPr>
          <w:p w:rsidR="00FE231D" w:rsidRPr="00401BE4" w:rsidRDefault="00FE231D" w:rsidP="006A2090">
            <w:pPr>
              <w:jc w:val="center"/>
              <w:rPr>
                <w:szCs w:val="28"/>
              </w:rPr>
            </w:pPr>
          </w:p>
        </w:tc>
      </w:tr>
      <w:tr w:rsidR="00FE231D" w:rsidRPr="00B3274F" w:rsidTr="006A2090">
        <w:tc>
          <w:tcPr>
            <w:tcW w:w="675" w:type="dxa"/>
          </w:tcPr>
          <w:p w:rsidR="00FE231D" w:rsidRPr="00401BE4" w:rsidRDefault="00FE231D" w:rsidP="006A2090">
            <w:pPr>
              <w:jc w:val="center"/>
              <w:rPr>
                <w:szCs w:val="28"/>
              </w:rPr>
            </w:pPr>
            <w:r w:rsidRPr="00401BE4">
              <w:rPr>
                <w:sz w:val="28"/>
                <w:szCs w:val="28"/>
              </w:rPr>
              <w:t>4.</w:t>
            </w:r>
          </w:p>
        </w:tc>
        <w:tc>
          <w:tcPr>
            <w:tcW w:w="4253" w:type="dxa"/>
          </w:tcPr>
          <w:p w:rsidR="00FE231D" w:rsidRPr="00401BE4" w:rsidRDefault="00FE231D" w:rsidP="006A2090">
            <w:pPr>
              <w:jc w:val="both"/>
              <w:rPr>
                <w:szCs w:val="28"/>
              </w:rPr>
            </w:pPr>
            <w:r w:rsidRPr="00401BE4">
              <w:rPr>
                <w:sz w:val="28"/>
                <w:szCs w:val="28"/>
              </w:rPr>
              <w:t>Андрошулік Андрій Петрович</w:t>
            </w:r>
          </w:p>
        </w:tc>
        <w:tc>
          <w:tcPr>
            <w:tcW w:w="1276" w:type="dxa"/>
          </w:tcPr>
          <w:p w:rsidR="00FE231D" w:rsidRPr="0099360F" w:rsidRDefault="00FE231D" w:rsidP="006A2090">
            <w:pPr>
              <w:jc w:val="center"/>
              <w:rPr>
                <w:szCs w:val="28"/>
                <w:lang w:val="uk-UA"/>
              </w:rPr>
            </w:pPr>
            <w:r>
              <w:rPr>
                <w:szCs w:val="28"/>
                <w:lang w:val="uk-UA"/>
              </w:rPr>
              <w:t>За</w:t>
            </w:r>
          </w:p>
        </w:tc>
        <w:tc>
          <w:tcPr>
            <w:tcW w:w="992" w:type="dxa"/>
          </w:tcPr>
          <w:p w:rsidR="00FE231D" w:rsidRPr="00401BE4" w:rsidRDefault="00FE231D" w:rsidP="006A2090">
            <w:pPr>
              <w:jc w:val="center"/>
              <w:rPr>
                <w:szCs w:val="28"/>
              </w:rPr>
            </w:pPr>
          </w:p>
        </w:tc>
        <w:tc>
          <w:tcPr>
            <w:tcW w:w="1016" w:type="dxa"/>
          </w:tcPr>
          <w:p w:rsidR="00FE231D" w:rsidRPr="00401BE4" w:rsidRDefault="00FE231D" w:rsidP="006A2090">
            <w:pPr>
              <w:jc w:val="center"/>
              <w:rPr>
                <w:szCs w:val="28"/>
              </w:rPr>
            </w:pPr>
          </w:p>
        </w:tc>
        <w:tc>
          <w:tcPr>
            <w:tcW w:w="1643" w:type="dxa"/>
          </w:tcPr>
          <w:p w:rsidR="00FE231D" w:rsidRPr="00401BE4" w:rsidRDefault="00FE231D" w:rsidP="006A2090">
            <w:pPr>
              <w:jc w:val="center"/>
              <w:rPr>
                <w:szCs w:val="28"/>
              </w:rPr>
            </w:pPr>
          </w:p>
        </w:tc>
      </w:tr>
      <w:tr w:rsidR="00FE231D" w:rsidRPr="00B3274F" w:rsidTr="006A2090">
        <w:tc>
          <w:tcPr>
            <w:tcW w:w="675" w:type="dxa"/>
          </w:tcPr>
          <w:p w:rsidR="00FE231D" w:rsidRPr="00401BE4" w:rsidRDefault="00FE231D" w:rsidP="006A2090">
            <w:pPr>
              <w:jc w:val="center"/>
              <w:rPr>
                <w:szCs w:val="28"/>
              </w:rPr>
            </w:pPr>
            <w:r w:rsidRPr="00401BE4">
              <w:rPr>
                <w:sz w:val="28"/>
                <w:szCs w:val="28"/>
              </w:rPr>
              <w:t>5.</w:t>
            </w:r>
          </w:p>
        </w:tc>
        <w:tc>
          <w:tcPr>
            <w:tcW w:w="4253" w:type="dxa"/>
          </w:tcPr>
          <w:p w:rsidR="00FE231D" w:rsidRPr="00401BE4" w:rsidRDefault="00FE231D" w:rsidP="006A2090">
            <w:pPr>
              <w:jc w:val="both"/>
              <w:rPr>
                <w:szCs w:val="28"/>
              </w:rPr>
            </w:pPr>
            <w:r w:rsidRPr="00401BE4">
              <w:rPr>
                <w:sz w:val="28"/>
                <w:szCs w:val="28"/>
              </w:rPr>
              <w:t>Данілей Дмитро Миколайович</w:t>
            </w:r>
          </w:p>
        </w:tc>
        <w:tc>
          <w:tcPr>
            <w:tcW w:w="1276" w:type="dxa"/>
          </w:tcPr>
          <w:p w:rsidR="00FE231D" w:rsidRPr="0099360F" w:rsidRDefault="00FE231D" w:rsidP="006A2090">
            <w:pPr>
              <w:jc w:val="center"/>
              <w:rPr>
                <w:szCs w:val="28"/>
                <w:lang w:val="uk-UA"/>
              </w:rPr>
            </w:pPr>
            <w:r>
              <w:rPr>
                <w:szCs w:val="28"/>
                <w:lang w:val="uk-UA"/>
              </w:rPr>
              <w:t>За</w:t>
            </w:r>
          </w:p>
        </w:tc>
        <w:tc>
          <w:tcPr>
            <w:tcW w:w="992" w:type="dxa"/>
          </w:tcPr>
          <w:p w:rsidR="00FE231D" w:rsidRPr="00401BE4" w:rsidRDefault="00FE231D" w:rsidP="006A2090">
            <w:pPr>
              <w:jc w:val="center"/>
              <w:rPr>
                <w:szCs w:val="28"/>
              </w:rPr>
            </w:pPr>
          </w:p>
        </w:tc>
        <w:tc>
          <w:tcPr>
            <w:tcW w:w="1016" w:type="dxa"/>
          </w:tcPr>
          <w:p w:rsidR="00FE231D" w:rsidRPr="00401BE4" w:rsidRDefault="00FE231D" w:rsidP="006A2090">
            <w:pPr>
              <w:jc w:val="center"/>
              <w:rPr>
                <w:szCs w:val="28"/>
              </w:rPr>
            </w:pPr>
          </w:p>
        </w:tc>
        <w:tc>
          <w:tcPr>
            <w:tcW w:w="1643" w:type="dxa"/>
          </w:tcPr>
          <w:p w:rsidR="00FE231D" w:rsidRPr="00401BE4" w:rsidRDefault="00FE231D" w:rsidP="006A2090">
            <w:pPr>
              <w:jc w:val="center"/>
              <w:rPr>
                <w:szCs w:val="28"/>
              </w:rPr>
            </w:pPr>
          </w:p>
        </w:tc>
      </w:tr>
      <w:tr w:rsidR="00FE231D" w:rsidRPr="00B3274F" w:rsidTr="006A2090">
        <w:tc>
          <w:tcPr>
            <w:tcW w:w="675" w:type="dxa"/>
          </w:tcPr>
          <w:p w:rsidR="00FE231D" w:rsidRPr="00401BE4" w:rsidRDefault="00FE231D" w:rsidP="006A2090">
            <w:pPr>
              <w:jc w:val="center"/>
              <w:rPr>
                <w:szCs w:val="28"/>
              </w:rPr>
            </w:pPr>
            <w:r w:rsidRPr="00401BE4">
              <w:rPr>
                <w:sz w:val="28"/>
                <w:szCs w:val="28"/>
              </w:rPr>
              <w:t>6.</w:t>
            </w:r>
          </w:p>
        </w:tc>
        <w:tc>
          <w:tcPr>
            <w:tcW w:w="4253" w:type="dxa"/>
          </w:tcPr>
          <w:p w:rsidR="00FE231D" w:rsidRPr="00401BE4" w:rsidRDefault="00FE231D" w:rsidP="006A2090">
            <w:pPr>
              <w:jc w:val="both"/>
              <w:rPr>
                <w:szCs w:val="28"/>
              </w:rPr>
            </w:pPr>
            <w:r w:rsidRPr="00401BE4">
              <w:rPr>
                <w:sz w:val="28"/>
                <w:szCs w:val="28"/>
              </w:rPr>
              <w:t>Лукащук Василь Павлович</w:t>
            </w:r>
          </w:p>
        </w:tc>
        <w:tc>
          <w:tcPr>
            <w:tcW w:w="1276" w:type="dxa"/>
          </w:tcPr>
          <w:p w:rsidR="00FE231D" w:rsidRPr="0099360F" w:rsidRDefault="00FE231D" w:rsidP="006A2090">
            <w:pPr>
              <w:jc w:val="center"/>
              <w:rPr>
                <w:szCs w:val="28"/>
                <w:lang w:val="uk-UA"/>
              </w:rPr>
            </w:pPr>
            <w:r>
              <w:rPr>
                <w:szCs w:val="28"/>
                <w:lang w:val="uk-UA"/>
              </w:rPr>
              <w:t>За</w:t>
            </w:r>
          </w:p>
        </w:tc>
        <w:tc>
          <w:tcPr>
            <w:tcW w:w="992" w:type="dxa"/>
          </w:tcPr>
          <w:p w:rsidR="00FE231D" w:rsidRPr="00401BE4" w:rsidRDefault="00FE231D" w:rsidP="006A2090">
            <w:pPr>
              <w:jc w:val="center"/>
              <w:rPr>
                <w:szCs w:val="28"/>
              </w:rPr>
            </w:pPr>
          </w:p>
        </w:tc>
        <w:tc>
          <w:tcPr>
            <w:tcW w:w="1016" w:type="dxa"/>
          </w:tcPr>
          <w:p w:rsidR="00FE231D" w:rsidRPr="00401BE4" w:rsidRDefault="00FE231D" w:rsidP="006A2090">
            <w:pPr>
              <w:jc w:val="center"/>
              <w:rPr>
                <w:szCs w:val="28"/>
              </w:rPr>
            </w:pPr>
          </w:p>
        </w:tc>
        <w:tc>
          <w:tcPr>
            <w:tcW w:w="1643" w:type="dxa"/>
          </w:tcPr>
          <w:p w:rsidR="00FE231D" w:rsidRPr="00F4605E" w:rsidRDefault="00FE231D" w:rsidP="006A2090">
            <w:pPr>
              <w:jc w:val="center"/>
              <w:rPr>
                <w:szCs w:val="28"/>
                <w:lang w:val="uk-UA"/>
              </w:rPr>
            </w:pPr>
          </w:p>
        </w:tc>
      </w:tr>
      <w:tr w:rsidR="00FE231D" w:rsidRPr="00B3274F" w:rsidTr="006A2090">
        <w:tc>
          <w:tcPr>
            <w:tcW w:w="675" w:type="dxa"/>
          </w:tcPr>
          <w:p w:rsidR="00FE231D" w:rsidRPr="00401BE4" w:rsidRDefault="00FE231D" w:rsidP="006A2090">
            <w:pPr>
              <w:jc w:val="center"/>
              <w:rPr>
                <w:szCs w:val="28"/>
              </w:rPr>
            </w:pPr>
            <w:r w:rsidRPr="00401BE4">
              <w:rPr>
                <w:sz w:val="28"/>
                <w:szCs w:val="28"/>
              </w:rPr>
              <w:t>7.</w:t>
            </w:r>
          </w:p>
        </w:tc>
        <w:tc>
          <w:tcPr>
            <w:tcW w:w="4253" w:type="dxa"/>
          </w:tcPr>
          <w:p w:rsidR="00FE231D" w:rsidRPr="00401BE4" w:rsidRDefault="00FE231D" w:rsidP="006A2090">
            <w:pPr>
              <w:jc w:val="both"/>
              <w:rPr>
                <w:szCs w:val="28"/>
              </w:rPr>
            </w:pPr>
            <w:r w:rsidRPr="00401BE4">
              <w:rPr>
                <w:sz w:val="28"/>
                <w:szCs w:val="28"/>
              </w:rPr>
              <w:t>Опанасюк Ігор Миколайович</w:t>
            </w:r>
          </w:p>
        </w:tc>
        <w:tc>
          <w:tcPr>
            <w:tcW w:w="1276" w:type="dxa"/>
          </w:tcPr>
          <w:p w:rsidR="00FE231D" w:rsidRPr="0099360F" w:rsidRDefault="00FE231D" w:rsidP="006A2090">
            <w:pPr>
              <w:jc w:val="center"/>
              <w:rPr>
                <w:szCs w:val="28"/>
                <w:lang w:val="uk-UA"/>
              </w:rPr>
            </w:pPr>
            <w:r>
              <w:rPr>
                <w:szCs w:val="28"/>
                <w:lang w:val="uk-UA"/>
              </w:rPr>
              <w:t>За</w:t>
            </w:r>
          </w:p>
        </w:tc>
        <w:tc>
          <w:tcPr>
            <w:tcW w:w="992" w:type="dxa"/>
          </w:tcPr>
          <w:p w:rsidR="00FE231D" w:rsidRPr="00401BE4" w:rsidRDefault="00FE231D" w:rsidP="006A2090">
            <w:pPr>
              <w:jc w:val="center"/>
              <w:rPr>
                <w:szCs w:val="28"/>
              </w:rPr>
            </w:pPr>
          </w:p>
        </w:tc>
        <w:tc>
          <w:tcPr>
            <w:tcW w:w="1016" w:type="dxa"/>
          </w:tcPr>
          <w:p w:rsidR="00FE231D" w:rsidRPr="00401BE4" w:rsidRDefault="00FE231D" w:rsidP="006A2090">
            <w:pPr>
              <w:jc w:val="center"/>
              <w:rPr>
                <w:szCs w:val="28"/>
              </w:rPr>
            </w:pPr>
          </w:p>
        </w:tc>
        <w:tc>
          <w:tcPr>
            <w:tcW w:w="1643" w:type="dxa"/>
          </w:tcPr>
          <w:p w:rsidR="00FE231D" w:rsidRPr="00401BE4" w:rsidRDefault="00FE231D" w:rsidP="006A2090">
            <w:pPr>
              <w:jc w:val="center"/>
              <w:rPr>
                <w:szCs w:val="28"/>
              </w:rPr>
            </w:pPr>
          </w:p>
        </w:tc>
      </w:tr>
      <w:tr w:rsidR="00FE231D" w:rsidRPr="00B3274F" w:rsidTr="006A2090">
        <w:tc>
          <w:tcPr>
            <w:tcW w:w="675" w:type="dxa"/>
          </w:tcPr>
          <w:p w:rsidR="00FE231D" w:rsidRPr="00401BE4" w:rsidRDefault="00FE231D" w:rsidP="006A2090">
            <w:pPr>
              <w:jc w:val="center"/>
              <w:rPr>
                <w:szCs w:val="28"/>
              </w:rPr>
            </w:pPr>
            <w:r w:rsidRPr="00401BE4">
              <w:rPr>
                <w:sz w:val="28"/>
                <w:szCs w:val="28"/>
              </w:rPr>
              <w:t>8.</w:t>
            </w:r>
          </w:p>
        </w:tc>
        <w:tc>
          <w:tcPr>
            <w:tcW w:w="4253" w:type="dxa"/>
          </w:tcPr>
          <w:p w:rsidR="00FE231D" w:rsidRPr="00401BE4" w:rsidRDefault="00FE231D" w:rsidP="006A2090">
            <w:pPr>
              <w:jc w:val="both"/>
              <w:rPr>
                <w:szCs w:val="28"/>
              </w:rPr>
            </w:pPr>
            <w:r w:rsidRPr="00401BE4">
              <w:rPr>
                <w:sz w:val="28"/>
                <w:szCs w:val="28"/>
              </w:rPr>
              <w:t>Кондратюк Іван Юрійович</w:t>
            </w:r>
          </w:p>
        </w:tc>
        <w:tc>
          <w:tcPr>
            <w:tcW w:w="1276" w:type="dxa"/>
          </w:tcPr>
          <w:p w:rsidR="00FE231D" w:rsidRPr="00F07C98" w:rsidRDefault="00FE231D" w:rsidP="006A2090">
            <w:pPr>
              <w:jc w:val="center"/>
              <w:rPr>
                <w:szCs w:val="28"/>
                <w:lang w:val="uk-UA"/>
              </w:rPr>
            </w:pPr>
            <w:r>
              <w:rPr>
                <w:szCs w:val="28"/>
                <w:lang w:val="uk-UA"/>
              </w:rPr>
              <w:t>За</w:t>
            </w:r>
          </w:p>
        </w:tc>
        <w:tc>
          <w:tcPr>
            <w:tcW w:w="992" w:type="dxa"/>
          </w:tcPr>
          <w:p w:rsidR="00FE231D" w:rsidRPr="00401BE4" w:rsidRDefault="00FE231D" w:rsidP="006A2090">
            <w:pPr>
              <w:jc w:val="center"/>
              <w:rPr>
                <w:szCs w:val="28"/>
              </w:rPr>
            </w:pPr>
          </w:p>
        </w:tc>
        <w:tc>
          <w:tcPr>
            <w:tcW w:w="1016" w:type="dxa"/>
          </w:tcPr>
          <w:p w:rsidR="00FE231D" w:rsidRPr="00401BE4" w:rsidRDefault="00FE231D" w:rsidP="006A2090">
            <w:pPr>
              <w:jc w:val="center"/>
              <w:rPr>
                <w:szCs w:val="28"/>
              </w:rPr>
            </w:pPr>
          </w:p>
        </w:tc>
        <w:tc>
          <w:tcPr>
            <w:tcW w:w="1643" w:type="dxa"/>
          </w:tcPr>
          <w:p w:rsidR="00FE231D" w:rsidRPr="00F4605E" w:rsidRDefault="00FE231D" w:rsidP="006A2090">
            <w:pPr>
              <w:jc w:val="center"/>
              <w:rPr>
                <w:szCs w:val="28"/>
                <w:lang w:val="uk-UA"/>
              </w:rPr>
            </w:pPr>
          </w:p>
        </w:tc>
      </w:tr>
      <w:tr w:rsidR="00FE231D" w:rsidRPr="00B3274F" w:rsidTr="006A2090">
        <w:tc>
          <w:tcPr>
            <w:tcW w:w="675" w:type="dxa"/>
          </w:tcPr>
          <w:p w:rsidR="00FE231D" w:rsidRPr="00401BE4" w:rsidRDefault="00FE231D" w:rsidP="006A2090">
            <w:pPr>
              <w:jc w:val="center"/>
              <w:rPr>
                <w:szCs w:val="28"/>
              </w:rPr>
            </w:pPr>
            <w:r w:rsidRPr="00401BE4">
              <w:rPr>
                <w:sz w:val="28"/>
                <w:szCs w:val="28"/>
              </w:rPr>
              <w:t>9.</w:t>
            </w:r>
          </w:p>
        </w:tc>
        <w:tc>
          <w:tcPr>
            <w:tcW w:w="4253" w:type="dxa"/>
          </w:tcPr>
          <w:p w:rsidR="00FE231D" w:rsidRPr="00401BE4" w:rsidRDefault="00FE231D" w:rsidP="006A2090">
            <w:pPr>
              <w:jc w:val="both"/>
              <w:rPr>
                <w:szCs w:val="28"/>
              </w:rPr>
            </w:pPr>
            <w:r w:rsidRPr="00401BE4">
              <w:rPr>
                <w:sz w:val="28"/>
                <w:szCs w:val="28"/>
              </w:rPr>
              <w:t>Одарієв Василь Григо</w:t>
            </w:r>
            <w:r>
              <w:rPr>
                <w:sz w:val="28"/>
                <w:szCs w:val="28"/>
              </w:rPr>
              <w:t>ро</w:t>
            </w:r>
            <w:r w:rsidRPr="00401BE4">
              <w:rPr>
                <w:sz w:val="28"/>
                <w:szCs w:val="28"/>
              </w:rPr>
              <w:t>вич</w:t>
            </w:r>
          </w:p>
        </w:tc>
        <w:tc>
          <w:tcPr>
            <w:tcW w:w="1276" w:type="dxa"/>
          </w:tcPr>
          <w:p w:rsidR="00FE231D" w:rsidRPr="00F07C98" w:rsidRDefault="00FE231D" w:rsidP="006A2090">
            <w:pPr>
              <w:jc w:val="center"/>
              <w:rPr>
                <w:szCs w:val="28"/>
                <w:lang w:val="uk-UA"/>
              </w:rPr>
            </w:pPr>
            <w:r>
              <w:rPr>
                <w:szCs w:val="28"/>
                <w:lang w:val="uk-UA"/>
              </w:rPr>
              <w:t>За</w:t>
            </w:r>
          </w:p>
        </w:tc>
        <w:tc>
          <w:tcPr>
            <w:tcW w:w="992" w:type="dxa"/>
          </w:tcPr>
          <w:p w:rsidR="00FE231D" w:rsidRPr="00401BE4" w:rsidRDefault="00FE231D" w:rsidP="006A2090">
            <w:pPr>
              <w:jc w:val="center"/>
              <w:rPr>
                <w:szCs w:val="28"/>
              </w:rPr>
            </w:pPr>
          </w:p>
        </w:tc>
        <w:tc>
          <w:tcPr>
            <w:tcW w:w="1016" w:type="dxa"/>
          </w:tcPr>
          <w:p w:rsidR="00FE231D" w:rsidRPr="00401BE4" w:rsidRDefault="00FE231D" w:rsidP="006A2090">
            <w:pPr>
              <w:jc w:val="center"/>
              <w:rPr>
                <w:szCs w:val="28"/>
              </w:rPr>
            </w:pPr>
          </w:p>
        </w:tc>
        <w:tc>
          <w:tcPr>
            <w:tcW w:w="1643" w:type="dxa"/>
          </w:tcPr>
          <w:p w:rsidR="00FE231D" w:rsidRPr="00F4605E" w:rsidRDefault="00FE231D" w:rsidP="006A2090">
            <w:pPr>
              <w:jc w:val="center"/>
              <w:rPr>
                <w:szCs w:val="28"/>
                <w:lang w:val="uk-UA"/>
              </w:rPr>
            </w:pPr>
          </w:p>
        </w:tc>
      </w:tr>
      <w:tr w:rsidR="00FE231D" w:rsidRPr="00B3274F" w:rsidTr="006A2090">
        <w:tc>
          <w:tcPr>
            <w:tcW w:w="675" w:type="dxa"/>
          </w:tcPr>
          <w:p w:rsidR="00FE231D" w:rsidRPr="00401BE4" w:rsidRDefault="00FE231D" w:rsidP="006A2090">
            <w:pPr>
              <w:jc w:val="center"/>
              <w:rPr>
                <w:szCs w:val="28"/>
              </w:rPr>
            </w:pPr>
            <w:r>
              <w:rPr>
                <w:sz w:val="28"/>
                <w:szCs w:val="28"/>
              </w:rPr>
              <w:t>10.</w:t>
            </w:r>
          </w:p>
        </w:tc>
        <w:tc>
          <w:tcPr>
            <w:tcW w:w="4253" w:type="dxa"/>
          </w:tcPr>
          <w:p w:rsidR="00FE231D" w:rsidRPr="00401BE4" w:rsidRDefault="00FE231D" w:rsidP="006A2090">
            <w:pPr>
              <w:jc w:val="both"/>
              <w:rPr>
                <w:szCs w:val="28"/>
              </w:rPr>
            </w:pPr>
            <w:r>
              <w:rPr>
                <w:sz w:val="28"/>
                <w:szCs w:val="28"/>
              </w:rPr>
              <w:t>Поліщук  Володимир Леонідович</w:t>
            </w:r>
          </w:p>
        </w:tc>
        <w:tc>
          <w:tcPr>
            <w:tcW w:w="1276" w:type="dxa"/>
          </w:tcPr>
          <w:p w:rsidR="00FE231D" w:rsidRPr="00F07C98" w:rsidRDefault="00FE231D" w:rsidP="006A2090">
            <w:pPr>
              <w:jc w:val="center"/>
              <w:rPr>
                <w:szCs w:val="28"/>
                <w:lang w:val="uk-UA"/>
              </w:rPr>
            </w:pPr>
            <w:r>
              <w:rPr>
                <w:szCs w:val="28"/>
                <w:lang w:val="uk-UA"/>
              </w:rPr>
              <w:t>За</w:t>
            </w:r>
          </w:p>
        </w:tc>
        <w:tc>
          <w:tcPr>
            <w:tcW w:w="992" w:type="dxa"/>
          </w:tcPr>
          <w:p w:rsidR="00FE231D" w:rsidRPr="00401BE4" w:rsidRDefault="00FE231D" w:rsidP="006A2090">
            <w:pPr>
              <w:jc w:val="center"/>
              <w:rPr>
                <w:szCs w:val="28"/>
              </w:rPr>
            </w:pPr>
          </w:p>
        </w:tc>
        <w:tc>
          <w:tcPr>
            <w:tcW w:w="1016" w:type="dxa"/>
          </w:tcPr>
          <w:p w:rsidR="00FE231D" w:rsidRPr="00401BE4" w:rsidRDefault="00FE231D" w:rsidP="006A2090">
            <w:pPr>
              <w:jc w:val="center"/>
              <w:rPr>
                <w:szCs w:val="28"/>
              </w:rPr>
            </w:pPr>
          </w:p>
        </w:tc>
        <w:tc>
          <w:tcPr>
            <w:tcW w:w="1643" w:type="dxa"/>
          </w:tcPr>
          <w:p w:rsidR="00FE231D" w:rsidRPr="00401BE4" w:rsidRDefault="00FE231D" w:rsidP="006A2090">
            <w:pPr>
              <w:jc w:val="center"/>
              <w:rPr>
                <w:szCs w:val="28"/>
              </w:rPr>
            </w:pPr>
          </w:p>
        </w:tc>
      </w:tr>
      <w:tr w:rsidR="00FE231D" w:rsidRPr="00B3274F" w:rsidTr="006A2090">
        <w:tc>
          <w:tcPr>
            <w:tcW w:w="675" w:type="dxa"/>
          </w:tcPr>
          <w:p w:rsidR="00FE231D" w:rsidRPr="00401BE4" w:rsidRDefault="00FE231D" w:rsidP="006A2090">
            <w:pPr>
              <w:jc w:val="center"/>
              <w:rPr>
                <w:szCs w:val="28"/>
              </w:rPr>
            </w:pPr>
            <w:r>
              <w:rPr>
                <w:sz w:val="28"/>
                <w:szCs w:val="28"/>
              </w:rPr>
              <w:t>11.</w:t>
            </w:r>
          </w:p>
        </w:tc>
        <w:tc>
          <w:tcPr>
            <w:tcW w:w="4253" w:type="dxa"/>
          </w:tcPr>
          <w:p w:rsidR="00FE231D" w:rsidRPr="00401BE4" w:rsidRDefault="00FE231D" w:rsidP="006A2090">
            <w:pPr>
              <w:jc w:val="both"/>
              <w:rPr>
                <w:szCs w:val="28"/>
              </w:rPr>
            </w:pPr>
            <w:r>
              <w:rPr>
                <w:sz w:val="28"/>
                <w:szCs w:val="28"/>
              </w:rPr>
              <w:t>Озарчук Юрій Костянтинович</w:t>
            </w:r>
          </w:p>
        </w:tc>
        <w:tc>
          <w:tcPr>
            <w:tcW w:w="1276" w:type="dxa"/>
          </w:tcPr>
          <w:p w:rsidR="00FE231D" w:rsidRPr="00F07C98" w:rsidRDefault="00FE231D" w:rsidP="006A2090">
            <w:pPr>
              <w:jc w:val="center"/>
              <w:rPr>
                <w:szCs w:val="28"/>
                <w:lang w:val="uk-UA"/>
              </w:rPr>
            </w:pPr>
            <w:r>
              <w:rPr>
                <w:szCs w:val="28"/>
                <w:lang w:val="uk-UA"/>
              </w:rPr>
              <w:t xml:space="preserve">Відсутній </w:t>
            </w:r>
          </w:p>
        </w:tc>
        <w:tc>
          <w:tcPr>
            <w:tcW w:w="992" w:type="dxa"/>
          </w:tcPr>
          <w:p w:rsidR="00FE231D" w:rsidRPr="00401BE4" w:rsidRDefault="00FE231D" w:rsidP="006A2090">
            <w:pPr>
              <w:jc w:val="center"/>
              <w:rPr>
                <w:szCs w:val="28"/>
              </w:rPr>
            </w:pPr>
          </w:p>
        </w:tc>
        <w:tc>
          <w:tcPr>
            <w:tcW w:w="1016" w:type="dxa"/>
          </w:tcPr>
          <w:p w:rsidR="00FE231D" w:rsidRPr="00401BE4" w:rsidRDefault="00FE231D" w:rsidP="006A2090">
            <w:pPr>
              <w:jc w:val="center"/>
              <w:rPr>
                <w:szCs w:val="28"/>
              </w:rPr>
            </w:pPr>
          </w:p>
        </w:tc>
        <w:tc>
          <w:tcPr>
            <w:tcW w:w="1643" w:type="dxa"/>
          </w:tcPr>
          <w:p w:rsidR="00FE231D" w:rsidRPr="00F4605E" w:rsidRDefault="00FE231D" w:rsidP="006A2090">
            <w:pPr>
              <w:jc w:val="center"/>
              <w:rPr>
                <w:szCs w:val="28"/>
                <w:lang w:val="uk-UA"/>
              </w:rPr>
            </w:pPr>
          </w:p>
        </w:tc>
      </w:tr>
      <w:tr w:rsidR="00FE231D" w:rsidRPr="00B3274F" w:rsidTr="006A2090">
        <w:tc>
          <w:tcPr>
            <w:tcW w:w="675" w:type="dxa"/>
          </w:tcPr>
          <w:p w:rsidR="00FE231D" w:rsidRPr="00401BE4" w:rsidRDefault="00FE231D" w:rsidP="006A2090">
            <w:pPr>
              <w:jc w:val="center"/>
              <w:rPr>
                <w:szCs w:val="28"/>
              </w:rPr>
            </w:pPr>
            <w:r>
              <w:rPr>
                <w:sz w:val="28"/>
                <w:szCs w:val="28"/>
              </w:rPr>
              <w:t>12.</w:t>
            </w:r>
          </w:p>
        </w:tc>
        <w:tc>
          <w:tcPr>
            <w:tcW w:w="4253" w:type="dxa"/>
          </w:tcPr>
          <w:p w:rsidR="00FE231D" w:rsidRPr="00401BE4" w:rsidRDefault="00FE231D" w:rsidP="006A2090">
            <w:pPr>
              <w:jc w:val="both"/>
              <w:rPr>
                <w:szCs w:val="28"/>
              </w:rPr>
            </w:pPr>
            <w:r>
              <w:rPr>
                <w:sz w:val="28"/>
                <w:szCs w:val="28"/>
              </w:rPr>
              <w:t>Бас Сергій Петрович</w:t>
            </w:r>
          </w:p>
        </w:tc>
        <w:tc>
          <w:tcPr>
            <w:tcW w:w="1276" w:type="dxa"/>
          </w:tcPr>
          <w:p w:rsidR="00FE231D" w:rsidRPr="00F07C98" w:rsidRDefault="00FE231D" w:rsidP="006A2090">
            <w:pPr>
              <w:jc w:val="center"/>
              <w:rPr>
                <w:szCs w:val="28"/>
                <w:lang w:val="uk-UA"/>
              </w:rPr>
            </w:pPr>
            <w:r>
              <w:rPr>
                <w:szCs w:val="28"/>
                <w:lang w:val="uk-UA"/>
              </w:rPr>
              <w:t>За</w:t>
            </w:r>
          </w:p>
        </w:tc>
        <w:tc>
          <w:tcPr>
            <w:tcW w:w="992" w:type="dxa"/>
          </w:tcPr>
          <w:p w:rsidR="00FE231D" w:rsidRPr="00401BE4" w:rsidRDefault="00FE231D" w:rsidP="006A2090">
            <w:pPr>
              <w:jc w:val="center"/>
              <w:rPr>
                <w:szCs w:val="28"/>
              </w:rPr>
            </w:pPr>
          </w:p>
        </w:tc>
        <w:tc>
          <w:tcPr>
            <w:tcW w:w="1016" w:type="dxa"/>
          </w:tcPr>
          <w:p w:rsidR="00FE231D" w:rsidRPr="00401BE4" w:rsidRDefault="00FE231D" w:rsidP="006A2090">
            <w:pPr>
              <w:jc w:val="center"/>
              <w:rPr>
                <w:szCs w:val="28"/>
              </w:rPr>
            </w:pPr>
          </w:p>
        </w:tc>
        <w:tc>
          <w:tcPr>
            <w:tcW w:w="1643" w:type="dxa"/>
          </w:tcPr>
          <w:p w:rsidR="00FE231D" w:rsidRPr="00401BE4" w:rsidRDefault="00FE231D" w:rsidP="006A2090">
            <w:pPr>
              <w:jc w:val="center"/>
              <w:rPr>
                <w:szCs w:val="28"/>
              </w:rPr>
            </w:pPr>
          </w:p>
        </w:tc>
      </w:tr>
      <w:tr w:rsidR="00FE231D" w:rsidRPr="00B3274F" w:rsidTr="006A2090">
        <w:tc>
          <w:tcPr>
            <w:tcW w:w="675" w:type="dxa"/>
          </w:tcPr>
          <w:p w:rsidR="00FE231D" w:rsidRPr="00401BE4" w:rsidRDefault="00FE231D" w:rsidP="006A2090">
            <w:pPr>
              <w:jc w:val="center"/>
              <w:rPr>
                <w:szCs w:val="28"/>
              </w:rPr>
            </w:pPr>
            <w:r>
              <w:rPr>
                <w:sz w:val="28"/>
                <w:szCs w:val="28"/>
              </w:rPr>
              <w:t>13.</w:t>
            </w:r>
          </w:p>
        </w:tc>
        <w:tc>
          <w:tcPr>
            <w:tcW w:w="4253" w:type="dxa"/>
          </w:tcPr>
          <w:p w:rsidR="00FE231D" w:rsidRPr="00401BE4" w:rsidRDefault="00FE231D" w:rsidP="006A2090">
            <w:pPr>
              <w:jc w:val="both"/>
              <w:rPr>
                <w:szCs w:val="28"/>
              </w:rPr>
            </w:pPr>
            <w:r>
              <w:rPr>
                <w:sz w:val="28"/>
                <w:szCs w:val="28"/>
              </w:rPr>
              <w:t>Завадський Віталій Федорович</w:t>
            </w:r>
          </w:p>
        </w:tc>
        <w:tc>
          <w:tcPr>
            <w:tcW w:w="1276" w:type="dxa"/>
          </w:tcPr>
          <w:p w:rsidR="00FE231D" w:rsidRPr="00F07C98" w:rsidRDefault="00FE231D" w:rsidP="006A2090">
            <w:pPr>
              <w:jc w:val="center"/>
              <w:rPr>
                <w:szCs w:val="28"/>
                <w:lang w:val="uk-UA"/>
              </w:rPr>
            </w:pPr>
            <w:r>
              <w:rPr>
                <w:szCs w:val="28"/>
                <w:lang w:val="uk-UA"/>
              </w:rPr>
              <w:t>За</w:t>
            </w:r>
          </w:p>
        </w:tc>
        <w:tc>
          <w:tcPr>
            <w:tcW w:w="992" w:type="dxa"/>
          </w:tcPr>
          <w:p w:rsidR="00FE231D" w:rsidRPr="00401BE4" w:rsidRDefault="00FE231D" w:rsidP="006A2090">
            <w:pPr>
              <w:jc w:val="center"/>
              <w:rPr>
                <w:szCs w:val="28"/>
              </w:rPr>
            </w:pPr>
          </w:p>
        </w:tc>
        <w:tc>
          <w:tcPr>
            <w:tcW w:w="1016" w:type="dxa"/>
          </w:tcPr>
          <w:p w:rsidR="00FE231D" w:rsidRPr="00401BE4" w:rsidRDefault="00FE231D" w:rsidP="006A2090">
            <w:pPr>
              <w:jc w:val="center"/>
              <w:rPr>
                <w:szCs w:val="28"/>
              </w:rPr>
            </w:pPr>
          </w:p>
        </w:tc>
        <w:tc>
          <w:tcPr>
            <w:tcW w:w="1643" w:type="dxa"/>
          </w:tcPr>
          <w:p w:rsidR="00FE231D" w:rsidRPr="00401BE4" w:rsidRDefault="00FE231D" w:rsidP="006A2090">
            <w:pPr>
              <w:jc w:val="center"/>
              <w:rPr>
                <w:szCs w:val="28"/>
              </w:rPr>
            </w:pPr>
          </w:p>
        </w:tc>
      </w:tr>
      <w:tr w:rsidR="00FE231D" w:rsidRPr="00B3274F" w:rsidTr="006A2090">
        <w:tc>
          <w:tcPr>
            <w:tcW w:w="675" w:type="dxa"/>
          </w:tcPr>
          <w:p w:rsidR="00FE231D" w:rsidRPr="00401BE4" w:rsidRDefault="00FE231D" w:rsidP="006A2090">
            <w:pPr>
              <w:jc w:val="center"/>
              <w:rPr>
                <w:szCs w:val="28"/>
              </w:rPr>
            </w:pPr>
            <w:r>
              <w:rPr>
                <w:sz w:val="28"/>
                <w:szCs w:val="28"/>
              </w:rPr>
              <w:t>14.</w:t>
            </w:r>
          </w:p>
        </w:tc>
        <w:tc>
          <w:tcPr>
            <w:tcW w:w="4253" w:type="dxa"/>
          </w:tcPr>
          <w:p w:rsidR="00FE231D" w:rsidRPr="00401BE4" w:rsidRDefault="00FE231D" w:rsidP="006A2090">
            <w:pPr>
              <w:jc w:val="both"/>
              <w:rPr>
                <w:szCs w:val="28"/>
              </w:rPr>
            </w:pPr>
            <w:r>
              <w:rPr>
                <w:sz w:val="28"/>
                <w:szCs w:val="28"/>
              </w:rPr>
              <w:t>Якимчук Іванна Борисівна</w:t>
            </w:r>
          </w:p>
        </w:tc>
        <w:tc>
          <w:tcPr>
            <w:tcW w:w="1276" w:type="dxa"/>
          </w:tcPr>
          <w:p w:rsidR="00FE231D" w:rsidRPr="00F4605E" w:rsidRDefault="00FE231D" w:rsidP="006A2090">
            <w:pPr>
              <w:jc w:val="center"/>
              <w:rPr>
                <w:szCs w:val="28"/>
                <w:lang w:val="uk-UA"/>
              </w:rPr>
            </w:pPr>
            <w:r>
              <w:rPr>
                <w:szCs w:val="28"/>
                <w:lang w:val="uk-UA"/>
              </w:rPr>
              <w:t xml:space="preserve">Відсутня </w:t>
            </w:r>
          </w:p>
        </w:tc>
        <w:tc>
          <w:tcPr>
            <w:tcW w:w="992" w:type="dxa"/>
          </w:tcPr>
          <w:p w:rsidR="00FE231D" w:rsidRPr="00401BE4" w:rsidRDefault="00FE231D" w:rsidP="006A2090">
            <w:pPr>
              <w:jc w:val="center"/>
              <w:rPr>
                <w:szCs w:val="28"/>
              </w:rPr>
            </w:pPr>
          </w:p>
        </w:tc>
        <w:tc>
          <w:tcPr>
            <w:tcW w:w="1016" w:type="dxa"/>
          </w:tcPr>
          <w:p w:rsidR="00FE231D" w:rsidRPr="00401BE4" w:rsidRDefault="00FE231D" w:rsidP="006A2090">
            <w:pPr>
              <w:jc w:val="center"/>
              <w:rPr>
                <w:szCs w:val="28"/>
              </w:rPr>
            </w:pPr>
          </w:p>
        </w:tc>
        <w:tc>
          <w:tcPr>
            <w:tcW w:w="1643" w:type="dxa"/>
          </w:tcPr>
          <w:p w:rsidR="00FE231D" w:rsidRPr="00401BE4" w:rsidRDefault="00FE231D" w:rsidP="006A2090">
            <w:pPr>
              <w:jc w:val="center"/>
              <w:rPr>
                <w:szCs w:val="28"/>
              </w:rPr>
            </w:pPr>
          </w:p>
        </w:tc>
      </w:tr>
      <w:tr w:rsidR="00FE231D" w:rsidRPr="00B3274F" w:rsidTr="006A2090">
        <w:tc>
          <w:tcPr>
            <w:tcW w:w="675" w:type="dxa"/>
          </w:tcPr>
          <w:p w:rsidR="00FE231D" w:rsidRPr="00401BE4" w:rsidRDefault="00FE231D" w:rsidP="006A2090">
            <w:pPr>
              <w:jc w:val="center"/>
              <w:rPr>
                <w:szCs w:val="28"/>
              </w:rPr>
            </w:pPr>
            <w:r>
              <w:rPr>
                <w:sz w:val="28"/>
                <w:szCs w:val="28"/>
              </w:rPr>
              <w:t>15.</w:t>
            </w:r>
          </w:p>
        </w:tc>
        <w:tc>
          <w:tcPr>
            <w:tcW w:w="4253" w:type="dxa"/>
          </w:tcPr>
          <w:p w:rsidR="00FE231D" w:rsidRPr="00401BE4" w:rsidRDefault="00FE231D" w:rsidP="006A2090">
            <w:pPr>
              <w:jc w:val="both"/>
              <w:rPr>
                <w:szCs w:val="28"/>
              </w:rPr>
            </w:pPr>
            <w:r>
              <w:rPr>
                <w:sz w:val="28"/>
                <w:szCs w:val="28"/>
              </w:rPr>
              <w:t>Виговський Віктор Анатолійович</w:t>
            </w:r>
          </w:p>
        </w:tc>
        <w:tc>
          <w:tcPr>
            <w:tcW w:w="1276" w:type="dxa"/>
          </w:tcPr>
          <w:p w:rsidR="00FE231D" w:rsidRPr="00F4605E" w:rsidRDefault="00FE231D" w:rsidP="006A2090">
            <w:pPr>
              <w:jc w:val="center"/>
              <w:rPr>
                <w:szCs w:val="28"/>
                <w:lang w:val="uk-UA"/>
              </w:rPr>
            </w:pPr>
            <w:r>
              <w:rPr>
                <w:szCs w:val="28"/>
                <w:lang w:val="uk-UA"/>
              </w:rPr>
              <w:t>За</w:t>
            </w:r>
          </w:p>
        </w:tc>
        <w:tc>
          <w:tcPr>
            <w:tcW w:w="992" w:type="dxa"/>
          </w:tcPr>
          <w:p w:rsidR="00FE231D" w:rsidRPr="00401BE4" w:rsidRDefault="00FE231D" w:rsidP="006A2090">
            <w:pPr>
              <w:jc w:val="center"/>
              <w:rPr>
                <w:szCs w:val="28"/>
              </w:rPr>
            </w:pPr>
          </w:p>
        </w:tc>
        <w:tc>
          <w:tcPr>
            <w:tcW w:w="1016" w:type="dxa"/>
          </w:tcPr>
          <w:p w:rsidR="00FE231D" w:rsidRPr="00401BE4" w:rsidRDefault="00FE231D" w:rsidP="006A2090">
            <w:pPr>
              <w:jc w:val="center"/>
              <w:rPr>
                <w:szCs w:val="28"/>
              </w:rPr>
            </w:pPr>
          </w:p>
        </w:tc>
        <w:tc>
          <w:tcPr>
            <w:tcW w:w="1643" w:type="dxa"/>
          </w:tcPr>
          <w:p w:rsidR="00FE231D" w:rsidRPr="00401BE4" w:rsidRDefault="00FE231D" w:rsidP="006A2090">
            <w:pPr>
              <w:jc w:val="center"/>
              <w:rPr>
                <w:szCs w:val="28"/>
              </w:rPr>
            </w:pPr>
          </w:p>
        </w:tc>
      </w:tr>
      <w:tr w:rsidR="00FE231D" w:rsidRPr="00B3274F" w:rsidTr="006A2090">
        <w:tc>
          <w:tcPr>
            <w:tcW w:w="4928" w:type="dxa"/>
            <w:gridSpan w:val="2"/>
          </w:tcPr>
          <w:p w:rsidR="00FE231D" w:rsidRPr="00236AE4" w:rsidRDefault="00FE231D" w:rsidP="006A2090">
            <w:pPr>
              <w:jc w:val="center"/>
              <w:rPr>
                <w:b/>
                <w:szCs w:val="28"/>
              </w:rPr>
            </w:pPr>
            <w:r>
              <w:rPr>
                <w:b/>
                <w:sz w:val="28"/>
                <w:szCs w:val="28"/>
              </w:rPr>
              <w:t>Всього:</w:t>
            </w:r>
          </w:p>
        </w:tc>
        <w:tc>
          <w:tcPr>
            <w:tcW w:w="1276" w:type="dxa"/>
          </w:tcPr>
          <w:p w:rsidR="00FE231D" w:rsidRPr="0099360F" w:rsidRDefault="00FE231D" w:rsidP="006A2090">
            <w:pPr>
              <w:jc w:val="center"/>
              <w:rPr>
                <w:szCs w:val="28"/>
                <w:lang w:val="uk-UA"/>
              </w:rPr>
            </w:pPr>
            <w:r>
              <w:rPr>
                <w:szCs w:val="28"/>
                <w:lang w:val="uk-UA"/>
              </w:rPr>
              <w:t>13</w:t>
            </w:r>
          </w:p>
        </w:tc>
        <w:tc>
          <w:tcPr>
            <w:tcW w:w="992" w:type="dxa"/>
          </w:tcPr>
          <w:p w:rsidR="00FE231D" w:rsidRPr="0099360F" w:rsidRDefault="00FE231D" w:rsidP="006A2090">
            <w:pPr>
              <w:jc w:val="center"/>
              <w:rPr>
                <w:szCs w:val="28"/>
                <w:lang w:val="uk-UA"/>
              </w:rPr>
            </w:pPr>
          </w:p>
        </w:tc>
        <w:tc>
          <w:tcPr>
            <w:tcW w:w="1016" w:type="dxa"/>
          </w:tcPr>
          <w:p w:rsidR="00FE231D" w:rsidRPr="00401BE4" w:rsidRDefault="00FE231D" w:rsidP="006A2090">
            <w:pPr>
              <w:jc w:val="center"/>
              <w:rPr>
                <w:szCs w:val="28"/>
              </w:rPr>
            </w:pPr>
          </w:p>
        </w:tc>
        <w:tc>
          <w:tcPr>
            <w:tcW w:w="1643" w:type="dxa"/>
          </w:tcPr>
          <w:p w:rsidR="00FE231D" w:rsidRPr="00F4605E" w:rsidRDefault="00FE231D" w:rsidP="006A2090">
            <w:pPr>
              <w:jc w:val="center"/>
              <w:rPr>
                <w:szCs w:val="28"/>
                <w:lang w:val="uk-UA"/>
              </w:rPr>
            </w:pPr>
          </w:p>
        </w:tc>
      </w:tr>
    </w:tbl>
    <w:p w:rsidR="00FE231D" w:rsidRDefault="00FE231D" w:rsidP="00FE231D">
      <w:pPr>
        <w:jc w:val="center"/>
        <w:rPr>
          <w:b/>
          <w:sz w:val="28"/>
          <w:szCs w:val="28"/>
        </w:rPr>
      </w:pPr>
    </w:p>
    <w:p w:rsidR="00FE231D" w:rsidRDefault="00FE231D" w:rsidP="00FE231D">
      <w:pPr>
        <w:jc w:val="both"/>
        <w:rPr>
          <w:b/>
          <w:sz w:val="28"/>
          <w:szCs w:val="28"/>
        </w:rPr>
      </w:pPr>
      <w:r>
        <w:rPr>
          <w:b/>
          <w:sz w:val="28"/>
          <w:szCs w:val="28"/>
          <w:u w:val="single"/>
        </w:rPr>
        <w:t xml:space="preserve">Голосували: </w:t>
      </w:r>
      <w:r>
        <w:rPr>
          <w:b/>
          <w:sz w:val="28"/>
          <w:szCs w:val="28"/>
        </w:rPr>
        <w:t xml:space="preserve">      «за»- _____</w:t>
      </w:r>
      <w:r>
        <w:rPr>
          <w:b/>
          <w:sz w:val="28"/>
          <w:szCs w:val="28"/>
          <w:lang w:val="uk-UA"/>
        </w:rPr>
        <w:t>13</w:t>
      </w:r>
      <w:r>
        <w:rPr>
          <w:b/>
          <w:sz w:val="28"/>
          <w:szCs w:val="28"/>
        </w:rPr>
        <w:t>_____</w:t>
      </w:r>
    </w:p>
    <w:p w:rsidR="00FE231D" w:rsidRDefault="00FE231D" w:rsidP="00FE231D">
      <w:pPr>
        <w:jc w:val="both"/>
        <w:rPr>
          <w:b/>
          <w:sz w:val="28"/>
          <w:szCs w:val="28"/>
        </w:rPr>
      </w:pPr>
      <w:r>
        <w:rPr>
          <w:b/>
          <w:sz w:val="28"/>
          <w:szCs w:val="28"/>
        </w:rPr>
        <w:t xml:space="preserve">                            «проти» - ____</w:t>
      </w:r>
      <w:r>
        <w:rPr>
          <w:b/>
          <w:sz w:val="28"/>
          <w:szCs w:val="28"/>
          <w:lang w:val="uk-UA"/>
        </w:rPr>
        <w:t>0</w:t>
      </w:r>
      <w:r>
        <w:rPr>
          <w:b/>
          <w:sz w:val="28"/>
          <w:szCs w:val="28"/>
        </w:rPr>
        <w:t>_____</w:t>
      </w:r>
    </w:p>
    <w:p w:rsidR="00FE231D" w:rsidRDefault="00FE231D" w:rsidP="00FE231D">
      <w:pPr>
        <w:jc w:val="both"/>
        <w:rPr>
          <w:b/>
          <w:sz w:val="28"/>
          <w:szCs w:val="28"/>
        </w:rPr>
      </w:pPr>
      <w:r>
        <w:rPr>
          <w:b/>
          <w:sz w:val="28"/>
          <w:szCs w:val="28"/>
        </w:rPr>
        <w:t xml:space="preserve">                            «утримався» - _____</w:t>
      </w:r>
      <w:r>
        <w:rPr>
          <w:b/>
          <w:sz w:val="28"/>
          <w:szCs w:val="28"/>
          <w:lang w:val="uk-UA"/>
        </w:rPr>
        <w:t>0</w:t>
      </w:r>
      <w:r>
        <w:rPr>
          <w:b/>
          <w:sz w:val="28"/>
          <w:szCs w:val="28"/>
        </w:rPr>
        <w:t>_____</w:t>
      </w:r>
    </w:p>
    <w:p w:rsidR="00FE231D" w:rsidRDefault="00FE231D" w:rsidP="00FE231D">
      <w:pPr>
        <w:jc w:val="both"/>
        <w:rPr>
          <w:b/>
          <w:sz w:val="28"/>
          <w:szCs w:val="28"/>
        </w:rPr>
      </w:pPr>
      <w:r>
        <w:rPr>
          <w:b/>
          <w:sz w:val="28"/>
          <w:szCs w:val="28"/>
        </w:rPr>
        <w:t xml:space="preserve">                            «не голосував» - _____</w:t>
      </w:r>
      <w:r>
        <w:rPr>
          <w:b/>
          <w:sz w:val="28"/>
          <w:szCs w:val="28"/>
          <w:lang w:val="uk-UA"/>
        </w:rPr>
        <w:t>0</w:t>
      </w:r>
      <w:r>
        <w:rPr>
          <w:b/>
          <w:sz w:val="28"/>
          <w:szCs w:val="28"/>
        </w:rPr>
        <w:t>______</w:t>
      </w:r>
    </w:p>
    <w:p w:rsidR="00FE231D" w:rsidRDefault="00FE231D" w:rsidP="00FE231D">
      <w:pPr>
        <w:jc w:val="both"/>
        <w:rPr>
          <w:b/>
          <w:sz w:val="28"/>
          <w:szCs w:val="28"/>
        </w:rPr>
      </w:pPr>
    </w:p>
    <w:p w:rsidR="00FE231D" w:rsidRDefault="00FE231D" w:rsidP="00FE231D">
      <w:pPr>
        <w:jc w:val="both"/>
        <w:rPr>
          <w:b/>
          <w:sz w:val="28"/>
          <w:szCs w:val="28"/>
          <w:lang w:val="uk-UA"/>
        </w:rPr>
      </w:pPr>
    </w:p>
    <w:p w:rsidR="00FE231D" w:rsidRDefault="00FE231D" w:rsidP="00FE231D">
      <w:pPr>
        <w:jc w:val="both"/>
        <w:rPr>
          <w:b/>
          <w:sz w:val="28"/>
          <w:szCs w:val="28"/>
          <w:lang w:val="uk-UA"/>
        </w:rPr>
      </w:pPr>
    </w:p>
    <w:p w:rsidR="00FE231D" w:rsidRDefault="00FE231D" w:rsidP="00FE231D">
      <w:pPr>
        <w:jc w:val="both"/>
        <w:rPr>
          <w:b/>
          <w:sz w:val="28"/>
          <w:szCs w:val="28"/>
          <w:lang w:val="uk-UA"/>
        </w:rPr>
      </w:pPr>
    </w:p>
    <w:p w:rsidR="00FE231D" w:rsidRPr="00F4605E" w:rsidRDefault="00FE231D" w:rsidP="00FE231D">
      <w:pPr>
        <w:jc w:val="both"/>
        <w:rPr>
          <w:b/>
          <w:sz w:val="28"/>
          <w:szCs w:val="28"/>
          <w:lang w:val="uk-UA"/>
        </w:rPr>
      </w:pPr>
      <w:r>
        <w:rPr>
          <w:b/>
          <w:sz w:val="28"/>
          <w:szCs w:val="28"/>
        </w:rPr>
        <w:t xml:space="preserve">Голова комісії                  _________________        </w:t>
      </w:r>
      <w:r>
        <w:rPr>
          <w:b/>
          <w:sz w:val="28"/>
          <w:szCs w:val="28"/>
          <w:lang w:val="uk-UA"/>
        </w:rPr>
        <w:t xml:space="preserve">    Данілей Д.М</w:t>
      </w:r>
    </w:p>
    <w:p w:rsidR="00FE231D" w:rsidRPr="0033238A" w:rsidRDefault="00FE231D" w:rsidP="00FE231D">
      <w:pPr>
        <w:jc w:val="both"/>
        <w:rPr>
          <w:b/>
          <w:sz w:val="28"/>
          <w:szCs w:val="28"/>
          <w:lang w:val="uk-UA"/>
        </w:rPr>
      </w:pPr>
    </w:p>
    <w:p w:rsidR="00FE231D" w:rsidRPr="00F4605E" w:rsidRDefault="00FE231D" w:rsidP="00FE231D">
      <w:pPr>
        <w:jc w:val="both"/>
        <w:rPr>
          <w:b/>
          <w:sz w:val="28"/>
          <w:szCs w:val="28"/>
          <w:lang w:val="uk-UA"/>
        </w:rPr>
      </w:pPr>
      <w:r>
        <w:rPr>
          <w:b/>
          <w:sz w:val="28"/>
          <w:szCs w:val="28"/>
        </w:rPr>
        <w:t xml:space="preserve">Секретар комісії              _________________        </w:t>
      </w:r>
      <w:r>
        <w:rPr>
          <w:b/>
          <w:sz w:val="28"/>
          <w:szCs w:val="28"/>
          <w:lang w:val="uk-UA"/>
        </w:rPr>
        <w:t xml:space="preserve">    Андрошулік А.П.</w:t>
      </w:r>
    </w:p>
    <w:p w:rsidR="00FE231D" w:rsidRDefault="00FE231D" w:rsidP="00FE231D">
      <w:pPr>
        <w:jc w:val="both"/>
        <w:rPr>
          <w:b/>
          <w:sz w:val="28"/>
          <w:szCs w:val="28"/>
        </w:rPr>
      </w:pPr>
    </w:p>
    <w:p w:rsidR="00FE231D" w:rsidRDefault="00FE231D" w:rsidP="00FE231D">
      <w:pPr>
        <w:jc w:val="both"/>
        <w:rPr>
          <w:b/>
          <w:sz w:val="28"/>
          <w:szCs w:val="28"/>
          <w:lang w:val="uk-UA"/>
        </w:rPr>
      </w:pPr>
      <w:r>
        <w:rPr>
          <w:b/>
          <w:sz w:val="28"/>
          <w:szCs w:val="28"/>
        </w:rPr>
        <w:t xml:space="preserve">Член комісії                     _________________        </w:t>
      </w:r>
      <w:r>
        <w:rPr>
          <w:b/>
          <w:sz w:val="28"/>
          <w:szCs w:val="28"/>
          <w:lang w:val="uk-UA"/>
        </w:rPr>
        <w:t xml:space="preserve">     Поліщук В.Л.</w:t>
      </w:r>
    </w:p>
    <w:p w:rsidR="007761C7" w:rsidRPr="00FE231D" w:rsidRDefault="007761C7">
      <w:pPr>
        <w:rPr>
          <w:lang w:val="uk-UA"/>
        </w:rPr>
      </w:pPr>
    </w:p>
    <w:sectPr w:rsidR="007761C7" w:rsidRPr="00FE231D"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37B3E"/>
    <w:multiLevelType w:val="multilevel"/>
    <w:tmpl w:val="8828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BD42AD"/>
    <w:multiLevelType w:val="hybridMultilevel"/>
    <w:tmpl w:val="DFA45550"/>
    <w:lvl w:ilvl="0" w:tplc="B832CD0C">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nsid w:val="59D808A7"/>
    <w:multiLevelType w:val="hybridMultilevel"/>
    <w:tmpl w:val="6DB63C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B201F1F"/>
    <w:multiLevelType w:val="multilevel"/>
    <w:tmpl w:val="3B0E012A"/>
    <w:lvl w:ilvl="0">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7B1D47E0"/>
    <w:multiLevelType w:val="hybridMultilevel"/>
    <w:tmpl w:val="A9967000"/>
    <w:lvl w:ilvl="0" w:tplc="48A65E6C">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08"/>
  <w:hyphenationZone w:val="425"/>
  <w:characterSpacingControl w:val="doNotCompress"/>
  <w:compat/>
  <w:rsids>
    <w:rsidRoot w:val="00FE231D"/>
    <w:rsid w:val="00293F51"/>
    <w:rsid w:val="003E787E"/>
    <w:rsid w:val="00505FD2"/>
    <w:rsid w:val="006A7D36"/>
    <w:rsid w:val="007761C7"/>
    <w:rsid w:val="00E71761"/>
    <w:rsid w:val="00FE231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31D"/>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31D"/>
    <w:pPr>
      <w:ind w:left="720"/>
      <w:contextualSpacing/>
    </w:pPr>
  </w:style>
  <w:style w:type="table" w:styleId="a4">
    <w:name w:val="Table Grid"/>
    <w:basedOn w:val="a1"/>
    <w:uiPriority w:val="59"/>
    <w:rsid w:val="00FE2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iPriority w:val="99"/>
    <w:unhideWhenUsed/>
    <w:qFormat/>
    <w:rsid w:val="00FE231D"/>
    <w:pPr>
      <w:spacing w:before="100" w:beforeAutospacing="1" w:after="100" w:afterAutospacing="1"/>
    </w:pPr>
  </w:style>
  <w:style w:type="paragraph" w:styleId="a6">
    <w:name w:val="No Spacing"/>
    <w:uiPriority w:val="1"/>
    <w:qFormat/>
    <w:rsid w:val="00FE231D"/>
    <w:rPr>
      <w:rFonts w:ascii="Calibri" w:eastAsia="Calibri" w:hAnsi="Calibri"/>
      <w:color w:val="00000A"/>
      <w:sz w:val="22"/>
    </w:rPr>
  </w:style>
  <w:style w:type="paragraph" w:styleId="a7">
    <w:name w:val="Balloon Text"/>
    <w:basedOn w:val="a"/>
    <w:link w:val="a8"/>
    <w:uiPriority w:val="99"/>
    <w:semiHidden/>
    <w:unhideWhenUsed/>
    <w:rsid w:val="00FE231D"/>
    <w:rPr>
      <w:rFonts w:ascii="Tahoma" w:hAnsi="Tahoma" w:cs="Tahoma"/>
      <w:sz w:val="16"/>
      <w:szCs w:val="16"/>
    </w:rPr>
  </w:style>
  <w:style w:type="character" w:customStyle="1" w:styleId="a8">
    <w:name w:val="Текст выноски Знак"/>
    <w:basedOn w:val="a0"/>
    <w:link w:val="a7"/>
    <w:uiPriority w:val="99"/>
    <w:semiHidden/>
    <w:rsid w:val="00FE231D"/>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11498</Words>
  <Characters>6554</Characters>
  <Application>Microsoft Office Word</Application>
  <DocSecurity>0</DocSecurity>
  <Lines>54</Lines>
  <Paragraphs>36</Paragraphs>
  <ScaleCrop>false</ScaleCrop>
  <Company/>
  <LinksUpToDate>false</LinksUpToDate>
  <CharactersWithSpaces>18016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2020-02-10T13:30:00Z</dcterms:created>
  <dcterms:modified xsi:type="dcterms:W3CDTF">2020-02-10T13:30:00Z</dcterms:modified>
</cp:coreProperties>
</file>