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08" w:rsidRDefault="00E81608" w:rsidP="00E81608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608" w:rsidRPr="001F1032" w:rsidRDefault="00E81608" w:rsidP="00E8160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81608" w:rsidRPr="00F82F7A" w:rsidRDefault="00E81608" w:rsidP="00E81608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81608" w:rsidRPr="00F82F7A" w:rsidRDefault="00E81608" w:rsidP="00E81608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81608" w:rsidRPr="00F82F7A" w:rsidRDefault="00E81608" w:rsidP="00E81608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E81608" w:rsidRPr="00F82F7A" w:rsidRDefault="00E81608" w:rsidP="00E81608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E81608" w:rsidRDefault="00E81608" w:rsidP="00E81608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E81608" w:rsidRPr="00F82F7A" w:rsidRDefault="00E81608" w:rsidP="00E8160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1482</w:t>
      </w:r>
    </w:p>
    <w:p w:rsidR="00E81608" w:rsidRDefault="00E81608" w:rsidP="00E81608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E81608" w:rsidRPr="00F82F7A" w:rsidRDefault="00E81608" w:rsidP="00E81608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E81608" w:rsidRPr="00F82F7A" w:rsidRDefault="00E81608" w:rsidP="00E81608">
      <w:pPr>
        <w:rPr>
          <w:b/>
          <w:sz w:val="28"/>
          <w:szCs w:val="28"/>
          <w:lang w:val="uk-UA"/>
        </w:rPr>
      </w:pPr>
    </w:p>
    <w:p w:rsidR="00E81608" w:rsidRDefault="00E81608" w:rsidP="00E81608">
      <w:p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ab/>
      </w:r>
    </w:p>
    <w:p w:rsidR="00E81608" w:rsidRPr="00F82F7A" w:rsidRDefault="00E81608" w:rsidP="00E81608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Розглянувши та обговоривши заяву №18/04-04/20 від 21.01.2020 року         гр. Мельник Тетяни Ярославівни  на сесії сільської ради, керуючись ст. 38, 39 Земельного кодексу України та ст. 26 Закону України «Про місцеве самоврядування в Україні» сільська рада –</w:t>
      </w:r>
    </w:p>
    <w:p w:rsidR="00E81608" w:rsidRDefault="00E81608" w:rsidP="00E81608">
      <w:pPr>
        <w:jc w:val="center"/>
        <w:rPr>
          <w:sz w:val="28"/>
          <w:szCs w:val="28"/>
          <w:lang w:val="uk-UA"/>
        </w:rPr>
      </w:pPr>
    </w:p>
    <w:p w:rsidR="00E81608" w:rsidRDefault="00E81608" w:rsidP="00E81608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E81608" w:rsidRPr="00F82F7A" w:rsidRDefault="00E81608" w:rsidP="00E81608">
      <w:pPr>
        <w:jc w:val="center"/>
        <w:rPr>
          <w:sz w:val="28"/>
          <w:szCs w:val="28"/>
          <w:lang w:val="uk-UA"/>
        </w:rPr>
      </w:pPr>
    </w:p>
    <w:p w:rsidR="00E81608" w:rsidRPr="00F82F7A" w:rsidRDefault="00E81608" w:rsidP="00E81608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При розробленні нового генерального плану с. Обарів Рівненського району Рівненської області земельну ділянку гр. Мельник Тетяни Ярославівни (кадастровий номер 5624687400:02:008:2623)</w:t>
      </w:r>
      <w:r w:rsidRPr="00F82F7A">
        <w:rPr>
          <w:b/>
          <w:sz w:val="28"/>
          <w:szCs w:val="28"/>
          <w:lang w:val="uk-UA"/>
        </w:rPr>
        <w:t xml:space="preserve"> </w:t>
      </w:r>
      <w:r w:rsidRPr="00F82F7A">
        <w:rPr>
          <w:sz w:val="28"/>
          <w:szCs w:val="28"/>
          <w:lang w:val="uk-UA"/>
        </w:rPr>
        <w:t>віднести до житлової забудови.</w:t>
      </w:r>
    </w:p>
    <w:p w:rsidR="00E81608" w:rsidRPr="00F82F7A" w:rsidRDefault="00E81608" w:rsidP="00E81608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E81608" w:rsidRPr="00F82F7A" w:rsidRDefault="00E81608" w:rsidP="00E81608">
      <w:pPr>
        <w:pStyle w:val="a3"/>
        <w:jc w:val="both"/>
        <w:rPr>
          <w:sz w:val="28"/>
          <w:szCs w:val="28"/>
          <w:lang w:val="uk-UA"/>
        </w:rPr>
      </w:pPr>
    </w:p>
    <w:p w:rsidR="00E81608" w:rsidRDefault="00E81608" w:rsidP="00E81608">
      <w:pPr>
        <w:ind w:left="360"/>
        <w:jc w:val="both"/>
        <w:rPr>
          <w:sz w:val="28"/>
          <w:szCs w:val="28"/>
          <w:lang w:val="uk-UA"/>
        </w:rPr>
      </w:pPr>
    </w:p>
    <w:p w:rsidR="00E81608" w:rsidRDefault="00E81608" w:rsidP="00E81608">
      <w:pPr>
        <w:ind w:left="360"/>
        <w:jc w:val="both"/>
        <w:rPr>
          <w:sz w:val="28"/>
          <w:szCs w:val="28"/>
          <w:lang w:val="uk-UA"/>
        </w:rPr>
      </w:pPr>
    </w:p>
    <w:p w:rsidR="00E81608" w:rsidRDefault="00E81608" w:rsidP="00E81608">
      <w:pPr>
        <w:ind w:left="360"/>
        <w:jc w:val="both"/>
        <w:rPr>
          <w:sz w:val="28"/>
          <w:szCs w:val="28"/>
          <w:lang w:val="uk-UA"/>
        </w:rPr>
      </w:pPr>
    </w:p>
    <w:p w:rsidR="00E81608" w:rsidRDefault="00E81608" w:rsidP="00E81608">
      <w:pPr>
        <w:ind w:left="360"/>
        <w:jc w:val="both"/>
        <w:rPr>
          <w:sz w:val="28"/>
          <w:szCs w:val="28"/>
          <w:lang w:val="uk-UA"/>
        </w:rPr>
      </w:pPr>
    </w:p>
    <w:p w:rsidR="00E81608" w:rsidRDefault="00E81608" w:rsidP="00E81608">
      <w:pPr>
        <w:ind w:left="360"/>
        <w:jc w:val="both"/>
        <w:rPr>
          <w:sz w:val="28"/>
          <w:szCs w:val="28"/>
          <w:lang w:val="uk-UA"/>
        </w:rPr>
      </w:pPr>
    </w:p>
    <w:p w:rsidR="00E81608" w:rsidRDefault="00E81608" w:rsidP="00E81608">
      <w:pPr>
        <w:ind w:left="360"/>
        <w:jc w:val="both"/>
        <w:rPr>
          <w:sz w:val="28"/>
          <w:szCs w:val="28"/>
          <w:lang w:val="uk-UA"/>
        </w:rPr>
      </w:pPr>
    </w:p>
    <w:p w:rsidR="00E81608" w:rsidRDefault="00E81608" w:rsidP="00E81608">
      <w:pPr>
        <w:ind w:left="360"/>
        <w:jc w:val="both"/>
        <w:rPr>
          <w:sz w:val="28"/>
          <w:szCs w:val="28"/>
          <w:lang w:val="uk-UA"/>
        </w:rPr>
      </w:pPr>
    </w:p>
    <w:p w:rsidR="00E81608" w:rsidRPr="00F82F7A" w:rsidRDefault="00E81608" w:rsidP="00E81608">
      <w:pPr>
        <w:ind w:left="360"/>
        <w:jc w:val="both"/>
        <w:rPr>
          <w:sz w:val="28"/>
          <w:szCs w:val="28"/>
          <w:lang w:val="uk-UA"/>
        </w:rPr>
      </w:pPr>
    </w:p>
    <w:p w:rsidR="00E81608" w:rsidRPr="00F82F7A" w:rsidRDefault="00E81608" w:rsidP="00E81608">
      <w:pPr>
        <w:ind w:left="360"/>
        <w:jc w:val="both"/>
        <w:rPr>
          <w:b/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 </w:t>
      </w:r>
      <w:r w:rsidRPr="00F82F7A">
        <w:rPr>
          <w:b/>
          <w:sz w:val="28"/>
          <w:szCs w:val="28"/>
          <w:lang w:val="uk-UA"/>
        </w:rPr>
        <w:t xml:space="preserve">Сільський  голова              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F82F7A">
        <w:rPr>
          <w:b/>
          <w:sz w:val="28"/>
          <w:szCs w:val="28"/>
          <w:lang w:val="uk-UA"/>
        </w:rPr>
        <w:t xml:space="preserve">   Віктор ВИГОВСЬКИЙ </w:t>
      </w:r>
    </w:p>
    <w:p w:rsidR="00E81608" w:rsidRPr="00F82F7A" w:rsidRDefault="00E81608" w:rsidP="00E81608">
      <w:pPr>
        <w:jc w:val="center"/>
        <w:rPr>
          <w:b/>
          <w:lang w:val="uk-UA"/>
        </w:rPr>
      </w:pPr>
    </w:p>
    <w:p w:rsidR="00E81608" w:rsidRPr="00F82F7A" w:rsidRDefault="00E81608" w:rsidP="00E81608">
      <w:pPr>
        <w:jc w:val="center"/>
        <w:rPr>
          <w:lang w:val="uk-UA"/>
        </w:rPr>
      </w:pPr>
    </w:p>
    <w:p w:rsidR="00E81608" w:rsidRDefault="00E81608" w:rsidP="00E81608">
      <w:pPr>
        <w:jc w:val="center"/>
        <w:rPr>
          <w:b/>
          <w:sz w:val="28"/>
          <w:szCs w:val="28"/>
          <w:lang w:val="uk-UA"/>
        </w:rPr>
      </w:pPr>
    </w:p>
    <w:p w:rsidR="00E81608" w:rsidRDefault="00E81608" w:rsidP="00E81608">
      <w:pPr>
        <w:jc w:val="center"/>
        <w:rPr>
          <w:b/>
          <w:sz w:val="28"/>
          <w:szCs w:val="28"/>
          <w:lang w:val="uk-UA"/>
        </w:rPr>
      </w:pPr>
    </w:p>
    <w:p w:rsidR="00E81608" w:rsidRDefault="00E81608" w:rsidP="00E81608">
      <w:pPr>
        <w:jc w:val="center"/>
        <w:rPr>
          <w:b/>
          <w:sz w:val="28"/>
          <w:szCs w:val="28"/>
          <w:lang w:val="uk-UA"/>
        </w:rPr>
      </w:pPr>
    </w:p>
    <w:p w:rsidR="00E81608" w:rsidRDefault="00E81608" w:rsidP="00E81608">
      <w:pPr>
        <w:jc w:val="center"/>
        <w:rPr>
          <w:b/>
          <w:sz w:val="28"/>
          <w:szCs w:val="28"/>
          <w:lang w:val="uk-UA"/>
        </w:rPr>
      </w:pPr>
    </w:p>
    <w:p w:rsidR="00E81608" w:rsidRDefault="00E81608" w:rsidP="00E81608">
      <w:pPr>
        <w:jc w:val="center"/>
        <w:rPr>
          <w:b/>
          <w:sz w:val="28"/>
          <w:szCs w:val="28"/>
          <w:lang w:val="uk-UA"/>
        </w:rPr>
      </w:pPr>
    </w:p>
    <w:p w:rsidR="00E81608" w:rsidRDefault="00E81608" w:rsidP="00E81608">
      <w:pPr>
        <w:jc w:val="center"/>
        <w:rPr>
          <w:b/>
          <w:sz w:val="28"/>
          <w:szCs w:val="28"/>
          <w:lang w:val="uk-UA"/>
        </w:rPr>
      </w:pPr>
    </w:p>
    <w:p w:rsidR="00E81608" w:rsidRDefault="00E81608" w:rsidP="00E81608">
      <w:pPr>
        <w:jc w:val="center"/>
        <w:rPr>
          <w:b/>
          <w:sz w:val="28"/>
          <w:szCs w:val="28"/>
          <w:lang w:val="uk-UA"/>
        </w:rPr>
      </w:pPr>
    </w:p>
    <w:p w:rsidR="00E81608" w:rsidRDefault="00E81608" w:rsidP="00E81608">
      <w:pPr>
        <w:jc w:val="center"/>
        <w:rPr>
          <w:b/>
          <w:sz w:val="28"/>
          <w:szCs w:val="28"/>
          <w:lang w:val="uk-UA"/>
        </w:rPr>
      </w:pPr>
    </w:p>
    <w:p w:rsidR="00E81608" w:rsidRPr="00113E98" w:rsidRDefault="00E81608" w:rsidP="00E8160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81608" w:rsidRPr="00113E98" w:rsidRDefault="00E81608" w:rsidP="00E8160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81608" w:rsidRPr="008C7A68" w:rsidRDefault="00E81608" w:rsidP="00E8160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E81608" w:rsidRPr="008C7A68" w:rsidRDefault="00E81608" w:rsidP="00E8160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E81608" w:rsidRPr="008C7A68" w:rsidRDefault="00E81608" w:rsidP="00E81608">
      <w:pPr>
        <w:jc w:val="center"/>
        <w:rPr>
          <w:b/>
          <w:sz w:val="28"/>
          <w:szCs w:val="28"/>
          <w:u w:val="single"/>
          <w:lang w:val="uk-UA"/>
        </w:rPr>
      </w:pPr>
    </w:p>
    <w:p w:rsidR="00E81608" w:rsidRPr="008C7A68" w:rsidRDefault="00E81608" w:rsidP="00E8160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E81608" w:rsidRDefault="00E81608" w:rsidP="00E8160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81608" w:rsidRPr="00D35DB1" w:rsidRDefault="00E81608" w:rsidP="00E81608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Мельник Тетяни Ярославівни»</w:t>
      </w:r>
    </w:p>
    <w:p w:rsidR="00E81608" w:rsidRPr="00032C23" w:rsidRDefault="00E81608" w:rsidP="00E8160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81608" w:rsidRPr="00B3274F" w:rsidTr="008723C2">
        <w:tc>
          <w:tcPr>
            <w:tcW w:w="675" w:type="dxa"/>
            <w:vAlign w:val="center"/>
          </w:tcPr>
          <w:p w:rsidR="00E81608" w:rsidRPr="00B3274F" w:rsidRDefault="00E81608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81608" w:rsidRPr="00B3274F" w:rsidRDefault="00E81608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81608" w:rsidRPr="00B3274F" w:rsidRDefault="00E81608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81608" w:rsidRPr="00B3274F" w:rsidRDefault="00E81608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81608" w:rsidRPr="00B3274F" w:rsidRDefault="00E81608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81608" w:rsidRPr="00B3274F" w:rsidRDefault="00E81608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81608" w:rsidRPr="00B3274F" w:rsidTr="008723C2">
        <w:tc>
          <w:tcPr>
            <w:tcW w:w="675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81608" w:rsidRPr="00401BE4" w:rsidRDefault="00E81608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81608" w:rsidRPr="00113E98" w:rsidRDefault="00E8160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1608" w:rsidRPr="00F4605E" w:rsidRDefault="00E8160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81608" w:rsidRPr="00B3274F" w:rsidTr="008723C2">
        <w:tc>
          <w:tcPr>
            <w:tcW w:w="675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81608" w:rsidRPr="00401BE4" w:rsidRDefault="00E81608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81608" w:rsidRPr="0099360F" w:rsidRDefault="00E8160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1608" w:rsidRPr="00F4605E" w:rsidRDefault="00E8160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81608" w:rsidRPr="00B3274F" w:rsidTr="008723C2">
        <w:tc>
          <w:tcPr>
            <w:tcW w:w="675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81608" w:rsidRPr="00401BE4" w:rsidRDefault="00E8160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81608" w:rsidRPr="0099360F" w:rsidRDefault="00E8160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</w:tr>
      <w:tr w:rsidR="00E81608" w:rsidRPr="00B3274F" w:rsidTr="008723C2">
        <w:tc>
          <w:tcPr>
            <w:tcW w:w="675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81608" w:rsidRPr="00401BE4" w:rsidRDefault="00E8160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81608" w:rsidRPr="0099360F" w:rsidRDefault="00E8160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</w:tr>
      <w:tr w:rsidR="00E81608" w:rsidRPr="00B3274F" w:rsidTr="008723C2">
        <w:tc>
          <w:tcPr>
            <w:tcW w:w="675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81608" w:rsidRPr="00401BE4" w:rsidRDefault="00E8160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81608" w:rsidRPr="0099360F" w:rsidRDefault="00E8160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</w:tr>
      <w:tr w:rsidR="00E81608" w:rsidRPr="00B3274F" w:rsidTr="008723C2">
        <w:tc>
          <w:tcPr>
            <w:tcW w:w="675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81608" w:rsidRPr="00401BE4" w:rsidRDefault="00E8160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81608" w:rsidRPr="0099360F" w:rsidRDefault="00E8160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1608" w:rsidRPr="00F4605E" w:rsidRDefault="00E8160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81608" w:rsidRPr="00B3274F" w:rsidTr="008723C2">
        <w:tc>
          <w:tcPr>
            <w:tcW w:w="675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81608" w:rsidRPr="00401BE4" w:rsidRDefault="00E8160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81608" w:rsidRPr="0099360F" w:rsidRDefault="00E8160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</w:tr>
      <w:tr w:rsidR="00E81608" w:rsidRPr="00B3274F" w:rsidTr="008723C2">
        <w:tc>
          <w:tcPr>
            <w:tcW w:w="675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81608" w:rsidRPr="00401BE4" w:rsidRDefault="00E81608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81608" w:rsidRPr="00F07C98" w:rsidRDefault="00E8160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1608" w:rsidRPr="00F4605E" w:rsidRDefault="00E8160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81608" w:rsidRPr="00B3274F" w:rsidTr="008723C2">
        <w:tc>
          <w:tcPr>
            <w:tcW w:w="675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81608" w:rsidRPr="00401BE4" w:rsidRDefault="00E81608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81608" w:rsidRPr="00F07C98" w:rsidRDefault="00E8160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1608" w:rsidRPr="00F4605E" w:rsidRDefault="00E8160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81608" w:rsidRPr="00B3274F" w:rsidTr="008723C2">
        <w:tc>
          <w:tcPr>
            <w:tcW w:w="675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81608" w:rsidRPr="00401BE4" w:rsidRDefault="00E81608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81608" w:rsidRPr="00F07C98" w:rsidRDefault="00E8160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</w:tr>
      <w:tr w:rsidR="00E81608" w:rsidRPr="00B3274F" w:rsidTr="008723C2">
        <w:tc>
          <w:tcPr>
            <w:tcW w:w="675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81608" w:rsidRPr="00401BE4" w:rsidRDefault="00E81608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81608" w:rsidRPr="00F07C98" w:rsidRDefault="00E8160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1608" w:rsidRPr="00F4605E" w:rsidRDefault="00E81608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81608" w:rsidRPr="00B3274F" w:rsidTr="008723C2">
        <w:tc>
          <w:tcPr>
            <w:tcW w:w="675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81608" w:rsidRPr="00401BE4" w:rsidRDefault="00E81608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81608" w:rsidRPr="00F07C98" w:rsidRDefault="00E8160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</w:tr>
      <w:tr w:rsidR="00E81608" w:rsidRPr="00B3274F" w:rsidTr="008723C2">
        <w:tc>
          <w:tcPr>
            <w:tcW w:w="675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81608" w:rsidRPr="00401BE4" w:rsidRDefault="00E81608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81608" w:rsidRPr="00F07C98" w:rsidRDefault="00E8160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</w:tr>
      <w:tr w:rsidR="00E81608" w:rsidRPr="00B3274F" w:rsidTr="008723C2">
        <w:tc>
          <w:tcPr>
            <w:tcW w:w="675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81608" w:rsidRPr="00401BE4" w:rsidRDefault="00E81608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81608" w:rsidRPr="00F4605E" w:rsidRDefault="00E8160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</w:tr>
      <w:tr w:rsidR="00E81608" w:rsidRPr="00B3274F" w:rsidTr="008723C2">
        <w:tc>
          <w:tcPr>
            <w:tcW w:w="675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81608" w:rsidRPr="00401BE4" w:rsidRDefault="00E81608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81608" w:rsidRPr="00F4605E" w:rsidRDefault="00E8160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</w:tr>
      <w:tr w:rsidR="00E81608" w:rsidRPr="00B3274F" w:rsidTr="008723C2">
        <w:tc>
          <w:tcPr>
            <w:tcW w:w="4928" w:type="dxa"/>
            <w:gridSpan w:val="2"/>
          </w:tcPr>
          <w:p w:rsidR="00E81608" w:rsidRPr="00236AE4" w:rsidRDefault="00E81608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81608" w:rsidRPr="0099360F" w:rsidRDefault="00E81608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E81608" w:rsidRPr="0099360F" w:rsidRDefault="00E81608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81608" w:rsidRPr="00401BE4" w:rsidRDefault="00E81608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1608" w:rsidRPr="00F4605E" w:rsidRDefault="00E81608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81608" w:rsidRDefault="00E81608" w:rsidP="00E81608">
      <w:pPr>
        <w:jc w:val="center"/>
        <w:rPr>
          <w:b/>
          <w:sz w:val="28"/>
          <w:szCs w:val="28"/>
        </w:rPr>
      </w:pPr>
    </w:p>
    <w:p w:rsidR="00E81608" w:rsidRDefault="00E81608" w:rsidP="00E8160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E81608" w:rsidRDefault="00E81608" w:rsidP="00E81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81608" w:rsidRDefault="00E81608" w:rsidP="00E81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81608" w:rsidRDefault="00E81608" w:rsidP="00E816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81608" w:rsidRDefault="00E81608" w:rsidP="00E81608">
      <w:pPr>
        <w:jc w:val="both"/>
        <w:rPr>
          <w:b/>
          <w:sz w:val="28"/>
          <w:szCs w:val="28"/>
        </w:rPr>
      </w:pPr>
    </w:p>
    <w:p w:rsidR="00E81608" w:rsidRDefault="00E81608" w:rsidP="00E81608">
      <w:pPr>
        <w:jc w:val="both"/>
        <w:rPr>
          <w:b/>
          <w:sz w:val="28"/>
          <w:szCs w:val="28"/>
          <w:lang w:val="uk-UA"/>
        </w:rPr>
      </w:pPr>
    </w:p>
    <w:p w:rsidR="00E81608" w:rsidRDefault="00E81608" w:rsidP="00E81608">
      <w:pPr>
        <w:jc w:val="both"/>
        <w:rPr>
          <w:b/>
          <w:sz w:val="28"/>
          <w:szCs w:val="28"/>
          <w:lang w:val="uk-UA"/>
        </w:rPr>
      </w:pPr>
    </w:p>
    <w:p w:rsidR="00E81608" w:rsidRDefault="00E81608" w:rsidP="00E81608">
      <w:pPr>
        <w:jc w:val="both"/>
        <w:rPr>
          <w:b/>
          <w:sz w:val="28"/>
          <w:szCs w:val="28"/>
          <w:lang w:val="uk-UA"/>
        </w:rPr>
      </w:pPr>
    </w:p>
    <w:p w:rsidR="00E81608" w:rsidRPr="00F4605E" w:rsidRDefault="00E81608" w:rsidP="00E8160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E81608" w:rsidRPr="0033238A" w:rsidRDefault="00E81608" w:rsidP="00E81608">
      <w:pPr>
        <w:jc w:val="both"/>
        <w:rPr>
          <w:b/>
          <w:sz w:val="28"/>
          <w:szCs w:val="28"/>
          <w:lang w:val="uk-UA"/>
        </w:rPr>
      </w:pPr>
    </w:p>
    <w:p w:rsidR="00E81608" w:rsidRPr="00F4605E" w:rsidRDefault="00E81608" w:rsidP="00E8160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81608" w:rsidRDefault="00E81608" w:rsidP="00E81608">
      <w:pPr>
        <w:jc w:val="both"/>
        <w:rPr>
          <w:b/>
          <w:sz w:val="28"/>
          <w:szCs w:val="28"/>
        </w:rPr>
      </w:pPr>
    </w:p>
    <w:p w:rsidR="00E81608" w:rsidRDefault="00E81608" w:rsidP="00E8160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E81608" w:rsidRDefault="00E81608" w:rsidP="00E81608">
      <w:pPr>
        <w:rPr>
          <w:b/>
          <w:sz w:val="28"/>
          <w:szCs w:val="28"/>
          <w:lang w:val="uk-UA"/>
        </w:rPr>
      </w:pPr>
    </w:p>
    <w:p w:rsidR="00E81608" w:rsidRDefault="00E81608" w:rsidP="00E81608">
      <w:pPr>
        <w:jc w:val="center"/>
        <w:rPr>
          <w:b/>
          <w:sz w:val="28"/>
          <w:szCs w:val="28"/>
          <w:lang w:val="uk-UA"/>
        </w:rPr>
      </w:pPr>
    </w:p>
    <w:p w:rsidR="007761C7" w:rsidRPr="00E81608" w:rsidRDefault="007761C7">
      <w:pPr>
        <w:rPr>
          <w:lang w:val="uk-UA"/>
        </w:rPr>
      </w:pPr>
    </w:p>
    <w:sectPr w:rsidR="007761C7" w:rsidRPr="00E8160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682E"/>
    <w:multiLevelType w:val="hybridMultilevel"/>
    <w:tmpl w:val="5352F056"/>
    <w:lvl w:ilvl="0" w:tplc="C106A9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81608"/>
    <w:rsid w:val="003E787E"/>
    <w:rsid w:val="00505FD2"/>
    <w:rsid w:val="006A7D36"/>
    <w:rsid w:val="007761C7"/>
    <w:rsid w:val="007C0E48"/>
    <w:rsid w:val="00E71761"/>
    <w:rsid w:val="00E8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0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8"/>
    <w:pPr>
      <w:ind w:left="720"/>
      <w:contextualSpacing/>
    </w:pPr>
  </w:style>
  <w:style w:type="table" w:styleId="a4">
    <w:name w:val="Table Grid"/>
    <w:basedOn w:val="a1"/>
    <w:uiPriority w:val="59"/>
    <w:rsid w:val="00E81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16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60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1491</Words>
  <Characters>851</Characters>
  <Application>Microsoft Office Word</Application>
  <DocSecurity>0</DocSecurity>
  <Lines>7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2020-03-03T14:14:00Z</dcterms:created>
  <dcterms:modified xsi:type="dcterms:W3CDTF">2020-03-03T14:14:00Z</dcterms:modified>
</cp:coreProperties>
</file>