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BD" w:rsidRPr="00A64C27" w:rsidRDefault="005B05BD" w:rsidP="005B05BD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BD" w:rsidRPr="00A64C27" w:rsidRDefault="005B05BD" w:rsidP="005B05BD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5B05BD" w:rsidRPr="00A64C27" w:rsidRDefault="005B05BD" w:rsidP="005B05BD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B05BD" w:rsidRPr="00A64C27" w:rsidRDefault="005B05BD" w:rsidP="005B05BD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B05BD" w:rsidRPr="00A64C27" w:rsidRDefault="005B05BD" w:rsidP="005B05BD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5B05BD" w:rsidRPr="00A64C27" w:rsidRDefault="005B05BD" w:rsidP="005B05BD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5B05BD" w:rsidRPr="00A64C27" w:rsidRDefault="005B05BD" w:rsidP="005B05BD">
      <w:pPr>
        <w:jc w:val="center"/>
        <w:rPr>
          <w:b/>
          <w:sz w:val="28"/>
          <w:szCs w:val="28"/>
        </w:rPr>
      </w:pPr>
    </w:p>
    <w:p w:rsidR="005B05BD" w:rsidRDefault="005B05BD" w:rsidP="005B05BD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5B05BD" w:rsidRPr="00A64C27" w:rsidRDefault="005B05BD" w:rsidP="005B05BD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A64C27">
        <w:rPr>
          <w:b/>
          <w:sz w:val="28"/>
          <w:szCs w:val="28"/>
          <w:lang w:val="uk-UA"/>
        </w:rPr>
        <w:t xml:space="preserve">   № </w:t>
      </w:r>
      <w:r>
        <w:rPr>
          <w:b/>
          <w:sz w:val="28"/>
          <w:szCs w:val="28"/>
          <w:lang w:val="uk-UA"/>
        </w:rPr>
        <w:t>1552</w:t>
      </w:r>
    </w:p>
    <w:p w:rsidR="005B05BD" w:rsidRDefault="005B05BD" w:rsidP="005B05BD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5B05BD" w:rsidRPr="00A64C27" w:rsidRDefault="005B05BD" w:rsidP="005B05BD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5B05BD" w:rsidRPr="00A64C27" w:rsidRDefault="005B05BD" w:rsidP="005B05BD">
      <w:pPr>
        <w:jc w:val="both"/>
        <w:rPr>
          <w:b/>
          <w:sz w:val="28"/>
          <w:szCs w:val="28"/>
          <w:lang w:val="uk-UA"/>
        </w:rPr>
      </w:pPr>
    </w:p>
    <w:p w:rsidR="005B05BD" w:rsidRPr="00A64C27" w:rsidRDefault="005B05BD" w:rsidP="005B05BD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A64C27">
        <w:rPr>
          <w:sz w:val="28"/>
          <w:szCs w:val="28"/>
          <w:lang w:val="uk-UA"/>
        </w:rPr>
        <w:t>Кудряшової</w:t>
      </w:r>
      <w:proofErr w:type="spellEnd"/>
      <w:r w:rsidRPr="00A64C27">
        <w:rPr>
          <w:sz w:val="28"/>
          <w:szCs w:val="28"/>
          <w:lang w:val="uk-UA"/>
        </w:rPr>
        <w:t xml:space="preserve"> Раїси Вікторівни про внесення змін в частину рішення сесії сільської ради від 19 грудня    2008 року № 439 «Про розгляд заяви» на засіданні сесії сільської ради, керуючись ст.12,186 Земельного кодексу України та ст.26 Закону України « Про місцеве самоврядування в Україні» сільська рада – </w:t>
      </w:r>
    </w:p>
    <w:p w:rsidR="005B05BD" w:rsidRPr="00A64C27" w:rsidRDefault="005B05BD" w:rsidP="005B05BD">
      <w:pPr>
        <w:pStyle w:val="a3"/>
        <w:ind w:left="0"/>
        <w:jc w:val="both"/>
        <w:rPr>
          <w:sz w:val="28"/>
          <w:szCs w:val="28"/>
          <w:lang w:val="uk-UA"/>
        </w:rPr>
      </w:pPr>
    </w:p>
    <w:p w:rsidR="005B05BD" w:rsidRPr="00A64C27" w:rsidRDefault="005B05BD" w:rsidP="005B05BD">
      <w:pPr>
        <w:pStyle w:val="a3"/>
        <w:ind w:left="0"/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  В и р і ш и л а :</w:t>
      </w:r>
    </w:p>
    <w:p w:rsidR="005B05BD" w:rsidRPr="00A64C27" w:rsidRDefault="005B05BD" w:rsidP="005B05BD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5B05BD" w:rsidRPr="00A64C27" w:rsidRDefault="005B05BD" w:rsidP="005B05BD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Внести зміни в частину рішення сесії сільської ради від 19 грудня 2008 року № 439 «Про розгляд заяви» а саме: відокремити земельну ділянку площею 0,1450 га, яка входить в загальну площу ділянки 0,4826 га для ведення особистого селянського господарства на підставі витягу з Державного земельного кадастру від 05.03.2020 рік, кадастровий номер 562468740:03:012:0083. </w:t>
      </w:r>
    </w:p>
    <w:p w:rsidR="005B05BD" w:rsidRPr="00A64C27" w:rsidRDefault="005B05BD" w:rsidP="005B05BD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B05BD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B05BD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B05BD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B05BD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B05BD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B05BD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B05BD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B05BD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B05BD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B05BD" w:rsidRPr="00A64C27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B05BD" w:rsidRPr="00A64C27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B05BD" w:rsidRPr="00A64C27" w:rsidRDefault="005B05BD" w:rsidP="005B05B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Сільський голова                                                       Віктор ВИГОВСЬКИЙ</w:t>
      </w:r>
    </w:p>
    <w:p w:rsidR="005B05BD" w:rsidRDefault="005B05BD" w:rsidP="005B05BD">
      <w:pPr>
        <w:jc w:val="center"/>
        <w:rPr>
          <w:b/>
          <w:sz w:val="28"/>
          <w:szCs w:val="28"/>
          <w:lang w:val="uk-UA"/>
        </w:rPr>
      </w:pPr>
    </w:p>
    <w:p w:rsidR="005B05BD" w:rsidRDefault="005B05BD" w:rsidP="005B05BD">
      <w:pPr>
        <w:jc w:val="center"/>
        <w:rPr>
          <w:b/>
          <w:sz w:val="28"/>
          <w:szCs w:val="28"/>
          <w:lang w:val="uk-UA"/>
        </w:rPr>
      </w:pPr>
    </w:p>
    <w:p w:rsidR="005B05BD" w:rsidRDefault="005B05BD" w:rsidP="005B05BD">
      <w:pPr>
        <w:jc w:val="center"/>
        <w:rPr>
          <w:b/>
          <w:sz w:val="28"/>
          <w:szCs w:val="28"/>
          <w:lang w:val="uk-UA"/>
        </w:rPr>
      </w:pPr>
    </w:p>
    <w:p w:rsidR="005B05BD" w:rsidRDefault="005B05BD" w:rsidP="005B05BD">
      <w:pPr>
        <w:jc w:val="center"/>
        <w:rPr>
          <w:b/>
          <w:sz w:val="28"/>
          <w:szCs w:val="28"/>
          <w:lang w:val="uk-UA"/>
        </w:rPr>
      </w:pPr>
    </w:p>
    <w:p w:rsidR="005B05BD" w:rsidRPr="00113E98" w:rsidRDefault="005B05BD" w:rsidP="005B05B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B05BD" w:rsidRPr="00113E98" w:rsidRDefault="005B05BD" w:rsidP="005B05B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B05BD" w:rsidRPr="008C7A68" w:rsidRDefault="005B05BD" w:rsidP="005B05B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B05BD" w:rsidRPr="008C7A68" w:rsidRDefault="005B05BD" w:rsidP="005B05B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B05BD" w:rsidRPr="008C7A68" w:rsidRDefault="005B05BD" w:rsidP="005B05BD">
      <w:pPr>
        <w:jc w:val="center"/>
        <w:rPr>
          <w:b/>
          <w:sz w:val="28"/>
          <w:szCs w:val="28"/>
          <w:u w:val="single"/>
          <w:lang w:val="uk-UA"/>
        </w:rPr>
      </w:pPr>
    </w:p>
    <w:p w:rsidR="005B05BD" w:rsidRPr="008C7A68" w:rsidRDefault="005B05BD" w:rsidP="005B05BD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B05BD" w:rsidRDefault="005B05BD" w:rsidP="005B05BD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B05BD" w:rsidRPr="006A18E4" w:rsidRDefault="005B05BD" w:rsidP="005B05BD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Кудряшової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Раїси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ікторівни</w:t>
      </w:r>
      <w:r>
        <w:rPr>
          <w:b/>
          <w:i/>
          <w:sz w:val="26"/>
          <w:szCs w:val="26"/>
          <w:lang w:val="uk-UA"/>
        </w:rPr>
        <w:t>»</w:t>
      </w:r>
    </w:p>
    <w:p w:rsidR="005B05BD" w:rsidRPr="00032C23" w:rsidRDefault="005B05BD" w:rsidP="005B05B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B05BD" w:rsidRPr="00B3274F" w:rsidTr="004C701A">
        <w:tc>
          <w:tcPr>
            <w:tcW w:w="675" w:type="dxa"/>
            <w:vAlign w:val="center"/>
          </w:tcPr>
          <w:p w:rsidR="005B05BD" w:rsidRPr="006A18E4" w:rsidRDefault="005B05BD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B05BD" w:rsidRPr="006A18E4" w:rsidRDefault="005B05BD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B05BD" w:rsidRPr="006A18E4" w:rsidRDefault="005B05BD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B05BD" w:rsidRPr="006A18E4" w:rsidRDefault="005B05BD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B05BD" w:rsidRPr="006A18E4" w:rsidRDefault="005B05BD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B05BD" w:rsidRPr="006A18E4" w:rsidRDefault="005B05BD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F4605E" w:rsidRDefault="005B05BD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F4605E" w:rsidRDefault="005B05BD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F4605E" w:rsidRDefault="005B05BD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F4605E" w:rsidRDefault="005B05BD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F4605E" w:rsidRDefault="005B05BD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F4605E" w:rsidRDefault="005B05BD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</w:tr>
      <w:tr w:rsidR="005B05BD" w:rsidRPr="00B3274F" w:rsidTr="004C701A">
        <w:tc>
          <w:tcPr>
            <w:tcW w:w="675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5B05BD" w:rsidRPr="00401BE4" w:rsidRDefault="005B05BD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B05BD" w:rsidRPr="00954D90" w:rsidRDefault="005B05BD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</w:tr>
      <w:tr w:rsidR="005B05BD" w:rsidRPr="00B3274F" w:rsidTr="004C701A">
        <w:tc>
          <w:tcPr>
            <w:tcW w:w="4928" w:type="dxa"/>
            <w:gridSpan w:val="2"/>
          </w:tcPr>
          <w:p w:rsidR="005B05BD" w:rsidRPr="00236AE4" w:rsidRDefault="005B05BD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5B05BD" w:rsidRPr="0099360F" w:rsidRDefault="005B05BD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5B05BD" w:rsidRPr="0099360F" w:rsidRDefault="005B05BD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B05BD" w:rsidRPr="00401BE4" w:rsidRDefault="005B05BD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05BD" w:rsidRPr="00F4605E" w:rsidRDefault="005B05BD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B05BD" w:rsidRDefault="005B05BD" w:rsidP="005B05BD">
      <w:pPr>
        <w:jc w:val="center"/>
        <w:rPr>
          <w:b/>
          <w:sz w:val="28"/>
          <w:szCs w:val="28"/>
        </w:rPr>
      </w:pPr>
    </w:p>
    <w:p w:rsidR="005B05BD" w:rsidRDefault="005B05BD" w:rsidP="005B05B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5B05BD" w:rsidRDefault="005B05BD" w:rsidP="005B0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B05BD" w:rsidRDefault="005B05BD" w:rsidP="005B0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B05BD" w:rsidRDefault="005B05BD" w:rsidP="005B0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B05BD" w:rsidRDefault="005B05BD" w:rsidP="005B05BD">
      <w:pPr>
        <w:jc w:val="both"/>
        <w:rPr>
          <w:b/>
          <w:sz w:val="28"/>
          <w:szCs w:val="28"/>
        </w:rPr>
      </w:pPr>
    </w:p>
    <w:p w:rsidR="005B05BD" w:rsidRDefault="005B05BD" w:rsidP="005B05BD">
      <w:pPr>
        <w:jc w:val="both"/>
        <w:rPr>
          <w:b/>
          <w:sz w:val="28"/>
          <w:szCs w:val="28"/>
          <w:lang w:val="uk-UA"/>
        </w:rPr>
      </w:pPr>
    </w:p>
    <w:p w:rsidR="005B05BD" w:rsidRDefault="005B05BD" w:rsidP="005B05BD">
      <w:pPr>
        <w:jc w:val="both"/>
        <w:rPr>
          <w:b/>
          <w:sz w:val="28"/>
          <w:szCs w:val="28"/>
          <w:lang w:val="uk-UA"/>
        </w:rPr>
      </w:pPr>
    </w:p>
    <w:p w:rsidR="005B05BD" w:rsidRDefault="005B05BD" w:rsidP="005B05BD">
      <w:pPr>
        <w:jc w:val="both"/>
        <w:rPr>
          <w:b/>
          <w:sz w:val="28"/>
          <w:szCs w:val="28"/>
          <w:lang w:val="uk-UA"/>
        </w:rPr>
      </w:pPr>
    </w:p>
    <w:p w:rsidR="005B05BD" w:rsidRPr="00F4605E" w:rsidRDefault="005B05BD" w:rsidP="005B05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B05BD" w:rsidRPr="0033238A" w:rsidRDefault="005B05BD" w:rsidP="005B05BD">
      <w:pPr>
        <w:jc w:val="both"/>
        <w:rPr>
          <w:b/>
          <w:sz w:val="28"/>
          <w:szCs w:val="28"/>
          <w:lang w:val="uk-UA"/>
        </w:rPr>
      </w:pPr>
    </w:p>
    <w:p w:rsidR="005B05BD" w:rsidRPr="00F4605E" w:rsidRDefault="005B05BD" w:rsidP="005B05B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B05BD" w:rsidRDefault="005B05BD" w:rsidP="005B05BD">
      <w:pPr>
        <w:jc w:val="both"/>
        <w:rPr>
          <w:b/>
          <w:sz w:val="28"/>
          <w:szCs w:val="28"/>
        </w:rPr>
      </w:pPr>
    </w:p>
    <w:p w:rsidR="005B05BD" w:rsidRDefault="005B05BD" w:rsidP="005B05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B05BD" w:rsidRDefault="005B05BD" w:rsidP="005B05BD">
      <w:pPr>
        <w:rPr>
          <w:lang w:val="uk-UA"/>
        </w:rPr>
      </w:pPr>
    </w:p>
    <w:p w:rsidR="00830BC8" w:rsidRPr="005B05BD" w:rsidRDefault="00830BC8">
      <w:pPr>
        <w:rPr>
          <w:lang w:val="uk-UA"/>
        </w:rPr>
      </w:pPr>
    </w:p>
    <w:sectPr w:rsidR="00830BC8" w:rsidRPr="005B05BD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200F7"/>
    <w:multiLevelType w:val="hybridMultilevel"/>
    <w:tmpl w:val="74601B8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5B05BD"/>
    <w:rsid w:val="005B05BD"/>
    <w:rsid w:val="008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5BD"/>
    <w:pPr>
      <w:ind w:left="720"/>
      <w:contextualSpacing/>
    </w:pPr>
  </w:style>
  <w:style w:type="table" w:styleId="a4">
    <w:name w:val="Table Grid"/>
    <w:basedOn w:val="a1"/>
    <w:uiPriority w:val="59"/>
    <w:rsid w:val="005B05B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5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1654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2020-06-10T07:27:00Z</dcterms:created>
  <dcterms:modified xsi:type="dcterms:W3CDTF">2020-06-10T07:28:00Z</dcterms:modified>
</cp:coreProperties>
</file>