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2" w:rsidRDefault="00134372" w:rsidP="0013437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34372" w:rsidRDefault="00134372" w:rsidP="0013437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34372" w:rsidRDefault="00134372" w:rsidP="0013437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4372" w:rsidRDefault="00134372" w:rsidP="0013437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BD34FE">
        <w:rPr>
          <w:b/>
          <w:sz w:val="28"/>
          <w:szCs w:val="28"/>
          <w:lang w:val="uk-UA"/>
        </w:rPr>
        <w:t xml:space="preserve"> І Ш Е Н Н Я</w:t>
      </w:r>
    </w:p>
    <w:p w:rsidR="00134372" w:rsidRDefault="00134372" w:rsidP="00134372">
      <w:pPr>
        <w:rPr>
          <w:b/>
          <w:sz w:val="28"/>
          <w:szCs w:val="28"/>
          <w:lang w:val="uk-UA"/>
        </w:rPr>
      </w:pPr>
    </w:p>
    <w:p w:rsidR="00134372" w:rsidRDefault="00134372" w:rsidP="001343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34372" w:rsidRDefault="00134372" w:rsidP="001343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1594</w:t>
      </w: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34372" w:rsidRPr="00BD34FE" w:rsidRDefault="00134372" w:rsidP="001343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34372" w:rsidRDefault="00134372" w:rsidP="00134372">
      <w:pPr>
        <w:rPr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Розглянувши та обговоривши письмову заяву Алексеєвець Ганни Василівни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-</w:t>
      </w:r>
    </w:p>
    <w:p w:rsidR="00134372" w:rsidRDefault="00134372" w:rsidP="00134372">
      <w:pPr>
        <w:jc w:val="center"/>
        <w:rPr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34372" w:rsidRDefault="00134372" w:rsidP="00134372">
      <w:pPr>
        <w:jc w:val="center"/>
        <w:rPr>
          <w:sz w:val="28"/>
          <w:szCs w:val="28"/>
          <w:lang w:val="uk-UA"/>
        </w:rPr>
      </w:pPr>
    </w:p>
    <w:p w:rsidR="00134372" w:rsidRDefault="00134372" w:rsidP="0013437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протокол постійної комісії з питань земельних ресурсів та охорони навколишнього середовища від 12 червня 2020 року щодо погодження межі земельної ділянки Алексеєвець Ганні Василівні.  Протокол додається.</w:t>
      </w:r>
    </w:p>
    <w:p w:rsidR="00134372" w:rsidRDefault="00134372" w:rsidP="00134372">
      <w:pPr>
        <w:pStyle w:val="a3"/>
        <w:rPr>
          <w:sz w:val="28"/>
          <w:szCs w:val="28"/>
          <w:lang w:val="uk-UA"/>
        </w:rPr>
      </w:pPr>
    </w:p>
    <w:p w:rsidR="00134372" w:rsidRDefault="00134372" w:rsidP="0013437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34372" w:rsidRDefault="00134372" w:rsidP="00134372">
      <w:pPr>
        <w:jc w:val="both"/>
        <w:rPr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Pr="00457F2E" w:rsidRDefault="00134372" w:rsidP="00134372">
      <w:pPr>
        <w:jc w:val="both"/>
        <w:rPr>
          <w:b/>
          <w:sz w:val="28"/>
          <w:szCs w:val="28"/>
          <w:lang w:val="uk-UA"/>
        </w:rPr>
      </w:pPr>
      <w:r w:rsidRPr="00457F2E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457F2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457F2E">
        <w:rPr>
          <w:b/>
          <w:sz w:val="28"/>
          <w:szCs w:val="28"/>
          <w:lang w:val="uk-UA"/>
        </w:rPr>
        <w:t xml:space="preserve"> Віктор ВИГОВСЬКИЙ</w:t>
      </w: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134372" w:rsidRPr="00113E98" w:rsidRDefault="00134372" w:rsidP="0013437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34372" w:rsidRPr="00113E98" w:rsidRDefault="00134372" w:rsidP="0013437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34372" w:rsidRPr="008C7A68" w:rsidRDefault="00134372" w:rsidP="0013437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34372" w:rsidRPr="008C7A68" w:rsidRDefault="00134372" w:rsidP="0013437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34372" w:rsidRPr="008C7A68" w:rsidRDefault="00134372" w:rsidP="00134372">
      <w:pPr>
        <w:jc w:val="center"/>
        <w:rPr>
          <w:b/>
          <w:sz w:val="28"/>
          <w:szCs w:val="28"/>
          <w:u w:val="single"/>
          <w:lang w:val="uk-UA"/>
        </w:rPr>
      </w:pPr>
    </w:p>
    <w:p w:rsidR="00134372" w:rsidRPr="008C7A68" w:rsidRDefault="00134372" w:rsidP="0013437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34372" w:rsidRDefault="00134372" w:rsidP="0013437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 поіменного голосування з питання:</w:t>
      </w:r>
    </w:p>
    <w:p w:rsidR="00134372" w:rsidRPr="005953CE" w:rsidRDefault="00134372" w:rsidP="00134372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Алексеєвець Ганни Василівни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134372" w:rsidRPr="00032C23" w:rsidRDefault="00134372" w:rsidP="0013437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4372" w:rsidRPr="00B3274F" w:rsidTr="004E4666">
        <w:tc>
          <w:tcPr>
            <w:tcW w:w="675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134372" w:rsidRPr="003D7AD2" w:rsidRDefault="0013437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Одарієв Василь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675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34372" w:rsidRPr="00401BE4" w:rsidRDefault="0013437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34372" w:rsidRPr="00E8301D" w:rsidRDefault="0013437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</w:tr>
      <w:tr w:rsidR="00134372" w:rsidRPr="00B3274F" w:rsidTr="004E4666">
        <w:tc>
          <w:tcPr>
            <w:tcW w:w="4928" w:type="dxa"/>
            <w:gridSpan w:val="2"/>
          </w:tcPr>
          <w:p w:rsidR="00134372" w:rsidRPr="00236AE4" w:rsidRDefault="00134372" w:rsidP="004E46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134372" w:rsidRPr="0099360F" w:rsidRDefault="00134372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34372" w:rsidRPr="0099360F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34372" w:rsidRPr="00401BE4" w:rsidRDefault="0013437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4372" w:rsidRPr="00F4605E" w:rsidRDefault="00134372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34372" w:rsidRDefault="00134372" w:rsidP="00134372">
      <w:pPr>
        <w:jc w:val="center"/>
        <w:rPr>
          <w:b/>
          <w:sz w:val="28"/>
          <w:szCs w:val="28"/>
        </w:rPr>
      </w:pPr>
    </w:p>
    <w:p w:rsidR="00134372" w:rsidRDefault="00134372" w:rsidP="0013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34372" w:rsidRDefault="00134372" w:rsidP="0013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34372" w:rsidRDefault="00134372" w:rsidP="0013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34372" w:rsidRDefault="00134372" w:rsidP="00134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34372" w:rsidRDefault="00134372" w:rsidP="00134372">
      <w:pPr>
        <w:jc w:val="both"/>
        <w:rPr>
          <w:b/>
          <w:sz w:val="28"/>
          <w:szCs w:val="28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Pr="00F4605E" w:rsidRDefault="00134372" w:rsidP="001343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34372" w:rsidRPr="0033238A" w:rsidRDefault="00134372" w:rsidP="00134372">
      <w:pPr>
        <w:jc w:val="both"/>
        <w:rPr>
          <w:b/>
          <w:sz w:val="28"/>
          <w:szCs w:val="28"/>
          <w:lang w:val="uk-UA"/>
        </w:rPr>
      </w:pPr>
    </w:p>
    <w:p w:rsidR="00134372" w:rsidRPr="00F4605E" w:rsidRDefault="00134372" w:rsidP="001343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34372" w:rsidRDefault="00134372" w:rsidP="00134372">
      <w:pPr>
        <w:jc w:val="both"/>
        <w:rPr>
          <w:b/>
          <w:sz w:val="28"/>
          <w:szCs w:val="28"/>
        </w:rPr>
      </w:pPr>
    </w:p>
    <w:p w:rsidR="00134372" w:rsidRDefault="00134372" w:rsidP="001343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134372" w:rsidRDefault="00134372" w:rsidP="00134372">
      <w:pPr>
        <w:jc w:val="center"/>
        <w:rPr>
          <w:b/>
          <w:sz w:val="28"/>
          <w:szCs w:val="28"/>
          <w:lang w:val="uk-UA"/>
        </w:rPr>
      </w:pPr>
    </w:p>
    <w:p w:rsidR="00445F47" w:rsidRPr="00134372" w:rsidRDefault="00445F47">
      <w:pPr>
        <w:rPr>
          <w:lang w:val="uk-UA"/>
        </w:rPr>
      </w:pPr>
    </w:p>
    <w:sectPr w:rsidR="00445F47" w:rsidRPr="00134372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34372"/>
    <w:rsid w:val="00134372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72"/>
    <w:pPr>
      <w:ind w:left="720"/>
      <w:contextualSpacing/>
    </w:pPr>
  </w:style>
  <w:style w:type="table" w:styleId="a4">
    <w:name w:val="Table Grid"/>
    <w:basedOn w:val="a1"/>
    <w:uiPriority w:val="59"/>
    <w:rsid w:val="0013437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7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2020-07-07T11:44:00Z</dcterms:created>
  <dcterms:modified xsi:type="dcterms:W3CDTF">2020-07-07T11:44:00Z</dcterms:modified>
</cp:coreProperties>
</file>