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7A" w:rsidRPr="00E1658F" w:rsidRDefault="00060A7A" w:rsidP="00060A7A">
      <w:pPr>
        <w:spacing w:after="0" w:line="240" w:lineRule="auto"/>
        <w:jc w:val="center"/>
        <w:rPr>
          <w:rFonts w:ascii="Times New Roman" w:hAnsi="Times New Roman" w:cs="Times New Roman"/>
          <w:sz w:val="28"/>
          <w:szCs w:val="28"/>
          <w:lang w:val="uk-UA"/>
        </w:rPr>
      </w:pPr>
      <w:r w:rsidRPr="00E1658F">
        <w:rPr>
          <w:rFonts w:ascii="Times New Roman" w:hAnsi="Times New Roman" w:cs="Times New Roman"/>
          <w:color w:val="000000"/>
          <w:sz w:val="28"/>
          <w:szCs w:val="28"/>
          <w:lang w:val="uk-UA"/>
        </w:rPr>
        <w:t xml:space="preserve">  </w:t>
      </w:r>
      <w:r w:rsidRPr="00E1658F">
        <w:rPr>
          <w:rFonts w:ascii="Times New Roman" w:hAnsi="Times New Roman" w:cs="Times New Roman"/>
          <w:noProof/>
          <w:sz w:val="28"/>
          <w:szCs w:val="28"/>
          <w:lang w:val="uk-UA" w:eastAsia="uk-UA"/>
        </w:rPr>
        <w:drawing>
          <wp:inline distT="0" distB="0" distL="0" distR="0">
            <wp:extent cx="457200" cy="61912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060A7A" w:rsidRPr="00E1658F" w:rsidRDefault="00060A7A" w:rsidP="00060A7A">
      <w:pPr>
        <w:spacing w:after="0" w:line="240" w:lineRule="auto"/>
        <w:jc w:val="center"/>
        <w:rPr>
          <w:rFonts w:ascii="Times New Roman" w:hAnsi="Times New Roman" w:cs="Times New Roman"/>
          <w:b/>
          <w:sz w:val="28"/>
          <w:szCs w:val="28"/>
          <w:lang w:val="uk-UA"/>
        </w:rPr>
      </w:pPr>
      <w:r w:rsidRPr="00E1658F">
        <w:rPr>
          <w:rFonts w:ascii="Times New Roman" w:hAnsi="Times New Roman" w:cs="Times New Roman"/>
          <w:b/>
          <w:sz w:val="28"/>
          <w:szCs w:val="28"/>
          <w:lang w:val="uk-UA"/>
        </w:rPr>
        <w:t>ОБАРІВСЬКА  СІЛЬСЬКА РАДА</w:t>
      </w:r>
    </w:p>
    <w:p w:rsidR="00060A7A" w:rsidRPr="00E1658F" w:rsidRDefault="00060A7A" w:rsidP="00060A7A">
      <w:pPr>
        <w:spacing w:after="0" w:line="240" w:lineRule="auto"/>
        <w:ind w:left="360"/>
        <w:jc w:val="center"/>
        <w:rPr>
          <w:rFonts w:ascii="Times New Roman" w:hAnsi="Times New Roman" w:cs="Times New Roman"/>
          <w:b/>
          <w:sz w:val="28"/>
          <w:szCs w:val="28"/>
          <w:lang w:val="uk-UA"/>
        </w:rPr>
      </w:pPr>
      <w:r w:rsidRPr="00E1658F">
        <w:rPr>
          <w:rFonts w:ascii="Times New Roman" w:hAnsi="Times New Roman" w:cs="Times New Roman"/>
          <w:b/>
          <w:sz w:val="28"/>
          <w:szCs w:val="28"/>
          <w:lang w:val="uk-UA"/>
        </w:rPr>
        <w:t xml:space="preserve">РІВНЕНСЬКОГО РАЙОНУ   РІВНЕНСЬКОЇ  ОБЛАСТІ </w:t>
      </w:r>
    </w:p>
    <w:p w:rsidR="00060A7A" w:rsidRPr="00E1658F" w:rsidRDefault="00060A7A" w:rsidP="00060A7A">
      <w:pPr>
        <w:spacing w:after="0" w:line="240" w:lineRule="auto"/>
        <w:ind w:left="360"/>
        <w:jc w:val="center"/>
        <w:rPr>
          <w:rFonts w:ascii="Times New Roman" w:hAnsi="Times New Roman" w:cs="Times New Roman"/>
          <w:b/>
          <w:sz w:val="28"/>
          <w:szCs w:val="28"/>
          <w:lang w:val="uk-UA"/>
        </w:rPr>
      </w:pPr>
      <w:r w:rsidRPr="00E1658F">
        <w:rPr>
          <w:rFonts w:ascii="Times New Roman" w:hAnsi="Times New Roman" w:cs="Times New Roman"/>
          <w:b/>
          <w:sz w:val="28"/>
          <w:szCs w:val="28"/>
          <w:lang w:val="uk-UA"/>
        </w:rPr>
        <w:t>ВИКОНАВЧИЙ КОМІТЕТ</w:t>
      </w:r>
    </w:p>
    <w:p w:rsidR="00060A7A" w:rsidRPr="00E1658F" w:rsidRDefault="00060A7A" w:rsidP="00060A7A">
      <w:pPr>
        <w:spacing w:after="0" w:line="240" w:lineRule="auto"/>
        <w:ind w:left="360"/>
        <w:jc w:val="center"/>
        <w:rPr>
          <w:rFonts w:ascii="Times New Roman" w:hAnsi="Times New Roman" w:cs="Times New Roman"/>
          <w:b/>
          <w:sz w:val="28"/>
          <w:szCs w:val="28"/>
          <w:lang w:val="uk-UA"/>
        </w:rPr>
      </w:pPr>
      <w:r w:rsidRPr="00E1658F">
        <w:rPr>
          <w:rFonts w:ascii="Times New Roman" w:hAnsi="Times New Roman" w:cs="Times New Roman"/>
          <w:b/>
          <w:sz w:val="28"/>
          <w:szCs w:val="28"/>
        </w:rPr>
        <w:t>(</w:t>
      </w:r>
      <w:r w:rsidRPr="00E1658F">
        <w:rPr>
          <w:rFonts w:ascii="Times New Roman" w:hAnsi="Times New Roman" w:cs="Times New Roman"/>
          <w:b/>
          <w:sz w:val="28"/>
          <w:szCs w:val="28"/>
          <w:lang w:val="uk-UA"/>
        </w:rPr>
        <w:t xml:space="preserve">Сьоме </w:t>
      </w:r>
      <w:proofErr w:type="spellStart"/>
      <w:r w:rsidRPr="00E1658F">
        <w:rPr>
          <w:rFonts w:ascii="Times New Roman" w:hAnsi="Times New Roman" w:cs="Times New Roman"/>
          <w:b/>
          <w:sz w:val="28"/>
          <w:szCs w:val="28"/>
        </w:rPr>
        <w:t>скликання</w:t>
      </w:r>
      <w:proofErr w:type="spellEnd"/>
      <w:r w:rsidRPr="00E1658F">
        <w:rPr>
          <w:rFonts w:ascii="Times New Roman" w:hAnsi="Times New Roman" w:cs="Times New Roman"/>
          <w:b/>
          <w:sz w:val="28"/>
          <w:szCs w:val="28"/>
        </w:rPr>
        <w:t>)</w:t>
      </w:r>
    </w:p>
    <w:p w:rsidR="00060A7A" w:rsidRPr="00E1658F" w:rsidRDefault="00060A7A" w:rsidP="00060A7A">
      <w:pPr>
        <w:spacing w:after="0" w:line="240" w:lineRule="auto"/>
        <w:ind w:left="360"/>
        <w:jc w:val="center"/>
        <w:rPr>
          <w:rFonts w:ascii="Times New Roman" w:hAnsi="Times New Roman" w:cs="Times New Roman"/>
          <w:b/>
          <w:sz w:val="28"/>
          <w:szCs w:val="28"/>
          <w:lang w:val="uk-UA"/>
        </w:rPr>
      </w:pPr>
      <w:r w:rsidRPr="00E1658F">
        <w:rPr>
          <w:rFonts w:ascii="Times New Roman" w:hAnsi="Times New Roman" w:cs="Times New Roman"/>
          <w:b/>
          <w:sz w:val="28"/>
          <w:szCs w:val="28"/>
        </w:rPr>
        <w:t xml:space="preserve">Р І Ш Е Н </w:t>
      </w:r>
      <w:proofErr w:type="spellStart"/>
      <w:proofErr w:type="gramStart"/>
      <w:r w:rsidRPr="00E1658F">
        <w:rPr>
          <w:rFonts w:ascii="Times New Roman" w:hAnsi="Times New Roman" w:cs="Times New Roman"/>
          <w:b/>
          <w:sz w:val="28"/>
          <w:szCs w:val="28"/>
        </w:rPr>
        <w:t>Н</w:t>
      </w:r>
      <w:proofErr w:type="spellEnd"/>
      <w:proofErr w:type="gramEnd"/>
      <w:r w:rsidRPr="00E1658F">
        <w:rPr>
          <w:rFonts w:ascii="Times New Roman" w:hAnsi="Times New Roman" w:cs="Times New Roman"/>
          <w:b/>
          <w:sz w:val="28"/>
          <w:szCs w:val="28"/>
        </w:rPr>
        <w:t xml:space="preserve"> </w:t>
      </w:r>
      <w:r w:rsidRPr="00E1658F">
        <w:rPr>
          <w:rFonts w:ascii="Times New Roman" w:hAnsi="Times New Roman" w:cs="Times New Roman"/>
          <w:b/>
          <w:sz w:val="28"/>
          <w:szCs w:val="28"/>
          <w:lang w:val="uk-UA"/>
        </w:rPr>
        <w:t>Я</w:t>
      </w:r>
    </w:p>
    <w:p w:rsidR="00060A7A" w:rsidRDefault="00060A7A" w:rsidP="00060A7A">
      <w:pPr>
        <w:spacing w:after="0" w:line="240" w:lineRule="auto"/>
        <w:rPr>
          <w:rFonts w:ascii="Times New Roman" w:hAnsi="Times New Roman" w:cs="Times New Roman"/>
          <w:b/>
          <w:sz w:val="28"/>
          <w:szCs w:val="28"/>
          <w:lang w:val="uk-UA"/>
        </w:rPr>
      </w:pPr>
    </w:p>
    <w:p w:rsidR="00060A7A" w:rsidRDefault="00060A7A" w:rsidP="00060A7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10 січня 2020</w:t>
      </w:r>
      <w:r w:rsidRPr="00E1658F">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E1658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15 </w:t>
      </w:r>
    </w:p>
    <w:p w:rsidR="00060A7A" w:rsidRDefault="00060A7A" w:rsidP="00060A7A">
      <w:pPr>
        <w:spacing w:after="0" w:line="240" w:lineRule="auto"/>
        <w:rPr>
          <w:rFonts w:ascii="Times New Roman" w:hAnsi="Times New Roman" w:cs="Times New Roman"/>
          <w:b/>
          <w:sz w:val="28"/>
          <w:szCs w:val="28"/>
          <w:lang w:val="uk-UA"/>
        </w:rPr>
      </w:pPr>
    </w:p>
    <w:p w:rsidR="00060A7A" w:rsidRDefault="00060A7A" w:rsidP="00060A7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заходи із збирання, утилізації </w:t>
      </w:r>
    </w:p>
    <w:p w:rsidR="00060A7A" w:rsidRDefault="00060A7A" w:rsidP="00060A7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і захоронення рослинності та її залишків </w:t>
      </w:r>
    </w:p>
    <w:p w:rsidR="00060A7A" w:rsidRDefault="00060A7A" w:rsidP="00060A7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(відходів) та заборони їх спалювання </w:t>
      </w:r>
    </w:p>
    <w:p w:rsidR="00060A7A" w:rsidRDefault="00060A7A" w:rsidP="00060A7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на території Обарівської сільської ради</w:t>
      </w:r>
    </w:p>
    <w:p w:rsidR="00060A7A" w:rsidRDefault="00060A7A" w:rsidP="00060A7A">
      <w:pPr>
        <w:spacing w:after="0" w:line="240" w:lineRule="auto"/>
        <w:rPr>
          <w:rFonts w:ascii="Times New Roman" w:hAnsi="Times New Roman" w:cs="Times New Roman"/>
          <w:b/>
          <w:sz w:val="28"/>
          <w:szCs w:val="28"/>
          <w:lang w:val="uk-UA"/>
        </w:rPr>
      </w:pPr>
    </w:p>
    <w:p w:rsidR="00060A7A" w:rsidRPr="005F0695" w:rsidRDefault="00060A7A" w:rsidP="00060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виконання листа Рівненської районної державної адміністрації від 18.11.2019 №вих-3656/01-57/19 «Про створення постійно діючої комісії для запобігання пожеж на землях лісового та водного фондів, попередження самовільного спалювання рослинності», керуючись Законами України «Про благоустрій населених пунктів», «Про охорону навколишнього природного середовища», «Про місцеве самоврядування в Україні», з метою попередження та недопущення самовільного випалювання сухої природної рослинності, або її залишків, </w:t>
      </w:r>
      <w:r w:rsidRPr="005F0695">
        <w:rPr>
          <w:rFonts w:ascii="Times New Roman" w:hAnsi="Times New Roman" w:cs="Times New Roman"/>
          <w:sz w:val="28"/>
          <w:szCs w:val="28"/>
          <w:lang w:val="uk-UA"/>
        </w:rPr>
        <w:t xml:space="preserve">згідно із Регламентом виконавчого комітету </w:t>
      </w:r>
      <w:r>
        <w:rPr>
          <w:rFonts w:ascii="Times New Roman" w:hAnsi="Times New Roman" w:cs="Times New Roman"/>
          <w:sz w:val="28"/>
          <w:szCs w:val="28"/>
          <w:lang w:val="uk-UA"/>
        </w:rPr>
        <w:t>Обарівської</w:t>
      </w:r>
      <w:r w:rsidRPr="005F0695">
        <w:rPr>
          <w:rFonts w:ascii="Times New Roman" w:hAnsi="Times New Roman" w:cs="Times New Roman"/>
          <w:sz w:val="28"/>
          <w:szCs w:val="28"/>
          <w:lang w:val="uk-UA"/>
        </w:rPr>
        <w:t xml:space="preserve"> сільської ради, виконавчий комітет сільської ради  </w:t>
      </w:r>
    </w:p>
    <w:p w:rsidR="00060A7A" w:rsidRPr="005F0695" w:rsidRDefault="00060A7A" w:rsidP="00060A7A">
      <w:pPr>
        <w:spacing w:after="0" w:line="240" w:lineRule="auto"/>
        <w:ind w:right="140"/>
        <w:jc w:val="center"/>
        <w:rPr>
          <w:rFonts w:ascii="Times New Roman" w:hAnsi="Times New Roman" w:cs="Times New Roman"/>
          <w:sz w:val="28"/>
          <w:szCs w:val="28"/>
          <w:lang w:val="uk-UA"/>
        </w:rPr>
      </w:pPr>
    </w:p>
    <w:p w:rsidR="00060A7A" w:rsidRDefault="00060A7A" w:rsidP="00060A7A">
      <w:pPr>
        <w:spacing w:after="0" w:line="240" w:lineRule="auto"/>
        <w:ind w:right="140"/>
        <w:jc w:val="center"/>
        <w:rPr>
          <w:rFonts w:ascii="Times New Roman" w:hAnsi="Times New Roman" w:cs="Times New Roman"/>
          <w:sz w:val="28"/>
          <w:szCs w:val="28"/>
          <w:lang w:val="uk-UA"/>
        </w:rPr>
      </w:pPr>
      <w:r w:rsidRPr="005F0695">
        <w:rPr>
          <w:rFonts w:ascii="Times New Roman" w:hAnsi="Times New Roman" w:cs="Times New Roman"/>
          <w:sz w:val="28"/>
          <w:szCs w:val="28"/>
          <w:lang w:val="uk-UA"/>
        </w:rPr>
        <w:t>в и р і ш и в:</w:t>
      </w:r>
    </w:p>
    <w:p w:rsidR="00060A7A" w:rsidRDefault="00060A7A" w:rsidP="00060A7A">
      <w:pPr>
        <w:spacing w:after="0" w:line="240" w:lineRule="auto"/>
        <w:ind w:right="140"/>
        <w:jc w:val="center"/>
        <w:rPr>
          <w:rFonts w:ascii="Times New Roman" w:hAnsi="Times New Roman" w:cs="Times New Roman"/>
          <w:sz w:val="28"/>
          <w:szCs w:val="28"/>
          <w:lang w:val="uk-UA"/>
        </w:rPr>
      </w:pP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Заборонити спалювання на території Обарівської сільської ради опалого листя, залишків сухої рослинності, твердих побутових відходів.</w:t>
      </w: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Голові адміністративної комісії </w:t>
      </w:r>
      <w:proofErr w:type="spellStart"/>
      <w:r>
        <w:rPr>
          <w:rFonts w:ascii="Times New Roman" w:hAnsi="Times New Roman" w:cs="Times New Roman"/>
          <w:sz w:val="28"/>
          <w:szCs w:val="28"/>
          <w:lang w:val="uk-UA"/>
        </w:rPr>
        <w:t>Голенку</w:t>
      </w:r>
      <w:proofErr w:type="spellEnd"/>
      <w:r>
        <w:rPr>
          <w:rFonts w:ascii="Times New Roman" w:hAnsi="Times New Roman" w:cs="Times New Roman"/>
          <w:sz w:val="28"/>
          <w:szCs w:val="28"/>
          <w:lang w:val="uk-UA"/>
        </w:rPr>
        <w:t xml:space="preserve"> Р.Є забезпечити оперативне реагування на звернення громадян про спалювання відходів.</w:t>
      </w: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Керівникам підприємств, установ та організацій незалежно від форм власності тримати на постійному контроль санітарно-екологічний стан власних та прилеглих території, санітарно-захисних зон та не допускати понаднормового накопичення відходів та їх спалювання.</w:t>
      </w: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Виконавчому комітетові сільської ради організувати проведення роз’яснювальної роботи з населенням з приводу недопущення спалювання опалого листя, залишків сухої рослинності, твердих побутових відходів на прибудинкових територіях, здійснювати  постійний контроль за дотриманням Правил благоустрою Обарівської сільської ради.</w:t>
      </w: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разі виявлення порушень спільно з представниками відділу поліції складати протоколи щодо притягнення до адміністративної відповідальності фізичних та юридичних осіб за порушення </w:t>
      </w:r>
      <w:r>
        <w:rPr>
          <w:rFonts w:ascii="Times New Roman" w:hAnsi="Times New Roman" w:cs="Times New Roman"/>
          <w:sz w:val="28"/>
          <w:szCs w:val="28"/>
          <w:lang w:val="uk-UA"/>
        </w:rPr>
        <w:lastRenderedPageBreak/>
        <w:t>природоохоронного, санітарного законодавства та законодавства у сфері благоустрою населених пунктів та подавати на розгляд адміністративної комісії сільської ради.</w:t>
      </w: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Оприлюднити вішення відповідно до вимог чинного законодавства.</w:t>
      </w:r>
    </w:p>
    <w:p w:rsidR="00060A7A" w:rsidRDefault="00060A7A" w:rsidP="00060A7A">
      <w:pPr>
        <w:pStyle w:val="a3"/>
        <w:numPr>
          <w:ilvl w:val="2"/>
          <w:numId w:val="1"/>
        </w:numPr>
        <w:tabs>
          <w:tab w:val="clear" w:pos="1440"/>
          <w:tab w:val="num" w:pos="0"/>
        </w:tabs>
        <w:spacing w:after="0" w:line="240" w:lineRule="auto"/>
        <w:ind w:left="993" w:right="140" w:hanging="284"/>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сільського голову Віктора ВИГОВСЬКОГО.</w:t>
      </w: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Default="00060A7A" w:rsidP="00060A7A">
      <w:pPr>
        <w:spacing w:after="0" w:line="240" w:lineRule="auto"/>
        <w:ind w:right="140"/>
        <w:jc w:val="both"/>
        <w:rPr>
          <w:rFonts w:ascii="Times New Roman" w:hAnsi="Times New Roman" w:cs="Times New Roman"/>
          <w:sz w:val="28"/>
          <w:szCs w:val="28"/>
          <w:lang w:val="uk-UA"/>
        </w:rPr>
      </w:pPr>
    </w:p>
    <w:p w:rsidR="00060A7A" w:rsidRPr="00C7619B" w:rsidRDefault="00060A7A" w:rsidP="00060A7A">
      <w:pPr>
        <w:spacing w:after="0" w:line="240" w:lineRule="auto"/>
        <w:ind w:right="140"/>
        <w:jc w:val="both"/>
        <w:rPr>
          <w:rFonts w:ascii="Times New Roman" w:hAnsi="Times New Roman" w:cs="Times New Roman"/>
          <w:b/>
          <w:sz w:val="28"/>
          <w:szCs w:val="28"/>
          <w:lang w:val="uk-UA"/>
        </w:rPr>
      </w:pPr>
      <w:r w:rsidRPr="00C7619B">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C7619B">
        <w:rPr>
          <w:rFonts w:ascii="Times New Roman" w:hAnsi="Times New Roman" w:cs="Times New Roman"/>
          <w:b/>
          <w:sz w:val="28"/>
          <w:szCs w:val="28"/>
          <w:lang w:val="uk-UA"/>
        </w:rPr>
        <w:t xml:space="preserve">  Віктор ВИГОВСЬКИЙ</w:t>
      </w:r>
    </w:p>
    <w:p w:rsidR="00060A7A" w:rsidRPr="001051B1" w:rsidRDefault="00060A7A" w:rsidP="00060A7A">
      <w:pPr>
        <w:spacing w:after="0" w:line="240" w:lineRule="auto"/>
        <w:jc w:val="both"/>
        <w:rPr>
          <w:rFonts w:ascii="Times New Roman" w:hAnsi="Times New Roman" w:cs="Times New Roman"/>
          <w:sz w:val="28"/>
          <w:szCs w:val="28"/>
          <w:lang w:val="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060A7A" w:rsidRDefault="00060A7A" w:rsidP="00060A7A">
      <w:pPr>
        <w:spacing w:after="0" w:line="240" w:lineRule="auto"/>
        <w:ind w:firstLine="720"/>
        <w:jc w:val="both"/>
        <w:rPr>
          <w:rFonts w:ascii="Times New Roman" w:eastAsia="Times New Roman" w:hAnsi="Times New Roman" w:cs="Times New Roman"/>
          <w:sz w:val="28"/>
          <w:szCs w:val="28"/>
          <w:shd w:val="clear" w:color="auto" w:fill="FFFFFF"/>
          <w:lang w:val="uk-UA" w:eastAsia="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2E82"/>
    <w:multiLevelType w:val="multilevel"/>
    <w:tmpl w:val="10CE047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0A7A"/>
    <w:rsid w:val="00060A7A"/>
    <w:rsid w:val="003E787E"/>
    <w:rsid w:val="004B5F2B"/>
    <w:rsid w:val="00505FD2"/>
    <w:rsid w:val="006A7D36"/>
    <w:rsid w:val="007761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A7A"/>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A7A"/>
    <w:pPr>
      <w:ind w:left="720"/>
      <w:contextualSpacing/>
    </w:pPr>
  </w:style>
  <w:style w:type="paragraph" w:styleId="a4">
    <w:name w:val="Balloon Text"/>
    <w:basedOn w:val="a"/>
    <w:link w:val="a5"/>
    <w:uiPriority w:val="99"/>
    <w:semiHidden/>
    <w:unhideWhenUsed/>
    <w:rsid w:val="00060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A7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1590</Words>
  <Characters>907</Characters>
  <Application>Microsoft Office Word</Application>
  <DocSecurity>0</DocSecurity>
  <Lines>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2020-02-19T09:57:00Z</dcterms:created>
  <dcterms:modified xsi:type="dcterms:W3CDTF">2020-02-19T09:57:00Z</dcterms:modified>
</cp:coreProperties>
</file>