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FD" w:rsidRDefault="008243FD" w:rsidP="008243FD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FD" w:rsidRDefault="008243FD" w:rsidP="008243F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243FD" w:rsidRDefault="008243FD" w:rsidP="008243F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243FD" w:rsidRDefault="008243FD" w:rsidP="008243F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243FD" w:rsidRDefault="008243FD" w:rsidP="008243F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243FD" w:rsidRDefault="008243FD" w:rsidP="008243FD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№ 1713</w:t>
      </w:r>
    </w:p>
    <w:p w:rsidR="008243FD" w:rsidRDefault="008243FD" w:rsidP="008243FD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43FD" w:rsidRDefault="008243FD" w:rsidP="008243FD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243FD" w:rsidRDefault="008243FD" w:rsidP="008243FD">
      <w:pPr>
        <w:ind w:right="-142"/>
        <w:jc w:val="both"/>
        <w:rPr>
          <w:b/>
          <w:sz w:val="28"/>
          <w:szCs w:val="28"/>
          <w:lang w:val="uk-UA"/>
        </w:rPr>
      </w:pPr>
    </w:p>
    <w:p w:rsidR="008243FD" w:rsidRDefault="008243FD" w:rsidP="008243FD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заяви гр. Русинко Марії Вікторівни та            гр. </w:t>
      </w:r>
      <w:proofErr w:type="spellStart"/>
      <w:r>
        <w:rPr>
          <w:sz w:val="28"/>
          <w:szCs w:val="28"/>
          <w:lang w:val="uk-UA"/>
        </w:rPr>
        <w:t>Гутюк</w:t>
      </w:r>
      <w:proofErr w:type="spellEnd"/>
      <w:r>
        <w:rPr>
          <w:sz w:val="28"/>
          <w:szCs w:val="28"/>
          <w:lang w:val="uk-UA"/>
        </w:rPr>
        <w:t xml:space="preserve"> Ганни Вікторівни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(пай), на засіданні сесії сільської ради, при цьому керуючись ст.12, 33, 116, 120, 121, 125, 126 Земельного кодексу України та  статті 5 Закону України «Про порядок виділення в натурі (на місцевості) земельних ділянок власникам земельних часток (паїв)», ст.26 Закону України «Про місцеве самоврядування в Україні» сільська рада</w:t>
      </w:r>
    </w:p>
    <w:p w:rsidR="008243FD" w:rsidRDefault="008243FD" w:rsidP="008243FD">
      <w:pPr>
        <w:ind w:right="-142" w:firstLine="708"/>
        <w:jc w:val="both"/>
        <w:rPr>
          <w:sz w:val="28"/>
          <w:szCs w:val="28"/>
          <w:lang w:val="uk-UA"/>
        </w:rPr>
      </w:pPr>
    </w:p>
    <w:p w:rsidR="008243FD" w:rsidRDefault="008243FD" w:rsidP="008243FD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243FD" w:rsidRDefault="008243FD" w:rsidP="008243FD">
      <w:pPr>
        <w:ind w:right="-142"/>
        <w:jc w:val="center"/>
        <w:rPr>
          <w:sz w:val="28"/>
          <w:szCs w:val="28"/>
          <w:lang w:val="uk-UA"/>
        </w:rPr>
      </w:pPr>
    </w:p>
    <w:p w:rsidR="008243FD" w:rsidRDefault="008243FD" w:rsidP="008243FD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Русинко Марії Вікторівні та гр. </w:t>
      </w:r>
      <w:proofErr w:type="spellStart"/>
      <w:r>
        <w:rPr>
          <w:sz w:val="28"/>
          <w:szCs w:val="28"/>
          <w:lang w:val="uk-UA"/>
        </w:rPr>
        <w:t>Гутюк</w:t>
      </w:r>
      <w:proofErr w:type="spellEnd"/>
      <w:r>
        <w:rPr>
          <w:sz w:val="28"/>
          <w:szCs w:val="28"/>
          <w:lang w:val="uk-UA"/>
        </w:rPr>
        <w:t xml:space="preserve"> Ганні Вікторівні технічну документацію із землеустрою щодо встановлення (відновлення) меж земельної ділянки в натурі (на місцевості) площею 1,9888 га (кадастровий номер 5624687401:04:010:0112) для ведення особистого селянського господарства (пай) на території Обарівської сільської ради Рівненського району Рівненської області.</w:t>
      </w:r>
    </w:p>
    <w:p w:rsidR="008243FD" w:rsidRDefault="008243FD" w:rsidP="008243FD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спільно часткову власність гр. Русинко Марії Вікторівні та        гр. </w:t>
      </w:r>
      <w:proofErr w:type="spellStart"/>
      <w:r>
        <w:rPr>
          <w:sz w:val="28"/>
          <w:szCs w:val="28"/>
          <w:lang w:val="uk-UA"/>
        </w:rPr>
        <w:t>Гутюк</w:t>
      </w:r>
      <w:proofErr w:type="spellEnd"/>
      <w:r>
        <w:rPr>
          <w:sz w:val="28"/>
          <w:szCs w:val="28"/>
          <w:lang w:val="uk-UA"/>
        </w:rPr>
        <w:t xml:space="preserve"> Ганні Вікторівні земельну ділянку площею 1,9888 га для ведення особистого селянського господарства (пай) (кадастровий номер 5624687401:04:010:0112) на території Обарівської сільської ради Рівненського району Рівненської області.</w:t>
      </w:r>
    </w:p>
    <w:p w:rsidR="008243FD" w:rsidRDefault="008243FD" w:rsidP="008243FD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Русинко Марії Вікторівні та гр. </w:t>
      </w:r>
      <w:proofErr w:type="spellStart"/>
      <w:r>
        <w:rPr>
          <w:sz w:val="28"/>
          <w:szCs w:val="28"/>
          <w:lang w:val="uk-UA"/>
        </w:rPr>
        <w:t>Гутюк</w:t>
      </w:r>
      <w:proofErr w:type="spellEnd"/>
      <w:r>
        <w:rPr>
          <w:sz w:val="28"/>
          <w:szCs w:val="28"/>
          <w:lang w:val="uk-UA"/>
        </w:rPr>
        <w:t xml:space="preserve"> Ганні Вікторівні  посвідчити право власності на земельну ділянку  відповідно до чинного  земельного законодавства.</w:t>
      </w:r>
    </w:p>
    <w:p w:rsidR="008243FD" w:rsidRDefault="008243FD" w:rsidP="008243FD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243FD" w:rsidRDefault="008243FD" w:rsidP="008243FD">
      <w:pPr>
        <w:pStyle w:val="a3"/>
        <w:widowControl w:val="0"/>
        <w:autoSpaceDE w:val="0"/>
        <w:autoSpaceDN w:val="0"/>
        <w:adjustRightInd w:val="0"/>
        <w:ind w:left="0" w:right="-142"/>
        <w:jc w:val="both"/>
        <w:rPr>
          <w:sz w:val="28"/>
          <w:szCs w:val="28"/>
          <w:lang w:val="uk-UA"/>
        </w:rPr>
      </w:pP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</w:p>
    <w:p w:rsidR="008243FD" w:rsidRDefault="008243FD" w:rsidP="008243F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8243FD" w:rsidRPr="00113E98" w:rsidRDefault="008243FD" w:rsidP="008243F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243FD" w:rsidRPr="00113E98" w:rsidRDefault="008243FD" w:rsidP="008243F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243FD" w:rsidRDefault="008243FD" w:rsidP="008243F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243FD" w:rsidRDefault="008243FD" w:rsidP="008243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8243FD" w:rsidRDefault="008243FD" w:rsidP="008243FD">
      <w:pPr>
        <w:jc w:val="center"/>
        <w:rPr>
          <w:b/>
          <w:sz w:val="28"/>
          <w:szCs w:val="28"/>
          <w:u w:val="single"/>
        </w:rPr>
      </w:pPr>
    </w:p>
    <w:p w:rsidR="008243FD" w:rsidRDefault="008243FD" w:rsidP="00824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243FD" w:rsidRDefault="008243FD" w:rsidP="00824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243FD" w:rsidRPr="003B0982" w:rsidRDefault="008243FD" w:rsidP="008243F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Русинко Мар</w:t>
      </w:r>
      <w:proofErr w:type="gramStart"/>
      <w:r>
        <w:rPr>
          <w:b/>
          <w:i/>
          <w:sz w:val="28"/>
          <w:szCs w:val="28"/>
          <w:lang w:val="uk-UA"/>
        </w:rPr>
        <w:t>ії В</w:t>
      </w:r>
      <w:proofErr w:type="gramEnd"/>
      <w:r>
        <w:rPr>
          <w:b/>
          <w:i/>
          <w:sz w:val="28"/>
          <w:szCs w:val="28"/>
          <w:lang w:val="uk-UA"/>
        </w:rPr>
        <w:t xml:space="preserve">ікторівни та </w:t>
      </w:r>
      <w:proofErr w:type="spellStart"/>
      <w:r>
        <w:rPr>
          <w:b/>
          <w:i/>
          <w:sz w:val="28"/>
          <w:szCs w:val="28"/>
          <w:lang w:val="uk-UA"/>
        </w:rPr>
        <w:t>Гутюк</w:t>
      </w:r>
      <w:proofErr w:type="spellEnd"/>
      <w:r>
        <w:rPr>
          <w:b/>
          <w:i/>
          <w:sz w:val="28"/>
          <w:szCs w:val="28"/>
          <w:lang w:val="uk-UA"/>
        </w:rPr>
        <w:t xml:space="preserve"> Ганни Вікторівни </w:t>
      </w:r>
      <w:r>
        <w:rPr>
          <w:b/>
          <w:i/>
          <w:sz w:val="26"/>
          <w:szCs w:val="26"/>
          <w:lang w:val="uk-UA"/>
        </w:rPr>
        <w:t>»</w:t>
      </w:r>
    </w:p>
    <w:p w:rsidR="008243FD" w:rsidRPr="00032C23" w:rsidRDefault="008243FD" w:rsidP="008243F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243FD" w:rsidRPr="00954D90" w:rsidTr="00E70027">
        <w:tc>
          <w:tcPr>
            <w:tcW w:w="675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243FD" w:rsidRPr="00954D90" w:rsidRDefault="008243F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B743A5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3FD" w:rsidRPr="00954D90" w:rsidTr="00E70027">
        <w:tc>
          <w:tcPr>
            <w:tcW w:w="675" w:type="dxa"/>
          </w:tcPr>
          <w:p w:rsidR="008243FD" w:rsidRPr="00954D90" w:rsidRDefault="008243F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243FD" w:rsidRPr="00954D90" w:rsidRDefault="008243F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243FD" w:rsidRPr="00E8301D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43FD" w:rsidRPr="00932644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43FD" w:rsidRPr="00954D90" w:rsidTr="00E70027">
        <w:tc>
          <w:tcPr>
            <w:tcW w:w="4928" w:type="dxa"/>
            <w:gridSpan w:val="2"/>
          </w:tcPr>
          <w:p w:rsidR="008243FD" w:rsidRPr="00954D90" w:rsidRDefault="008243FD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43FD" w:rsidRPr="00A208F8" w:rsidRDefault="008243F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243FD" w:rsidRDefault="008243FD" w:rsidP="008243FD">
      <w:pPr>
        <w:jc w:val="center"/>
        <w:rPr>
          <w:b/>
          <w:sz w:val="28"/>
          <w:szCs w:val="28"/>
        </w:rPr>
      </w:pPr>
    </w:p>
    <w:p w:rsidR="008243FD" w:rsidRDefault="008243FD" w:rsidP="008243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243FD" w:rsidRDefault="008243FD" w:rsidP="00824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243FD" w:rsidRDefault="008243FD" w:rsidP="00824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243FD" w:rsidRDefault="008243FD" w:rsidP="00824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243FD" w:rsidRDefault="008243FD" w:rsidP="008243FD">
      <w:pPr>
        <w:jc w:val="both"/>
        <w:rPr>
          <w:b/>
          <w:sz w:val="28"/>
          <w:szCs w:val="28"/>
        </w:rPr>
      </w:pPr>
    </w:p>
    <w:p w:rsidR="008243FD" w:rsidRDefault="008243FD" w:rsidP="008243FD">
      <w:pPr>
        <w:jc w:val="both"/>
        <w:rPr>
          <w:b/>
          <w:sz w:val="28"/>
          <w:szCs w:val="28"/>
          <w:lang w:val="uk-UA"/>
        </w:rPr>
      </w:pPr>
    </w:p>
    <w:p w:rsidR="008243FD" w:rsidRDefault="008243FD" w:rsidP="008243FD">
      <w:pPr>
        <w:jc w:val="both"/>
        <w:rPr>
          <w:b/>
          <w:sz w:val="28"/>
          <w:szCs w:val="28"/>
          <w:lang w:val="uk-UA"/>
        </w:rPr>
      </w:pPr>
    </w:p>
    <w:p w:rsidR="008243FD" w:rsidRDefault="008243FD" w:rsidP="008243FD">
      <w:pPr>
        <w:jc w:val="both"/>
        <w:rPr>
          <w:b/>
          <w:sz w:val="28"/>
          <w:szCs w:val="28"/>
          <w:lang w:val="uk-UA"/>
        </w:rPr>
      </w:pPr>
    </w:p>
    <w:p w:rsidR="008243FD" w:rsidRPr="00F4605E" w:rsidRDefault="008243FD" w:rsidP="008243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243FD" w:rsidRPr="0033238A" w:rsidRDefault="008243FD" w:rsidP="008243FD">
      <w:pPr>
        <w:jc w:val="both"/>
        <w:rPr>
          <w:b/>
          <w:sz w:val="28"/>
          <w:szCs w:val="28"/>
          <w:lang w:val="uk-UA"/>
        </w:rPr>
      </w:pPr>
    </w:p>
    <w:p w:rsidR="008243FD" w:rsidRPr="00F4605E" w:rsidRDefault="008243FD" w:rsidP="008243F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243FD" w:rsidRDefault="008243FD" w:rsidP="008243FD">
      <w:pPr>
        <w:jc w:val="both"/>
        <w:rPr>
          <w:b/>
          <w:sz w:val="28"/>
          <w:szCs w:val="28"/>
        </w:rPr>
      </w:pPr>
    </w:p>
    <w:p w:rsidR="008243FD" w:rsidRDefault="008243FD" w:rsidP="008243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8243FD" w:rsidRDefault="00A15970">
      <w:pPr>
        <w:rPr>
          <w:lang w:val="uk-UA"/>
        </w:rPr>
      </w:pPr>
    </w:p>
    <w:sectPr w:rsidR="00A15970" w:rsidRPr="008243FD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2D8"/>
    <w:multiLevelType w:val="hybridMultilevel"/>
    <w:tmpl w:val="3BC67D6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43FD"/>
    <w:rsid w:val="008243FD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D"/>
    <w:pPr>
      <w:ind w:left="720"/>
      <w:contextualSpacing/>
    </w:pPr>
  </w:style>
  <w:style w:type="table" w:styleId="a4">
    <w:name w:val="Table Grid"/>
    <w:basedOn w:val="a1"/>
    <w:uiPriority w:val="59"/>
    <w:rsid w:val="008243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2156</Words>
  <Characters>1230</Characters>
  <Application>Microsoft Office Word</Application>
  <DocSecurity>0</DocSecurity>
  <Lines>10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2020-10-21T06:21:00Z</dcterms:created>
  <dcterms:modified xsi:type="dcterms:W3CDTF">2020-10-21T06:21:00Z</dcterms:modified>
</cp:coreProperties>
</file>