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1B" w:rsidRPr="004C50E6" w:rsidRDefault="006A401B" w:rsidP="006A40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191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01B" w:rsidRPr="004C50E6" w:rsidRDefault="006A401B" w:rsidP="006A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ОБАРІВСЬКА  СІЛЬСЬКА РАДА</w:t>
      </w:r>
    </w:p>
    <w:p w:rsidR="006A401B" w:rsidRPr="004C50E6" w:rsidRDefault="006A401B" w:rsidP="006A401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РІВНЕНСЬКОГО РАЙОНУ   РІВНЕНСЬКОЇ  ОБЛАСТІ </w:t>
      </w:r>
    </w:p>
    <w:p w:rsidR="006A401B" w:rsidRPr="004C50E6" w:rsidRDefault="006A401B" w:rsidP="006A401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A401B" w:rsidRPr="004C50E6" w:rsidRDefault="006A401B" w:rsidP="006A401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(Сьоме скликання)</w:t>
      </w:r>
    </w:p>
    <w:p w:rsidR="006A401B" w:rsidRDefault="006A401B" w:rsidP="006A401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4C50E6">
        <w:rPr>
          <w:rFonts w:ascii="Times New Roman" w:hAnsi="Times New Roman" w:cs="Times New Roman"/>
          <w:b/>
          <w:sz w:val="28"/>
          <w:szCs w:val="28"/>
        </w:rPr>
        <w:t xml:space="preserve">І Ш Е Н </w:t>
      </w:r>
      <w:proofErr w:type="spellStart"/>
      <w:r w:rsidRPr="004C50E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C5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6A401B" w:rsidRDefault="006A401B" w:rsidP="006A40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401B" w:rsidRDefault="006A401B" w:rsidP="006A40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квітня 2018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4C50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</w:p>
    <w:p w:rsidR="006A401B" w:rsidRPr="004C50E6" w:rsidRDefault="006A401B" w:rsidP="006A401B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401B" w:rsidRDefault="006A401B" w:rsidP="006A401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50E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виконання плану роботи виконавчого </w:t>
      </w:r>
    </w:p>
    <w:p w:rsidR="006A401B" w:rsidRDefault="006A401B" w:rsidP="006A401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комітету за І квартал 2018 року </w:t>
      </w:r>
    </w:p>
    <w:p w:rsidR="006A401B" w:rsidRDefault="006A401B" w:rsidP="006A401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та затвердження плану роботи </w:t>
      </w:r>
    </w:p>
    <w:p w:rsidR="006A401B" w:rsidRPr="004C50E6" w:rsidRDefault="006A401B" w:rsidP="006A401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виконавчого комітету на ІІ квартал 2018 року</w:t>
      </w:r>
    </w:p>
    <w:p w:rsidR="006A401B" w:rsidRDefault="006A401B" w:rsidP="006A401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6A401B" w:rsidRPr="009A2022" w:rsidRDefault="006A401B" w:rsidP="006A40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Якимчук М.М.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плану роботи виконавчого комітету за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плану роботи виконкому на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33D7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пропозиції членів виконкому та річний план роботи виконавчого комітету на 2018 рік затверджений рішенням виконкому № 90 від 26 грудня 2017 року, </w:t>
      </w:r>
      <w:r w:rsidRPr="003E71BB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E74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активації роботи виконавчого комітету в межах визначених діючим законодавством повноважень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</w:t>
      </w:r>
      <w:r w:rsidRPr="009A202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6A401B" w:rsidRPr="009A2022" w:rsidRDefault="006A401B" w:rsidP="006A401B">
      <w:pPr>
        <w:spacing w:after="0"/>
        <w:jc w:val="both"/>
        <w:rPr>
          <w:rFonts w:ascii="Times New Roman" w:hAnsi="Times New Roman" w:cs="Times New Roman"/>
          <w:color w:val="0000FF"/>
          <w:sz w:val="16"/>
          <w:szCs w:val="16"/>
          <w:lang w:val="uk-UA"/>
        </w:rPr>
      </w:pPr>
    </w:p>
    <w:p w:rsidR="006A401B" w:rsidRPr="007E22B1" w:rsidRDefault="006A401B" w:rsidP="006A40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2B1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A401B" w:rsidRPr="007E22B1" w:rsidRDefault="006A401B" w:rsidP="006A401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A401B" w:rsidRPr="00FA3008" w:rsidRDefault="006A401B" w:rsidP="006A4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з питань діяльності виконавчого комітету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плану роботи виконкому сільської ради за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E22B1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 w:rsidRPr="00FA3008">
        <w:rPr>
          <w:rFonts w:ascii="Times New Roman" w:hAnsi="Times New Roman" w:cs="Times New Roman"/>
          <w:sz w:val="28"/>
          <w:szCs w:val="28"/>
        </w:rPr>
        <w:t>.</w:t>
      </w:r>
    </w:p>
    <w:p w:rsidR="006A401B" w:rsidRPr="00FA3008" w:rsidRDefault="006A401B" w:rsidP="006A4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3008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виконаним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>.</w:t>
      </w:r>
    </w:p>
    <w:p w:rsidR="006A401B" w:rsidRPr="009A2022" w:rsidRDefault="006A401B" w:rsidP="006A4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FA3008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з додатком, що додається</w:t>
      </w:r>
    </w:p>
    <w:p w:rsidR="006A401B" w:rsidRPr="009A2022" w:rsidRDefault="006A401B" w:rsidP="006A4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сільської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забезпечити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</w:t>
      </w:r>
      <w:proofErr w:type="spellEnd"/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квартал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Pr="009A20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A401B" w:rsidRPr="00FA3008" w:rsidRDefault="006A401B" w:rsidP="006A40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0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 w:rsidRPr="00FA30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300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008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FA3008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червні </w:t>
      </w:r>
      <w:r w:rsidRPr="00FA30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A3008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6A401B" w:rsidRPr="00A87806" w:rsidRDefault="006A401B" w:rsidP="006A401B">
      <w:pPr>
        <w:pStyle w:val="a3"/>
        <w:numPr>
          <w:ilvl w:val="0"/>
          <w:numId w:val="1"/>
        </w:numPr>
        <w:spacing w:after="0" w:line="20" w:lineRule="atLeast"/>
        <w:ind w:left="87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87806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8780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06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78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7806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80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87806">
        <w:rPr>
          <w:rFonts w:ascii="Times New Roman" w:hAnsi="Times New Roman" w:cs="Times New Roman"/>
          <w:sz w:val="28"/>
          <w:szCs w:val="28"/>
        </w:rPr>
        <w:t xml:space="preserve"> на </w:t>
      </w:r>
      <w:r w:rsidRPr="00A8780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сільського голови з питань діяльності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М.Якимчук.</w:t>
      </w:r>
    </w:p>
    <w:p w:rsidR="006A401B" w:rsidRDefault="006A401B" w:rsidP="006A401B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A401B" w:rsidRPr="00A87806" w:rsidRDefault="006A401B" w:rsidP="006A401B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761C7" w:rsidRDefault="006A401B"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В.Виговський</w:t>
      </w:r>
    </w:p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4BF"/>
    <w:multiLevelType w:val="hybridMultilevel"/>
    <w:tmpl w:val="C600642E"/>
    <w:lvl w:ilvl="0" w:tplc="CC60F99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A401B"/>
    <w:rsid w:val="003E787E"/>
    <w:rsid w:val="006A401B"/>
    <w:rsid w:val="006A7D36"/>
    <w:rsid w:val="007761C7"/>
    <w:rsid w:val="00F3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1B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01B"/>
    <w:pPr>
      <w:ind w:left="720"/>
      <w:contextualSpacing/>
    </w:p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6A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01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2018-04-24T05:48:00Z</dcterms:created>
  <dcterms:modified xsi:type="dcterms:W3CDTF">2018-04-24T05:48:00Z</dcterms:modified>
</cp:coreProperties>
</file>