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65" w:rsidRPr="00F3426E" w:rsidRDefault="00144F65" w:rsidP="00144F6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F65" w:rsidRPr="00F3426E" w:rsidRDefault="00144F65" w:rsidP="00144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44F65" w:rsidRPr="00F3426E" w:rsidRDefault="00144F65" w:rsidP="00144F6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44F65" w:rsidRPr="00F3426E" w:rsidRDefault="00144F65" w:rsidP="00144F6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44F65" w:rsidRPr="00F3426E" w:rsidRDefault="00144F65" w:rsidP="00144F6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(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F3426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3426E">
        <w:rPr>
          <w:rFonts w:ascii="Times New Roman" w:hAnsi="Times New Roman" w:cs="Times New Roman"/>
          <w:b/>
          <w:sz w:val="28"/>
          <w:szCs w:val="28"/>
        </w:rPr>
        <w:t>)</w:t>
      </w:r>
    </w:p>
    <w:p w:rsidR="00144F65" w:rsidRPr="00F3426E" w:rsidRDefault="00144F65" w:rsidP="00144F6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342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44F65" w:rsidRDefault="00144F65" w:rsidP="00144F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 лютого 2020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</w:p>
    <w:p w:rsidR="00144F65" w:rsidRPr="00B77029" w:rsidRDefault="00144F65" w:rsidP="00144F6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4F65" w:rsidRDefault="00144F65" w:rsidP="00144F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план заходів щодо реалізації </w:t>
      </w:r>
    </w:p>
    <w:p w:rsidR="00144F65" w:rsidRDefault="00144F65" w:rsidP="00144F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Закону України «Про запобігання та </w:t>
      </w:r>
    </w:p>
    <w:p w:rsidR="00144F65" w:rsidRDefault="00144F65" w:rsidP="00144F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протидію домашньому насильству» </w:t>
      </w:r>
    </w:p>
    <w:p w:rsidR="00144F65" w:rsidRDefault="00144F65" w:rsidP="00144F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на 2020 – 2022 роки на території </w:t>
      </w:r>
    </w:p>
    <w:p w:rsidR="00144F65" w:rsidRDefault="00144F65" w:rsidP="00144F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Обарівської сільської ради</w:t>
      </w:r>
    </w:p>
    <w:p w:rsidR="00144F65" w:rsidRDefault="00144F65" w:rsidP="00144F65">
      <w:pPr>
        <w:spacing w:after="0"/>
        <w:ind w:right="-142"/>
        <w:jc w:val="both"/>
        <w:rPr>
          <w:lang w:val="uk-UA"/>
        </w:rPr>
      </w:pPr>
    </w:p>
    <w:p w:rsidR="00144F65" w:rsidRDefault="00144F65" w:rsidP="00144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57A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запобігання та протидію домашньому насильству», на виконання розпорядження голови Рівненської районної державної адміністрації від 21.01.2020 №15 «Про план заходів щодо реалізації в Рівненському районі Закону України «Про запобігання та протидію домашньому насильству» на 2020 – 2022 роки», керуючись ст.</w:t>
      </w:r>
      <w:r w:rsidRPr="00B56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34 Закону України «Про місцеве самоврядування в Україні», виконавчий комітет сільської ради</w:t>
      </w:r>
    </w:p>
    <w:p w:rsidR="00144F65" w:rsidRDefault="00144F65" w:rsidP="00144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F65" w:rsidRDefault="00144F65" w:rsidP="00144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144F65" w:rsidRDefault="00144F65" w:rsidP="00144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4F65" w:rsidRDefault="00144F65" w:rsidP="00144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заходів щодо реалізації на території Обарівської сільської ради Закону України «Про запобігання та протидію домашньому насильству» на 2020 – 2022 роки (далі – план заходів) згідно з додатком.</w:t>
      </w:r>
    </w:p>
    <w:p w:rsidR="00144F65" w:rsidRDefault="00144F65" w:rsidP="00144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Відповідальним забезпечити виконання плану заходів.</w:t>
      </w:r>
    </w:p>
    <w:p w:rsidR="00144F65" w:rsidRDefault="00144F65" w:rsidP="00144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плану заходів інформувати управління соціального захисту населення райдержадміністрації у встановлені строки.</w:t>
      </w:r>
    </w:p>
    <w:p w:rsidR="00144F65" w:rsidRDefault="00144F65" w:rsidP="00144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на члена виконавчого комітету С.Борисюк.</w:t>
      </w:r>
    </w:p>
    <w:p w:rsidR="00144F65" w:rsidRDefault="00144F65" w:rsidP="00144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F65" w:rsidRDefault="00144F65" w:rsidP="00144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F65" w:rsidRDefault="00144F65" w:rsidP="00144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F65" w:rsidRDefault="00144F65" w:rsidP="00144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F65" w:rsidRDefault="00144F65" w:rsidP="00144F65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1F67C0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proofErr w:type="gramStart"/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</w:t>
      </w: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іктор ВИГОВСЬКИЙ</w:t>
      </w:r>
    </w:p>
    <w:p w:rsidR="00144F65" w:rsidRDefault="00144F65" w:rsidP="00144F65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44F65" w:rsidRDefault="00144F65" w:rsidP="00144F65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44F65" w:rsidRDefault="00144F65" w:rsidP="00144F65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44F65" w:rsidRDefault="00144F65" w:rsidP="00144F65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44F65" w:rsidRDefault="00144F65" w:rsidP="00144F65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44F65" w:rsidRDefault="00144F65" w:rsidP="00144F65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Додаток</w:t>
      </w:r>
    </w:p>
    <w:p w:rsidR="00144F65" w:rsidRDefault="00144F65" w:rsidP="00144F65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 рішення виконавчого комітету</w:t>
      </w:r>
    </w:p>
    <w:p w:rsidR="00144F65" w:rsidRDefault="00144F65" w:rsidP="00144F65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від 14.02.2020 №30</w:t>
      </w:r>
    </w:p>
    <w:p w:rsidR="00144F65" w:rsidRDefault="00144F65" w:rsidP="00144F65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44F65" w:rsidRDefault="00144F65" w:rsidP="00144F6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144F65" w:rsidRDefault="00144F65" w:rsidP="00144F6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реалізації на території Обарівської сільської ради Закону України «Про запобігання та протидію домашньому насильству» на 2020 – 2022 роки </w:t>
      </w:r>
    </w:p>
    <w:tbl>
      <w:tblPr>
        <w:tblStyle w:val="a5"/>
        <w:tblW w:w="9941" w:type="dxa"/>
        <w:tblLayout w:type="fixed"/>
        <w:tblLook w:val="04A0"/>
      </w:tblPr>
      <w:tblGrid>
        <w:gridCol w:w="534"/>
        <w:gridCol w:w="5244"/>
        <w:gridCol w:w="1843"/>
        <w:gridCol w:w="2320"/>
      </w:tblGrid>
      <w:tr w:rsidR="00144F65" w:rsidRPr="00381C26" w:rsidTr="008C61C6">
        <w:tc>
          <w:tcPr>
            <w:tcW w:w="534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5244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843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Строк виконання</w:t>
            </w:r>
          </w:p>
        </w:tc>
        <w:tc>
          <w:tcPr>
            <w:tcW w:w="2320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Відповідальні</w:t>
            </w:r>
          </w:p>
        </w:tc>
      </w:tr>
      <w:tr w:rsidR="00144F65" w:rsidRPr="00381C26" w:rsidTr="008C61C6">
        <w:tc>
          <w:tcPr>
            <w:tcW w:w="534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5244" w:type="dxa"/>
          </w:tcPr>
          <w:p w:rsidR="00144F65" w:rsidRPr="00381C26" w:rsidRDefault="00144F65" w:rsidP="008C61C6">
            <w:pPr>
              <w:tabs>
                <w:tab w:val="left" w:pos="4144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Забезпечення ведення реєстру суб’єктів, що здійснюють заходи у сфері запобігання та протидії домашньому насильству</w:t>
            </w:r>
          </w:p>
        </w:tc>
        <w:tc>
          <w:tcPr>
            <w:tcW w:w="1843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 xml:space="preserve">Постійно </w:t>
            </w:r>
          </w:p>
        </w:tc>
        <w:tc>
          <w:tcPr>
            <w:tcW w:w="2320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Виконавчий комітет</w:t>
            </w:r>
          </w:p>
        </w:tc>
      </w:tr>
      <w:tr w:rsidR="00144F65" w:rsidRPr="00381C26" w:rsidTr="008C61C6">
        <w:tc>
          <w:tcPr>
            <w:tcW w:w="534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5244" w:type="dxa"/>
          </w:tcPr>
          <w:p w:rsidR="00144F65" w:rsidRPr="00381C26" w:rsidRDefault="00144F65" w:rsidP="008C61C6">
            <w:pPr>
              <w:tabs>
                <w:tab w:val="left" w:pos="4144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Організація заходів з попередження насильства щодо дітей, жорстокого поводження з ними або загрози його вчинення</w:t>
            </w:r>
          </w:p>
        </w:tc>
        <w:tc>
          <w:tcPr>
            <w:tcW w:w="1843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 xml:space="preserve">Постійно </w:t>
            </w:r>
          </w:p>
        </w:tc>
        <w:tc>
          <w:tcPr>
            <w:tcW w:w="2320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Виконавчий комітет</w:t>
            </w:r>
          </w:p>
        </w:tc>
      </w:tr>
      <w:tr w:rsidR="00144F65" w:rsidRPr="00381C26" w:rsidTr="008C61C6">
        <w:tc>
          <w:tcPr>
            <w:tcW w:w="534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5244" w:type="dxa"/>
          </w:tcPr>
          <w:p w:rsidR="00144F65" w:rsidRPr="00381C26" w:rsidRDefault="00144F65" w:rsidP="008C61C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 xml:space="preserve">Ведення обліку дітей, що постраждали від жорстокого поводження </w:t>
            </w:r>
          </w:p>
        </w:tc>
        <w:tc>
          <w:tcPr>
            <w:tcW w:w="1843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 xml:space="preserve">Постійно </w:t>
            </w:r>
          </w:p>
        </w:tc>
        <w:tc>
          <w:tcPr>
            <w:tcW w:w="2320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 xml:space="preserve">Виконавчий комітет </w:t>
            </w:r>
          </w:p>
        </w:tc>
      </w:tr>
      <w:tr w:rsidR="00144F65" w:rsidRPr="00381C26" w:rsidTr="008C61C6">
        <w:tc>
          <w:tcPr>
            <w:tcW w:w="534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5244" w:type="dxa"/>
          </w:tcPr>
          <w:p w:rsidR="00144F65" w:rsidRPr="00381C26" w:rsidRDefault="00144F65" w:rsidP="008C61C6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bookmarkStart w:id="0" w:name="top"/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Проведення профілактичної роботи з батьками, іншими законними представниками дитини із запобігання насильству стосовно дітей та за участю дітей</w:t>
            </w:r>
            <w:bookmarkEnd w:id="0"/>
          </w:p>
        </w:tc>
        <w:tc>
          <w:tcPr>
            <w:tcW w:w="1843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 xml:space="preserve">Постійно </w:t>
            </w:r>
          </w:p>
        </w:tc>
        <w:tc>
          <w:tcPr>
            <w:tcW w:w="2320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 xml:space="preserve">Виконавчий комітет </w:t>
            </w:r>
          </w:p>
        </w:tc>
      </w:tr>
      <w:tr w:rsidR="00144F65" w:rsidRPr="00381C26" w:rsidTr="008C61C6">
        <w:tc>
          <w:tcPr>
            <w:tcW w:w="534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 xml:space="preserve">5. </w:t>
            </w:r>
          </w:p>
        </w:tc>
        <w:tc>
          <w:tcPr>
            <w:tcW w:w="5244" w:type="dxa"/>
          </w:tcPr>
          <w:p w:rsidR="00144F65" w:rsidRPr="00381C26" w:rsidRDefault="00144F65" w:rsidP="008C61C6">
            <w:pPr>
              <w:pStyle w:val="a4"/>
              <w:spacing w:after="0"/>
              <w:jc w:val="both"/>
              <w:rPr>
                <w:rFonts w:ascii="'sans-serif'" w:hAnsi="'sans-serif'"/>
                <w:color w:val="000000"/>
                <w:sz w:val="22"/>
                <w:szCs w:val="22"/>
              </w:rPr>
            </w:pP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Проведення засідань за «круглим столом», брифінгів,нарад</w:t>
            </w:r>
            <w:r>
              <w:rPr>
                <w:rFonts w:ascii="'sans-serif'" w:hAnsi="'sans-serif'"/>
                <w:color w:val="000000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'sans-serif'" w:hAnsi="'sans-serif'"/>
                <w:color w:val="000000"/>
                <w:sz w:val="22"/>
                <w:szCs w:val="22"/>
              </w:rPr>
              <w:t>с</w:t>
            </w: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уб</w:t>
            </w:r>
            <w:proofErr w:type="spellEnd"/>
            <w:r w:rsidRPr="00381C26">
              <w:rPr>
                <w:rFonts w:ascii="'sans-serif'" w:hAnsi="'sans-serif'"/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єктами</w:t>
            </w:r>
            <w:proofErr w:type="spellEnd"/>
            <w:r>
              <w:rPr>
                <w:rFonts w:ascii="'sans-serif'" w:hAnsi="'sans-serif'"/>
                <w:color w:val="000000"/>
                <w:sz w:val="22"/>
                <w:szCs w:val="22"/>
              </w:rPr>
              <w:t xml:space="preserve"> </w:t>
            </w:r>
            <w:r w:rsidRPr="00381C26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proofErr w:type="spellStart"/>
            <w:r w:rsidRPr="00381C26">
              <w:rPr>
                <w:rFonts w:ascii="'sans-serif'" w:hAnsi="'sans-serif'"/>
                <w:color w:val="000000"/>
                <w:sz w:val="22"/>
                <w:szCs w:val="22"/>
                <w:lang w:val="ru-RU"/>
              </w:rPr>
              <w:t>взаємодії</w:t>
            </w:r>
            <w:proofErr w:type="spellEnd"/>
            <w:r w:rsidRPr="00381C26">
              <w:rPr>
                <w:rFonts w:ascii="'sans-serif'" w:hAnsi="'sans-serif'"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'sans-serif'" w:hAnsi="'sans-serif'"/>
                <w:color w:val="000000"/>
                <w:sz w:val="22"/>
                <w:szCs w:val="22"/>
                <w:lang w:val="ru-RU"/>
              </w:rPr>
              <w:t xml:space="preserve"> </w:t>
            </w:r>
            <w:r w:rsidRPr="00381C26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що</w:t>
            </w:r>
            <w:r>
              <w:rPr>
                <w:rFonts w:ascii="'sans-serif'" w:hAnsi="'sans-serif'"/>
                <w:color w:val="000000"/>
                <w:sz w:val="22"/>
                <w:szCs w:val="22"/>
              </w:rPr>
              <w:t xml:space="preserve"> </w:t>
            </w: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здійснюють</w:t>
            </w:r>
            <w:r>
              <w:rPr>
                <w:rFonts w:ascii="'sans-serif'" w:hAnsi="'sans-serif'"/>
                <w:color w:val="000000"/>
                <w:sz w:val="22"/>
                <w:szCs w:val="22"/>
              </w:rPr>
              <w:t xml:space="preserve"> з</w:t>
            </w:r>
            <w:proofErr w:type="spellStart"/>
            <w:r w:rsidRPr="00381C26">
              <w:rPr>
                <w:rFonts w:ascii="'sans-serif'" w:hAnsi="'sans-serif'"/>
                <w:color w:val="000000"/>
                <w:sz w:val="22"/>
                <w:szCs w:val="22"/>
                <w:lang w:val="ru-RU"/>
              </w:rPr>
              <w:t>аходи</w:t>
            </w:r>
            <w:proofErr w:type="spellEnd"/>
            <w:r>
              <w:rPr>
                <w:rFonts w:ascii="'sans-serif'" w:hAnsi="'sans-serif'"/>
                <w:color w:val="000000"/>
                <w:sz w:val="22"/>
                <w:szCs w:val="22"/>
                <w:lang w:val="ru-RU"/>
              </w:rPr>
              <w:t xml:space="preserve"> у </w:t>
            </w: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сфері</w:t>
            </w:r>
            <w:r>
              <w:rPr>
                <w:rFonts w:ascii="'sans-serif'" w:hAnsi="'sans-serif'"/>
                <w:color w:val="000000"/>
                <w:sz w:val="22"/>
                <w:szCs w:val="22"/>
              </w:rPr>
              <w:t xml:space="preserve"> </w:t>
            </w:r>
            <w:r w:rsidRPr="00381C26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запобігання</w:t>
            </w:r>
            <w:r>
              <w:rPr>
                <w:rFonts w:ascii="'sans-serif'" w:hAnsi="'sans-serif'"/>
                <w:color w:val="000000"/>
                <w:sz w:val="22"/>
                <w:szCs w:val="22"/>
              </w:rPr>
              <w:t xml:space="preserve"> </w:t>
            </w:r>
            <w:r w:rsidRPr="00381C26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381C26">
              <w:rPr>
                <w:rFonts w:ascii="'sans-serif'" w:hAnsi="'sans-serif'"/>
                <w:color w:val="000000"/>
                <w:sz w:val="22"/>
                <w:szCs w:val="22"/>
                <w:lang w:val="ru-RU"/>
              </w:rPr>
              <w:t>та</w:t>
            </w:r>
            <w:r>
              <w:rPr>
                <w:rFonts w:ascii="'sans-serif'" w:hAnsi="'sans-serif'"/>
                <w:color w:val="000000"/>
                <w:sz w:val="22"/>
                <w:szCs w:val="22"/>
                <w:lang w:val="ru-RU"/>
              </w:rPr>
              <w:t xml:space="preserve"> </w:t>
            </w:r>
            <w:r w:rsidRPr="00381C26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протидії</w:t>
            </w:r>
            <w:r>
              <w:rPr>
                <w:rFonts w:ascii="'sans-serif'" w:hAnsi="'sans-serif'"/>
                <w:color w:val="000000"/>
                <w:sz w:val="22"/>
                <w:szCs w:val="22"/>
              </w:rPr>
              <w:t xml:space="preserve"> </w:t>
            </w: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домашньому</w:t>
            </w:r>
            <w:r w:rsidRPr="00381C26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насильству</w:t>
            </w:r>
            <w:r w:rsidRPr="00381C26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і</w:t>
            </w:r>
            <w:r w:rsidRPr="00381C26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насильству</w:t>
            </w:r>
            <w:r w:rsidRPr="00381C26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381C26">
              <w:rPr>
                <w:rFonts w:ascii="'sans-serif'" w:hAnsi="'sans-serif'"/>
                <w:color w:val="000000"/>
                <w:sz w:val="22"/>
                <w:szCs w:val="22"/>
                <w:lang w:val="ru-RU"/>
              </w:rPr>
              <w:t>за</w:t>
            </w:r>
            <w:r w:rsidRPr="00381C26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ознакою</w:t>
            </w:r>
            <w:r>
              <w:rPr>
                <w:rFonts w:ascii="'sans-serif'" w:hAnsi="'sans-serif'"/>
                <w:color w:val="000000"/>
                <w:sz w:val="22"/>
                <w:szCs w:val="22"/>
              </w:rPr>
              <w:t xml:space="preserve"> статті</w:t>
            </w:r>
          </w:p>
        </w:tc>
        <w:tc>
          <w:tcPr>
            <w:tcW w:w="1843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 xml:space="preserve">Щорічно </w:t>
            </w:r>
          </w:p>
        </w:tc>
        <w:tc>
          <w:tcPr>
            <w:tcW w:w="2320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Виконавчий комітет</w:t>
            </w:r>
          </w:p>
        </w:tc>
      </w:tr>
      <w:tr w:rsidR="00144F65" w:rsidRPr="00381C26" w:rsidTr="008C61C6">
        <w:tc>
          <w:tcPr>
            <w:tcW w:w="534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5244" w:type="dxa"/>
          </w:tcPr>
          <w:p w:rsidR="00144F65" w:rsidRPr="00381C26" w:rsidRDefault="00144F65" w:rsidP="008C61C6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Розроблення та забезпечення  виконання програм для кривдників, які вчиняють домашнє насильство</w:t>
            </w:r>
          </w:p>
        </w:tc>
        <w:tc>
          <w:tcPr>
            <w:tcW w:w="1843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320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Виконавчий комітет</w:t>
            </w:r>
          </w:p>
        </w:tc>
      </w:tr>
      <w:tr w:rsidR="00144F65" w:rsidRPr="00381C26" w:rsidTr="008C61C6">
        <w:tc>
          <w:tcPr>
            <w:tcW w:w="534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5244" w:type="dxa"/>
          </w:tcPr>
          <w:p w:rsidR="00144F65" w:rsidRPr="00381C26" w:rsidRDefault="00144F65" w:rsidP="008C61C6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Проведення інформаційно-просвітницьких заходів, кампаній, акцій з питань протидії домашньому насильству, гендерної рівності, підготовки молоді до сімейного життя, формування відповідального батьківства</w:t>
            </w:r>
          </w:p>
        </w:tc>
        <w:tc>
          <w:tcPr>
            <w:tcW w:w="1843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320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Виконавчий комітет</w:t>
            </w:r>
          </w:p>
        </w:tc>
      </w:tr>
      <w:tr w:rsidR="00144F65" w:rsidRPr="00381C26" w:rsidTr="008C61C6">
        <w:tc>
          <w:tcPr>
            <w:tcW w:w="534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5244" w:type="dxa"/>
          </w:tcPr>
          <w:p w:rsidR="00144F65" w:rsidRPr="00381C26" w:rsidRDefault="00144F65" w:rsidP="008C61C6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Виготовлення та розповсюдження інформаційних матеріалів з питань попередження домашнього насильства</w:t>
            </w:r>
          </w:p>
        </w:tc>
        <w:tc>
          <w:tcPr>
            <w:tcW w:w="1843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320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Виконавчий комітет</w:t>
            </w:r>
          </w:p>
        </w:tc>
      </w:tr>
      <w:tr w:rsidR="00144F65" w:rsidRPr="00381C26" w:rsidTr="008C61C6">
        <w:tc>
          <w:tcPr>
            <w:tcW w:w="534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5244" w:type="dxa"/>
          </w:tcPr>
          <w:p w:rsidR="00144F65" w:rsidRPr="00381C26" w:rsidRDefault="00144F65" w:rsidP="008C61C6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Утворення та забезпечення діяльності мобільних бригад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1843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320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Виконавчий комітет</w:t>
            </w:r>
          </w:p>
        </w:tc>
      </w:tr>
      <w:tr w:rsidR="00144F65" w:rsidRPr="00381C26" w:rsidTr="008C61C6">
        <w:tc>
          <w:tcPr>
            <w:tcW w:w="534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5244" w:type="dxa"/>
          </w:tcPr>
          <w:p w:rsidR="00144F65" w:rsidRPr="00381C26" w:rsidRDefault="00144F65" w:rsidP="008C61C6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Забезпечення діяльності спеціалізованого формування  «Мобільний консультаційний пункт» соціальної роботи з метою надання соціальних послуг населенню</w:t>
            </w:r>
          </w:p>
        </w:tc>
        <w:tc>
          <w:tcPr>
            <w:tcW w:w="1843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320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Виконавчий комітет</w:t>
            </w:r>
          </w:p>
        </w:tc>
      </w:tr>
      <w:tr w:rsidR="00144F65" w:rsidRPr="00381C26" w:rsidTr="008C61C6">
        <w:tc>
          <w:tcPr>
            <w:tcW w:w="534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5244" w:type="dxa"/>
          </w:tcPr>
          <w:p w:rsidR="00144F65" w:rsidRPr="00381C26" w:rsidRDefault="00144F65" w:rsidP="008C61C6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Забезпечення виявлення сімей/осіб, які опинилися у складних життєвих обставинах, здійснення оцінки потреб з метою визначення видів соціальної допомоги та надання соціальних послуг в межах компетенції</w:t>
            </w:r>
          </w:p>
        </w:tc>
        <w:tc>
          <w:tcPr>
            <w:tcW w:w="1843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320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Виконавчий комітет</w:t>
            </w:r>
          </w:p>
        </w:tc>
      </w:tr>
      <w:tr w:rsidR="00144F65" w:rsidRPr="00381C26" w:rsidTr="008C61C6">
        <w:tc>
          <w:tcPr>
            <w:tcW w:w="534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5244" w:type="dxa"/>
          </w:tcPr>
          <w:p w:rsidR="00144F65" w:rsidRPr="00381C26" w:rsidRDefault="00144F65" w:rsidP="008C61C6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Забезпечення створення та функціонування, відповідно до потреби, спеціалізованих служб підтримки постраждалих осіб</w:t>
            </w:r>
          </w:p>
        </w:tc>
        <w:tc>
          <w:tcPr>
            <w:tcW w:w="1843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Протягом 2020 – 2022 років</w:t>
            </w:r>
          </w:p>
        </w:tc>
        <w:tc>
          <w:tcPr>
            <w:tcW w:w="2320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Виконавчий комітет</w:t>
            </w:r>
          </w:p>
        </w:tc>
      </w:tr>
      <w:tr w:rsidR="00144F65" w:rsidRPr="00381C26" w:rsidTr="008C61C6">
        <w:tc>
          <w:tcPr>
            <w:tcW w:w="534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5244" w:type="dxa"/>
          </w:tcPr>
          <w:p w:rsidR="00144F65" w:rsidRPr="00381C26" w:rsidRDefault="00144F65" w:rsidP="008C61C6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381C26">
              <w:rPr>
                <w:rFonts w:ascii="'sans-serif'" w:hAnsi="'sans-serif'"/>
                <w:color w:val="000000"/>
                <w:sz w:val="22"/>
                <w:szCs w:val="22"/>
              </w:rPr>
              <w:t>Проведення щорічної Всесвітньої акції          «16 днів проти насильства»</w:t>
            </w:r>
          </w:p>
        </w:tc>
        <w:tc>
          <w:tcPr>
            <w:tcW w:w="1843" w:type="dxa"/>
          </w:tcPr>
          <w:p w:rsidR="00144F65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Щорічно з 25 листопада по </w:t>
            </w:r>
          </w:p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грудня</w:t>
            </w:r>
          </w:p>
        </w:tc>
        <w:tc>
          <w:tcPr>
            <w:tcW w:w="2320" w:type="dxa"/>
          </w:tcPr>
          <w:p w:rsidR="00144F65" w:rsidRPr="00381C26" w:rsidRDefault="00144F65" w:rsidP="008C61C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1C26">
              <w:rPr>
                <w:rFonts w:ascii="Times New Roman" w:hAnsi="Times New Roman" w:cs="Times New Roman"/>
                <w:lang w:val="uk-UA"/>
              </w:rPr>
              <w:t>Виконавчий комітет</w:t>
            </w:r>
          </w:p>
        </w:tc>
      </w:tr>
    </w:tbl>
    <w:p w:rsidR="00144F65" w:rsidRDefault="00144F65" w:rsidP="00144F6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761C7" w:rsidRDefault="00144F65" w:rsidP="00144F65">
      <w:pPr>
        <w:spacing w:after="0" w:line="240" w:lineRule="auto"/>
        <w:ind w:right="-142"/>
        <w:jc w:val="both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сільського голови                                                     Марія ЯКИМЧУК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sans-serif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78C"/>
    <w:multiLevelType w:val="hybridMultilevel"/>
    <w:tmpl w:val="8C006D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144F65"/>
    <w:rsid w:val="00144F65"/>
    <w:rsid w:val="003E787E"/>
    <w:rsid w:val="00505FD2"/>
    <w:rsid w:val="006A7D36"/>
    <w:rsid w:val="007761C7"/>
    <w:rsid w:val="00D378C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6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65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14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144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F6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2528</Words>
  <Characters>1441</Characters>
  <Application>Microsoft Office Word</Application>
  <DocSecurity>0</DocSecurity>
  <Lines>12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2020-02-27T13:06:00Z</dcterms:created>
  <dcterms:modified xsi:type="dcterms:W3CDTF">2020-02-27T13:06:00Z</dcterms:modified>
</cp:coreProperties>
</file>