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7B" w:rsidRPr="00363CC4" w:rsidRDefault="00E6537B" w:rsidP="00E65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7B" w:rsidRPr="00363CC4" w:rsidRDefault="00E6537B" w:rsidP="00E6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6537B" w:rsidRPr="00363CC4" w:rsidRDefault="00E6537B" w:rsidP="00E653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6537B" w:rsidRPr="00363CC4" w:rsidRDefault="00E6537B" w:rsidP="00E653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6537B" w:rsidRPr="00363CC4" w:rsidRDefault="00E6537B" w:rsidP="00E653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E6537B" w:rsidRPr="00363CC4" w:rsidRDefault="00E6537B" w:rsidP="00E653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6537B" w:rsidRDefault="00E6537B" w:rsidP="00E6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 квітня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45</w:t>
      </w:r>
    </w:p>
    <w:p w:rsidR="00E6537B" w:rsidRDefault="00E6537B" w:rsidP="00E6537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6537B" w:rsidRPr="00DF5C47" w:rsidRDefault="00E6537B" w:rsidP="00E6537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виконання розпорядження </w:t>
      </w:r>
    </w:p>
    <w:p w:rsidR="00E6537B" w:rsidRPr="00DF5C47" w:rsidRDefault="00E6537B" w:rsidP="00E6537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Рівненської РДА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14.01.2016 року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6537B" w:rsidRDefault="00E6537B" w:rsidP="00E6537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схвалення районної цільової програми</w:t>
      </w:r>
    </w:p>
    <w:p w:rsidR="00E6537B" w:rsidRDefault="00E6537B" w:rsidP="00E6537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індивідуального житлового будівництва </w:t>
      </w:r>
    </w:p>
    <w:p w:rsidR="00E6537B" w:rsidRDefault="00E6537B" w:rsidP="00E6537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сільській місцевості «Власний дім» 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6-2020</w:t>
      </w:r>
      <w:r w:rsidRPr="00DF5C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роки»</w:t>
      </w:r>
    </w:p>
    <w:p w:rsidR="00E6537B" w:rsidRPr="00DF5C47" w:rsidRDefault="00E6537B" w:rsidP="00E6537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 території Обарівської сільської ради</w:t>
      </w:r>
    </w:p>
    <w:p w:rsidR="00E6537B" w:rsidRPr="00477275" w:rsidRDefault="00E6537B" w:rsidP="00E653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DF5C47">
        <w:rPr>
          <w:rFonts w:ascii="Times New Roman" w:hAnsi="Times New Roman" w:cs="Times New Roman"/>
          <w:bCs/>
          <w:sz w:val="28"/>
        </w:rPr>
        <w:t>     </w:t>
      </w:r>
    </w:p>
    <w:p w:rsidR="00E6537B" w:rsidRPr="005E4A52" w:rsidRDefault="00E6537B" w:rsidP="00E653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A142"/>
          <w:sz w:val="28"/>
          <w:szCs w:val="28"/>
          <w:shd w:val="clear" w:color="auto" w:fill="FFFFFF"/>
          <w:lang w:val="uk-UA"/>
        </w:rPr>
      </w:pPr>
      <w:r w:rsidRPr="0047727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7727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Заслухавши інформацію касира сільської ради О.</w:t>
      </w:r>
      <w:proofErr w:type="spellStart"/>
      <w:r w:rsidRPr="00477275">
        <w:rPr>
          <w:rFonts w:ascii="Times New Roman" w:hAnsi="Times New Roman" w:cs="Times New Roman"/>
          <w:sz w:val="28"/>
          <w:szCs w:val="28"/>
          <w:lang w:val="uk-UA"/>
        </w:rPr>
        <w:t>Барчук</w:t>
      </w:r>
      <w:proofErr w:type="spellEnd"/>
      <w:r w:rsidRPr="00477275">
        <w:rPr>
          <w:rFonts w:ascii="Times New Roman" w:hAnsi="Times New Roman" w:cs="Times New Roman"/>
          <w:sz w:val="28"/>
          <w:szCs w:val="28"/>
          <w:lang w:val="uk-UA"/>
        </w:rPr>
        <w:t xml:space="preserve"> про стан виконання розпорядження голови райдержадміністрації від 14.01.2016 року №11 «Про схвалення районної цільової програми індивідуального житлового будівництва у сільській місцевості «Власний дім» на 2016-2020 роки», а саме про те, що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дана програма доведена до відома членів виконавчого комітету та депутатів сільської ради, цільові кошти на реалізацію даної програми  не виділялись, звернення щодо пільгового кредитування від індивідуальних сільських забудовників не надходили, </w:t>
      </w:r>
      <w:r w:rsidRPr="005E4A5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E4A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еруючись 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E4A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0, 31</w:t>
      </w:r>
      <w:r w:rsidRPr="005E4A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</w:t>
      </w:r>
      <w:r w:rsidRPr="005E4A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4A52">
        <w:rPr>
          <w:rFonts w:ascii="Times New Roman" w:hAnsi="Times New Roman" w:cs="Times New Roman"/>
          <w:sz w:val="28"/>
          <w:szCs w:val="28"/>
          <w:lang w:val="uk-UA"/>
        </w:rPr>
        <w:t>виконавчий комітет сільської  ради</w:t>
      </w:r>
      <w:r w:rsidRPr="005E4A52">
        <w:rPr>
          <w:rFonts w:ascii="Times New Roman" w:hAnsi="Times New Roman" w:cs="Times New Roman"/>
          <w:lang w:val="uk-UA"/>
        </w:rPr>
        <w:t xml:space="preserve"> -</w:t>
      </w:r>
    </w:p>
    <w:p w:rsidR="00E6537B" w:rsidRPr="005E4A52" w:rsidRDefault="00E6537B" w:rsidP="00E6537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81818"/>
          <w:sz w:val="28"/>
          <w:szCs w:val="28"/>
          <w:lang w:val="uk-UA"/>
        </w:rPr>
      </w:pPr>
    </w:p>
    <w:p w:rsidR="00E6537B" w:rsidRPr="00DF5C47" w:rsidRDefault="00E6537B" w:rsidP="00E6537B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  <w:lang w:val="uk-UA"/>
        </w:rPr>
      </w:pPr>
      <w:r w:rsidRPr="00DF5C47">
        <w:rPr>
          <w:rStyle w:val="a4"/>
          <w:color w:val="181818"/>
          <w:sz w:val="28"/>
          <w:szCs w:val="28"/>
          <w:lang w:val="uk-UA"/>
        </w:rPr>
        <w:t>ВИРІШИВ:</w:t>
      </w:r>
    </w:p>
    <w:p w:rsidR="00E6537B" w:rsidRPr="00DF5C47" w:rsidRDefault="00E6537B" w:rsidP="00E653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  <w:r w:rsidRPr="00DF5C47">
        <w:rPr>
          <w:color w:val="181818"/>
          <w:sz w:val="28"/>
          <w:szCs w:val="28"/>
        </w:rPr>
        <w:t>   </w:t>
      </w:r>
    </w:p>
    <w:p w:rsidR="00E6537B" w:rsidRDefault="00E6537B" w:rsidP="00E6537B">
      <w:pPr>
        <w:pStyle w:val="a3"/>
        <w:spacing w:before="0" w:beforeAutospacing="0" w:after="0" w:afterAutospacing="0"/>
        <w:ind w:left="993" w:hanging="285"/>
        <w:rPr>
          <w:color w:val="000000"/>
          <w:sz w:val="28"/>
          <w:szCs w:val="28"/>
          <w:lang w:val="uk-UA"/>
        </w:rPr>
      </w:pPr>
      <w:r w:rsidRPr="00DF5C47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DF5C47">
        <w:rPr>
          <w:color w:val="000000"/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>касира сільської ради О.</w:t>
      </w:r>
      <w:proofErr w:type="spellStart"/>
      <w:r>
        <w:rPr>
          <w:sz w:val="28"/>
          <w:szCs w:val="28"/>
          <w:lang w:val="uk-UA"/>
        </w:rPr>
        <w:t>Барчук</w:t>
      </w:r>
      <w:proofErr w:type="spellEnd"/>
      <w:r w:rsidRPr="00DF5C47">
        <w:rPr>
          <w:color w:val="000000"/>
          <w:sz w:val="28"/>
          <w:szCs w:val="28"/>
          <w:lang w:val="uk-UA"/>
        </w:rPr>
        <w:t xml:space="preserve"> взяти до уваги.</w:t>
      </w:r>
    </w:p>
    <w:p w:rsidR="00E6537B" w:rsidRDefault="00E6537B" w:rsidP="00E6537B">
      <w:pPr>
        <w:pStyle w:val="a3"/>
        <w:spacing w:before="0" w:beforeAutospacing="0" w:after="0" w:afterAutospacing="0"/>
        <w:ind w:left="993" w:hanging="285"/>
        <w:jc w:val="both"/>
        <w:rPr>
          <w:sz w:val="28"/>
          <w:szCs w:val="28"/>
          <w:lang w:val="uk-UA"/>
        </w:rPr>
      </w:pPr>
      <w:r w:rsidRPr="00DF5C47">
        <w:rPr>
          <w:sz w:val="28"/>
          <w:szCs w:val="28"/>
          <w:shd w:val="clear" w:color="auto" w:fill="FFFFFF"/>
          <w:lang w:val="uk-UA"/>
        </w:rPr>
        <w:t>2.</w:t>
      </w:r>
      <w:r>
        <w:rPr>
          <w:sz w:val="28"/>
          <w:szCs w:val="28"/>
          <w:shd w:val="clear" w:color="auto" w:fill="FFFFFF"/>
          <w:lang w:val="uk-UA"/>
        </w:rPr>
        <w:t>Спеціалісту головному бухгалтеру сільської ради О.Бо</w:t>
      </w:r>
      <w:r w:rsidRPr="009E3A94">
        <w:rPr>
          <w:sz w:val="28"/>
          <w:szCs w:val="28"/>
          <w:shd w:val="clear" w:color="auto" w:fill="FFFFFF"/>
          <w:lang w:val="uk-UA"/>
        </w:rPr>
        <w:t>я</w:t>
      </w:r>
      <w:r>
        <w:rPr>
          <w:sz w:val="28"/>
          <w:szCs w:val="28"/>
          <w:shd w:val="clear" w:color="auto" w:fill="FFFFFF"/>
          <w:lang w:val="uk-UA"/>
        </w:rPr>
        <w:t xml:space="preserve">р при внесенні змін до сільського бюджету передбачити цільові кошти на реалізацію даної програми у 2019 році. </w:t>
      </w:r>
    </w:p>
    <w:p w:rsidR="00E6537B" w:rsidRDefault="00E6537B" w:rsidP="00E6537B">
      <w:pPr>
        <w:pStyle w:val="a3"/>
        <w:spacing w:before="0" w:beforeAutospacing="0" w:after="0" w:afterAutospacing="0"/>
        <w:ind w:left="993" w:hanging="285"/>
        <w:jc w:val="both"/>
        <w:rPr>
          <w:color w:val="000000"/>
          <w:sz w:val="28"/>
          <w:szCs w:val="28"/>
          <w:lang w:val="uk-UA"/>
        </w:rPr>
      </w:pPr>
      <w:r w:rsidRPr="00DF5C47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Забезпечити виконання передбачених заходів у встановлені строки</w:t>
      </w:r>
      <w:r w:rsidRPr="00DF5C47">
        <w:rPr>
          <w:sz w:val="28"/>
          <w:szCs w:val="28"/>
          <w:lang w:val="uk-UA"/>
        </w:rPr>
        <w:t>.</w:t>
      </w:r>
      <w:r w:rsidRPr="00DF5C47">
        <w:rPr>
          <w:color w:val="000000"/>
          <w:sz w:val="28"/>
          <w:szCs w:val="28"/>
          <w:lang w:val="uk-UA"/>
        </w:rPr>
        <w:t xml:space="preserve"> </w:t>
      </w:r>
    </w:p>
    <w:p w:rsidR="00E6537B" w:rsidRPr="004674F2" w:rsidRDefault="00E6537B" w:rsidP="00E6537B">
      <w:pPr>
        <w:pStyle w:val="a3"/>
        <w:spacing w:before="0" w:beforeAutospacing="0" w:after="0" w:afterAutospacing="0"/>
        <w:ind w:left="993" w:hanging="285"/>
        <w:jc w:val="both"/>
        <w:rPr>
          <w:color w:val="000000"/>
          <w:sz w:val="28"/>
          <w:szCs w:val="28"/>
          <w:lang w:val="uk-UA"/>
        </w:rPr>
      </w:pPr>
      <w:r>
        <w:rPr>
          <w:color w:val="181818"/>
          <w:sz w:val="28"/>
          <w:szCs w:val="28"/>
          <w:lang w:val="uk-UA"/>
        </w:rPr>
        <w:t>4</w:t>
      </w:r>
      <w:r w:rsidRPr="00DF5C47">
        <w:rPr>
          <w:color w:val="181818"/>
          <w:sz w:val="28"/>
          <w:szCs w:val="28"/>
          <w:lang w:val="uk-UA"/>
        </w:rPr>
        <w:t>.Контроль за виконанням даного рішення залишаю за собою.</w:t>
      </w:r>
    </w:p>
    <w:p w:rsidR="00E6537B" w:rsidRPr="00DF5C47" w:rsidRDefault="00E6537B" w:rsidP="00E653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E6537B" w:rsidRDefault="00E6537B" w:rsidP="00E653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  <w:r w:rsidRPr="00DF5C47">
        <w:rPr>
          <w:color w:val="181818"/>
          <w:sz w:val="28"/>
          <w:szCs w:val="28"/>
          <w:lang w:val="uk-UA"/>
        </w:rPr>
        <w:t xml:space="preserve">   </w:t>
      </w:r>
    </w:p>
    <w:p w:rsidR="00E6537B" w:rsidRDefault="00E6537B" w:rsidP="00E653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E6537B" w:rsidRDefault="00E6537B" w:rsidP="00E653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E6537B" w:rsidRDefault="00E6537B" w:rsidP="00E653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E6537B" w:rsidRDefault="00E6537B" w:rsidP="00E653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E6537B" w:rsidRPr="00DF5C47" w:rsidRDefault="00E6537B" w:rsidP="00E6537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uk-UA"/>
        </w:rPr>
      </w:pPr>
    </w:p>
    <w:p w:rsidR="007761C7" w:rsidRDefault="00E6537B" w:rsidP="00E6537B">
      <w:r w:rsidRPr="00B81D7A">
        <w:rPr>
          <w:rFonts w:ascii="Times New Roman" w:hAnsi="Times New Roman" w:cs="Times New Roman"/>
          <w:b/>
          <w:i/>
          <w:color w:val="181818"/>
          <w:sz w:val="28"/>
          <w:szCs w:val="28"/>
          <w:lang w:val="uk-UA"/>
        </w:rPr>
        <w:t>Сільський   голова                                                                               В.Виговський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537B"/>
    <w:rsid w:val="003E787E"/>
    <w:rsid w:val="006A7D36"/>
    <w:rsid w:val="007761C7"/>
    <w:rsid w:val="00853533"/>
    <w:rsid w:val="00E6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7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6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653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37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2019-05-03T07:08:00Z</dcterms:created>
  <dcterms:modified xsi:type="dcterms:W3CDTF">2019-05-03T07:08:00Z</dcterms:modified>
</cp:coreProperties>
</file>