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FE" w:rsidRPr="001F1032" w:rsidRDefault="003567FE" w:rsidP="003567FE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7FE" w:rsidRPr="001F1032" w:rsidRDefault="003567FE" w:rsidP="003567F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567FE" w:rsidRPr="001F1032" w:rsidRDefault="003567FE" w:rsidP="003567F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567FE" w:rsidRPr="001F1032" w:rsidRDefault="003567FE" w:rsidP="003567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567FE" w:rsidRPr="001F1032" w:rsidRDefault="003567FE" w:rsidP="003567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567FE" w:rsidRPr="001F1032" w:rsidRDefault="003567FE" w:rsidP="003567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567FE" w:rsidRPr="001F1032" w:rsidRDefault="003567FE" w:rsidP="003567F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567FE" w:rsidRPr="001F1032" w:rsidRDefault="003567FE" w:rsidP="003567FE">
      <w:pPr>
        <w:rPr>
          <w:rFonts w:eastAsiaTheme="minorHAnsi"/>
          <w:b/>
          <w:sz w:val="28"/>
          <w:szCs w:val="28"/>
          <w:lang w:val="uk-UA" w:eastAsia="en-US"/>
        </w:rPr>
      </w:pPr>
    </w:p>
    <w:p w:rsidR="003567FE" w:rsidRPr="001F1032" w:rsidRDefault="003567FE" w:rsidP="003567FE">
      <w:pPr>
        <w:rPr>
          <w:rFonts w:eastAsiaTheme="minorHAnsi"/>
          <w:sz w:val="28"/>
          <w:szCs w:val="28"/>
          <w:lang w:val="uk-UA" w:eastAsia="en-US"/>
        </w:rPr>
      </w:pPr>
    </w:p>
    <w:p w:rsidR="003567FE" w:rsidRDefault="003567FE" w:rsidP="003567FE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13 грудня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623</w:t>
      </w:r>
    </w:p>
    <w:p w:rsidR="003567FE" w:rsidRPr="00712890" w:rsidRDefault="003567FE" w:rsidP="003567FE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3567FE" w:rsidRPr="00712890" w:rsidRDefault="003567FE" w:rsidP="003567FE">
      <w:pPr>
        <w:rPr>
          <w:b/>
          <w:sz w:val="28"/>
          <w:szCs w:val="28"/>
          <w:lang w:val="uk-UA"/>
        </w:rPr>
      </w:pPr>
      <w:r w:rsidRPr="00712890">
        <w:rPr>
          <w:b/>
          <w:sz w:val="28"/>
          <w:szCs w:val="28"/>
          <w:lang w:val="uk-UA"/>
        </w:rPr>
        <w:t xml:space="preserve">    Про затвердження </w:t>
      </w:r>
    </w:p>
    <w:p w:rsidR="003567FE" w:rsidRPr="00712890" w:rsidRDefault="003567FE" w:rsidP="003567FE">
      <w:pPr>
        <w:rPr>
          <w:b/>
          <w:sz w:val="28"/>
          <w:szCs w:val="28"/>
          <w:lang w:val="uk-UA"/>
        </w:rPr>
      </w:pPr>
      <w:r w:rsidRPr="00712890">
        <w:rPr>
          <w:b/>
          <w:sz w:val="28"/>
          <w:szCs w:val="28"/>
          <w:lang w:val="uk-UA"/>
        </w:rPr>
        <w:t xml:space="preserve">    кошторисної частини</w:t>
      </w:r>
    </w:p>
    <w:p w:rsidR="003567FE" w:rsidRPr="00712890" w:rsidRDefault="003567FE" w:rsidP="003567FE">
      <w:pPr>
        <w:rPr>
          <w:b/>
          <w:sz w:val="28"/>
          <w:szCs w:val="28"/>
          <w:lang w:val="uk-UA"/>
        </w:rPr>
      </w:pPr>
      <w:r w:rsidRPr="00712890">
        <w:rPr>
          <w:b/>
          <w:sz w:val="28"/>
          <w:szCs w:val="28"/>
          <w:lang w:val="uk-UA"/>
        </w:rPr>
        <w:t xml:space="preserve">    проектної документації</w:t>
      </w:r>
    </w:p>
    <w:p w:rsidR="003567FE" w:rsidRPr="00712890" w:rsidRDefault="003567FE" w:rsidP="003567FE">
      <w:pPr>
        <w:rPr>
          <w:sz w:val="28"/>
          <w:szCs w:val="28"/>
          <w:lang w:val="uk-UA"/>
        </w:rPr>
      </w:pPr>
    </w:p>
    <w:p w:rsidR="003567FE" w:rsidRPr="00712890" w:rsidRDefault="003567FE" w:rsidP="003567FE">
      <w:pPr>
        <w:rPr>
          <w:sz w:val="28"/>
          <w:szCs w:val="28"/>
          <w:lang w:val="uk-UA"/>
        </w:rPr>
      </w:pPr>
    </w:p>
    <w:p w:rsidR="003567FE" w:rsidRPr="00712890" w:rsidRDefault="003567FE" w:rsidP="003567FE">
      <w:pPr>
        <w:jc w:val="both"/>
        <w:rPr>
          <w:sz w:val="28"/>
          <w:szCs w:val="28"/>
          <w:lang w:val="uk-UA"/>
        </w:rPr>
      </w:pPr>
      <w:r w:rsidRPr="0071289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712890">
        <w:rPr>
          <w:sz w:val="28"/>
          <w:szCs w:val="28"/>
          <w:lang w:val="uk-UA"/>
        </w:rPr>
        <w:t xml:space="preserve">Заслухавши інформацію сільського голови В.Виговського </w:t>
      </w:r>
      <w:r>
        <w:rPr>
          <w:sz w:val="28"/>
          <w:szCs w:val="28"/>
          <w:lang w:val="uk-UA"/>
        </w:rPr>
        <w:t xml:space="preserve">«про необхідність затвердження </w:t>
      </w:r>
      <w:r w:rsidRPr="00712890">
        <w:rPr>
          <w:sz w:val="28"/>
          <w:szCs w:val="28"/>
          <w:lang w:val="uk-UA"/>
        </w:rPr>
        <w:t>кошторисної частини проектної документації за робочим проектом на будівництво дошкільного навчального закладу на  вул.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Шкільній,54 в с.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 xml:space="preserve">Обарів Рівненського району Рівненської області (коригування)» та враховуючи експертний звіт №18-01366-17 від 27 листопада 2017 року філії </w:t>
      </w:r>
      <w:proofErr w:type="spellStart"/>
      <w:r w:rsidRPr="00712890">
        <w:rPr>
          <w:sz w:val="28"/>
          <w:szCs w:val="28"/>
          <w:lang w:val="uk-UA"/>
        </w:rPr>
        <w:t>ДП</w:t>
      </w:r>
      <w:proofErr w:type="spellEnd"/>
      <w:r w:rsidRPr="00712890">
        <w:rPr>
          <w:sz w:val="28"/>
          <w:szCs w:val="28"/>
          <w:lang w:val="uk-UA"/>
        </w:rPr>
        <w:t xml:space="preserve"> «</w:t>
      </w:r>
      <w:proofErr w:type="spellStart"/>
      <w:r w:rsidRPr="00712890">
        <w:rPr>
          <w:sz w:val="28"/>
          <w:szCs w:val="28"/>
          <w:lang w:val="uk-UA"/>
        </w:rPr>
        <w:t>Укрдержбудекспертиза</w:t>
      </w:r>
      <w:proofErr w:type="spellEnd"/>
      <w:r w:rsidRPr="00712890">
        <w:rPr>
          <w:sz w:val="28"/>
          <w:szCs w:val="28"/>
          <w:lang w:val="uk-UA"/>
        </w:rPr>
        <w:t>» в Рівненській області на сесі</w:t>
      </w:r>
      <w:r>
        <w:rPr>
          <w:sz w:val="28"/>
          <w:szCs w:val="28"/>
          <w:lang w:val="uk-UA"/>
        </w:rPr>
        <w:t>ї сільської ради, керуючись ст.</w:t>
      </w:r>
      <w:r w:rsidRPr="00712890">
        <w:rPr>
          <w:sz w:val="28"/>
          <w:szCs w:val="28"/>
          <w:lang w:val="uk-UA"/>
        </w:rPr>
        <w:t xml:space="preserve">26 Закону України «Про місцеве самоврядування в Україні» сільська рада – </w:t>
      </w:r>
    </w:p>
    <w:p w:rsidR="003567FE" w:rsidRPr="00712890" w:rsidRDefault="003567FE" w:rsidP="003567FE">
      <w:pPr>
        <w:rPr>
          <w:sz w:val="28"/>
          <w:szCs w:val="28"/>
          <w:lang w:val="uk-UA"/>
        </w:rPr>
      </w:pPr>
    </w:p>
    <w:p w:rsidR="003567FE" w:rsidRPr="00712890" w:rsidRDefault="003567FE" w:rsidP="003567FE">
      <w:pPr>
        <w:jc w:val="center"/>
        <w:rPr>
          <w:sz w:val="28"/>
          <w:szCs w:val="28"/>
          <w:lang w:val="uk-UA"/>
        </w:rPr>
      </w:pPr>
      <w:r w:rsidRPr="00712890">
        <w:rPr>
          <w:sz w:val="28"/>
          <w:szCs w:val="28"/>
          <w:lang w:val="uk-UA"/>
        </w:rPr>
        <w:t>В И Р І Ш И Л А:</w:t>
      </w:r>
    </w:p>
    <w:p w:rsidR="003567FE" w:rsidRPr="00712890" w:rsidRDefault="003567FE" w:rsidP="003567FE">
      <w:pPr>
        <w:jc w:val="center"/>
        <w:rPr>
          <w:sz w:val="28"/>
          <w:szCs w:val="28"/>
          <w:lang w:val="uk-UA"/>
        </w:rPr>
      </w:pPr>
    </w:p>
    <w:p w:rsidR="003567FE" w:rsidRPr="00712890" w:rsidRDefault="003567FE" w:rsidP="003567F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2890">
        <w:rPr>
          <w:sz w:val="28"/>
          <w:szCs w:val="28"/>
          <w:lang w:val="uk-UA"/>
        </w:rPr>
        <w:t>Затвердити зведений кошторисний розрахунок вартості об’єкта будівництва дошкільного навчального закладу на вул.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Шкільній,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 xml:space="preserve">54 в </w:t>
      </w:r>
      <w:proofErr w:type="spellStart"/>
      <w:r w:rsidRPr="00712890">
        <w:rPr>
          <w:sz w:val="28"/>
          <w:szCs w:val="28"/>
          <w:lang w:val="uk-UA"/>
        </w:rPr>
        <w:t>с.Обарів</w:t>
      </w:r>
      <w:proofErr w:type="spellEnd"/>
      <w:r w:rsidRPr="00712890">
        <w:rPr>
          <w:sz w:val="28"/>
          <w:szCs w:val="28"/>
          <w:lang w:val="uk-UA"/>
        </w:rPr>
        <w:t xml:space="preserve"> Рівненського району Рівненської області в сумі 21349,198 тис.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грн., у тому числі: будівельні роботи – 17987,216  тис.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грн., устаткування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 xml:space="preserve"> 598,467 тис.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грн., інші витрати – 2763,515 тис..грн., відкор</w:t>
      </w:r>
      <w:r>
        <w:rPr>
          <w:sz w:val="28"/>
          <w:szCs w:val="28"/>
          <w:lang w:val="uk-UA"/>
        </w:rPr>
        <w:t>и</w:t>
      </w:r>
      <w:r w:rsidRPr="00712890">
        <w:rPr>
          <w:sz w:val="28"/>
          <w:szCs w:val="28"/>
          <w:lang w:val="uk-UA"/>
        </w:rPr>
        <w:t xml:space="preserve">гований </w:t>
      </w:r>
      <w:proofErr w:type="spellStart"/>
      <w:r w:rsidRPr="00712890">
        <w:rPr>
          <w:sz w:val="28"/>
          <w:szCs w:val="28"/>
          <w:lang w:val="uk-UA"/>
        </w:rPr>
        <w:t>ТзОВ</w:t>
      </w:r>
      <w:proofErr w:type="spellEnd"/>
      <w:r w:rsidRPr="00712890">
        <w:rPr>
          <w:sz w:val="28"/>
          <w:szCs w:val="28"/>
          <w:lang w:val="uk-UA"/>
        </w:rPr>
        <w:t xml:space="preserve"> фірмою  «Марія».</w:t>
      </w:r>
    </w:p>
    <w:p w:rsidR="003567FE" w:rsidRPr="00712890" w:rsidRDefault="003567FE" w:rsidP="003567F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2890">
        <w:rPr>
          <w:sz w:val="28"/>
          <w:szCs w:val="28"/>
          <w:lang w:val="uk-UA"/>
        </w:rPr>
        <w:t>Затвердити експертний звіт щодо розгляду кошторисної частини проектної документації за робочим проектом на будівництво дошкільного навчального закладу на вул.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Шкільній,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54 в с.</w:t>
      </w:r>
      <w:r>
        <w:rPr>
          <w:sz w:val="28"/>
          <w:szCs w:val="28"/>
          <w:lang w:val="uk-UA"/>
        </w:rPr>
        <w:t xml:space="preserve"> </w:t>
      </w:r>
      <w:r w:rsidRPr="00712890">
        <w:rPr>
          <w:sz w:val="28"/>
          <w:szCs w:val="28"/>
          <w:lang w:val="uk-UA"/>
        </w:rPr>
        <w:t>Обарів Рівненського району Рівненської області (коригування) №18-01366-17 від 27 листопада 2017 року.</w:t>
      </w:r>
    </w:p>
    <w:p w:rsidR="003567FE" w:rsidRPr="00D05C1B" w:rsidRDefault="003567FE" w:rsidP="003567FE">
      <w:pPr>
        <w:numPr>
          <w:ilvl w:val="0"/>
          <w:numId w:val="1"/>
        </w:numPr>
        <w:ind w:right="-1"/>
        <w:jc w:val="both"/>
        <w:rPr>
          <w:sz w:val="28"/>
          <w:szCs w:val="28"/>
          <w:lang w:val="uk-UA"/>
        </w:rPr>
      </w:pPr>
      <w:r w:rsidRPr="00D05C1B">
        <w:rPr>
          <w:sz w:val="28"/>
          <w:szCs w:val="28"/>
          <w:lang w:val="uk-UA"/>
        </w:rPr>
        <w:t xml:space="preserve">Контроль за виконання даного рішення покласти на комісію з питань  соціально-економічного  та культурного розвитку, планування, бюджету та фінансів сільської ради. </w:t>
      </w:r>
    </w:p>
    <w:p w:rsidR="003567FE" w:rsidRPr="00712890" w:rsidRDefault="003567FE" w:rsidP="003567FE">
      <w:pPr>
        <w:rPr>
          <w:sz w:val="28"/>
          <w:szCs w:val="28"/>
          <w:lang w:val="uk-UA"/>
        </w:rPr>
      </w:pPr>
    </w:p>
    <w:p w:rsidR="003567FE" w:rsidRPr="00712890" w:rsidRDefault="003567FE" w:rsidP="003567FE">
      <w:pPr>
        <w:rPr>
          <w:sz w:val="28"/>
          <w:szCs w:val="28"/>
          <w:lang w:val="uk-UA"/>
        </w:rPr>
      </w:pPr>
    </w:p>
    <w:p w:rsidR="003567FE" w:rsidRPr="00712890" w:rsidRDefault="003567FE" w:rsidP="003567FE">
      <w:pPr>
        <w:rPr>
          <w:sz w:val="28"/>
          <w:szCs w:val="28"/>
        </w:rPr>
      </w:pPr>
      <w:r w:rsidRPr="00712890">
        <w:rPr>
          <w:sz w:val="28"/>
          <w:szCs w:val="28"/>
          <w:lang w:val="uk-UA"/>
        </w:rPr>
        <w:t xml:space="preserve">         Сільський голова                                                               В.А.Виговський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D6075"/>
    <w:multiLevelType w:val="hybridMultilevel"/>
    <w:tmpl w:val="EB8E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67FE"/>
    <w:rsid w:val="0024010A"/>
    <w:rsid w:val="003567FE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F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2018-01-10T13:25:00Z</dcterms:created>
  <dcterms:modified xsi:type="dcterms:W3CDTF">2018-01-10T13:25:00Z</dcterms:modified>
</cp:coreProperties>
</file>