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E6" w:rsidRPr="00305B1F" w:rsidRDefault="008F68E6" w:rsidP="008F6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E6" w:rsidRPr="00305B1F" w:rsidRDefault="008F68E6" w:rsidP="008F68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F68E6" w:rsidRPr="00305B1F" w:rsidRDefault="008F68E6" w:rsidP="008F68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F68E6" w:rsidRPr="00305B1F" w:rsidRDefault="008F68E6" w:rsidP="008F68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F68E6" w:rsidRPr="00305B1F" w:rsidRDefault="008F68E6" w:rsidP="008F68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F68E6" w:rsidRPr="00305B1F" w:rsidRDefault="008F68E6" w:rsidP="008F6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Н Я</w:t>
      </w:r>
    </w:p>
    <w:p w:rsidR="008F68E6" w:rsidRDefault="008F68E6" w:rsidP="008F6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F68E6" w:rsidRPr="00305B1F" w:rsidRDefault="008F68E6" w:rsidP="008F6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 червня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№  65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8F68E6" w:rsidRPr="00C2761C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F68E6" w:rsidRDefault="008F68E6" w:rsidP="008F6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0,0950 га  для індивідуального садівництва (кадастровий номер 5624687400:04:010:1391),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 Персиковий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36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Фурман Ользі 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ячеславівні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5624687400:04:010:1218),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35 гр. Яков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юк Наталії Костянтинівні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0,0549 га  для індивідуального садівництва (кадастровий номер 5624687400:04:010:1220),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31 гр. Поліщук Євгенії Степанівні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Pr="004C367E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5624687400:04:010:0972),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 гр. Слободенюк Вікторії Вікторівні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Pr="004C367E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5624687400:04:010:0971),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 гр. Слободенюк Вікторії Вікторівні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0,1135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будівель та споруд в 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с. Ставки, вул. Л. Українки, буд. 5б,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Макарчуку Василю Садоновичу. 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5624687400:01:000:0336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0,1259 га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житлового будинку, господарських будівель та споруд в 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с. Ставки,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Шевченка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 буд.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50в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 Пишко Марії Володимирівні. </w:t>
      </w:r>
      <w:r w:rsidRPr="00564FDF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5624687400:01:000:0501</w:t>
      </w:r>
      <w:r w:rsidRPr="00BB55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B5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адреса до земельної ділянки площею 0,1881 га для будівництва та обслуговування житлового будинку, господарських будівель та споруд (присадибна ділянка) в с. Обарів, вул. Приміська, буд. 26,                    </w:t>
      </w:r>
      <w:r w:rsidRPr="00C70686">
        <w:rPr>
          <w:rFonts w:ascii="Times New Roman" w:hAnsi="Times New Roman" w:cs="Times New Roman"/>
          <w:b/>
          <w:sz w:val="28"/>
          <w:szCs w:val="28"/>
          <w:lang w:val="uk-UA"/>
        </w:rPr>
        <w:t>гр. Березюку Павлу Володимировичу.</w:t>
      </w:r>
    </w:p>
    <w:p w:rsidR="008F68E6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адреса до земельної ділянки площею 0,343 га для будівництва та обслуговування житлового будинку, господарських будівель та споруд (присадибна ділянка) в с. Обарів, вул. Малинівська, буд. 19,                    </w:t>
      </w:r>
      <w:r w:rsidRPr="00C70686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 Гутюк Ганні Вікторівні</w:t>
      </w:r>
      <w:r w:rsidRPr="00C706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Pr="004C367E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0,0274 га  для індивідуального садівництва (кадастровий номер 5624687400:04:010:1068),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21а гр. Семеновій Вірі Мирославівні (1/2) та Семенову Ігорю Васильовичу (1/2)  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Pr="00D94070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0,1000 га  для індивідуального садівництва (кадастровий номер 5624687400:04:010:0890),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Музичук Тетяні Вікторівні</w:t>
      </w:r>
      <w:r w:rsidRPr="00CB2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68E6" w:rsidRPr="00144160" w:rsidRDefault="008F68E6" w:rsidP="008F6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68E6" w:rsidRPr="002E43E8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E43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</w:t>
      </w:r>
      <w:r w:rsidRPr="002E43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В. Виговський</w:t>
      </w:r>
    </w:p>
    <w:p w:rsidR="008F68E6" w:rsidRDefault="008F68E6" w:rsidP="008F6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8F68E6" w:rsidRDefault="008F68E6" w:rsidP="008F68E6">
      <w:pPr>
        <w:spacing w:line="240" w:lineRule="auto"/>
        <w:rPr>
          <w:lang w:val="uk-UA"/>
        </w:rPr>
      </w:pPr>
    </w:p>
    <w:p w:rsidR="007761C7" w:rsidRPr="008F68E6" w:rsidRDefault="007761C7">
      <w:pPr>
        <w:rPr>
          <w:lang w:val="uk-UA"/>
        </w:rPr>
      </w:pPr>
    </w:p>
    <w:sectPr w:rsidR="007761C7" w:rsidRPr="008F68E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/>
  <w:rsids>
    <w:rsidRoot w:val="008F68E6"/>
    <w:rsid w:val="003E787E"/>
    <w:rsid w:val="006A7D36"/>
    <w:rsid w:val="007761C7"/>
    <w:rsid w:val="008F68E6"/>
    <w:rsid w:val="0093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E6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8E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2433</Words>
  <Characters>1388</Characters>
  <Application>Microsoft Office Word</Application>
  <DocSecurity>0</DocSecurity>
  <Lines>11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2019-06-18T12:33:00Z</dcterms:created>
  <dcterms:modified xsi:type="dcterms:W3CDTF">2019-06-18T12:33:00Z</dcterms:modified>
</cp:coreProperties>
</file>