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DF" w:rsidRDefault="001B4CDF" w:rsidP="001B4CD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DF" w:rsidRDefault="001B4CDF" w:rsidP="001B4CD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B4CDF" w:rsidRDefault="001B4CDF" w:rsidP="001B4CD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B4CDF" w:rsidRDefault="001B4CDF" w:rsidP="001B4CD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B4CDF" w:rsidRDefault="001B4CDF" w:rsidP="001B4C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B4CDF" w:rsidRDefault="001B4CDF" w:rsidP="001B4CDF">
      <w:pPr>
        <w:jc w:val="center"/>
        <w:rPr>
          <w:b/>
          <w:sz w:val="28"/>
          <w:szCs w:val="28"/>
          <w:lang w:val="uk-UA"/>
        </w:rPr>
      </w:pPr>
    </w:p>
    <w:p w:rsidR="001B4CDF" w:rsidRDefault="001B4CDF" w:rsidP="001B4C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№ 712</w:t>
      </w:r>
    </w:p>
    <w:p w:rsidR="001B4CDF" w:rsidRPr="00117B43" w:rsidRDefault="001B4CDF" w:rsidP="001B4CDF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Про розгляд заяви</w:t>
      </w:r>
    </w:p>
    <w:p w:rsidR="001B4CDF" w:rsidRDefault="001B4CDF" w:rsidP="001B4CDF">
      <w:pPr>
        <w:jc w:val="center"/>
        <w:rPr>
          <w:lang w:val="uk-UA"/>
        </w:rPr>
      </w:pPr>
    </w:p>
    <w:p w:rsidR="001B4CDF" w:rsidRPr="00A56281" w:rsidRDefault="001B4CDF" w:rsidP="001B4CDF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 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Одарієва</w:t>
      </w:r>
      <w:proofErr w:type="spellEnd"/>
      <w:r>
        <w:rPr>
          <w:sz w:val="28"/>
          <w:szCs w:val="28"/>
          <w:lang w:val="uk-UA"/>
        </w:rPr>
        <w:t xml:space="preserve"> Бориса Миколайовича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сесії сільської ради від 25 вересня 2017</w:t>
      </w:r>
      <w:r w:rsidRPr="00A5628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№ 523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1B4CDF" w:rsidRPr="00A43D90" w:rsidRDefault="001B4CDF" w:rsidP="001B4CD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B4CDF" w:rsidRPr="00796508" w:rsidRDefault="001B4CDF" w:rsidP="001B4CD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Внести зміни в рішення сесії сільської ради від </w:t>
      </w:r>
      <w:r>
        <w:rPr>
          <w:sz w:val="28"/>
          <w:szCs w:val="28"/>
          <w:lang w:val="uk-UA"/>
        </w:rPr>
        <w:t xml:space="preserve">25 вересня 2017 року             № 523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надання дозволу на складання</w:t>
      </w:r>
      <w:r w:rsidRPr="00475C62">
        <w:rPr>
          <w:sz w:val="28"/>
          <w:szCs w:val="28"/>
          <w:lang w:val="uk-UA"/>
        </w:rPr>
        <w:t xml:space="preserve"> технічної документації і</w:t>
      </w:r>
      <w:r>
        <w:rPr>
          <w:sz w:val="28"/>
          <w:szCs w:val="28"/>
          <w:lang w:val="uk-UA"/>
        </w:rPr>
        <w:t xml:space="preserve">з землеустрою щодо встановлення </w:t>
      </w:r>
      <w:r w:rsidRPr="00475C62">
        <w:rPr>
          <w:sz w:val="28"/>
          <w:szCs w:val="28"/>
          <w:lang w:val="uk-UA"/>
        </w:rPr>
        <w:t>(відновлення) меж земельної ділянки</w:t>
      </w:r>
      <w:r>
        <w:rPr>
          <w:sz w:val="28"/>
          <w:szCs w:val="28"/>
          <w:lang w:val="uk-UA"/>
        </w:rPr>
        <w:t xml:space="preserve">  площею 0,135 га для будівництва та обслуговування житлового будинку, господарських будівель та споруд (присадибна ділянка) за адресою                с. Обарів, вул. Сагайдачного, буд. 9  та площею 0,20 га, 0,35 га, 0,26 га  для ведення особистого селянського господарства в с. Обарів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 саме: добавивши населений пункт </w:t>
      </w:r>
      <w:r w:rsidRPr="00475C62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с. Ставки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у зв'язку з уточненням площ та </w:t>
      </w:r>
      <w:r w:rsidRPr="00796508">
        <w:rPr>
          <w:sz w:val="28"/>
          <w:szCs w:val="28"/>
          <w:lang w:val="uk-UA"/>
        </w:rPr>
        <w:t>помилкою.</w:t>
      </w:r>
    </w:p>
    <w:p w:rsidR="001B4CDF" w:rsidRPr="00475C62" w:rsidRDefault="001B4CDF" w:rsidP="001B4CDF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B4CDF" w:rsidRDefault="001B4CDF" w:rsidP="001B4CDF">
      <w:pPr>
        <w:rPr>
          <w:sz w:val="28"/>
          <w:szCs w:val="28"/>
          <w:lang w:val="uk-UA"/>
        </w:rPr>
      </w:pPr>
    </w:p>
    <w:p w:rsidR="001B4CDF" w:rsidRDefault="001B4CDF" w:rsidP="001B4CDF">
      <w:pPr>
        <w:rPr>
          <w:sz w:val="28"/>
          <w:szCs w:val="28"/>
          <w:lang w:val="uk-UA"/>
        </w:rPr>
      </w:pPr>
    </w:p>
    <w:p w:rsidR="001B4CDF" w:rsidRDefault="001B4CDF" w:rsidP="001B4CDF">
      <w:pPr>
        <w:rPr>
          <w:sz w:val="28"/>
          <w:szCs w:val="28"/>
          <w:lang w:val="uk-UA"/>
        </w:rPr>
      </w:pPr>
    </w:p>
    <w:p w:rsidR="001B4CDF" w:rsidRDefault="001B4CDF" w:rsidP="001B4CDF">
      <w:pPr>
        <w:rPr>
          <w:sz w:val="28"/>
          <w:szCs w:val="28"/>
          <w:lang w:val="uk-UA"/>
        </w:rPr>
      </w:pPr>
    </w:p>
    <w:p w:rsidR="001B4CDF" w:rsidRDefault="001B4CDF" w:rsidP="001B4CDF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В. Виговський</w:t>
      </w:r>
    </w:p>
    <w:p w:rsidR="001B4CDF" w:rsidRPr="00475C62" w:rsidRDefault="001B4CDF" w:rsidP="001B4CDF">
      <w:pPr>
        <w:pStyle w:val="a3"/>
        <w:spacing w:line="360" w:lineRule="auto"/>
        <w:ind w:left="705"/>
        <w:jc w:val="both"/>
        <w:rPr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AC7F23" w:rsidRDefault="00AC7F23">
      <w:pPr>
        <w:rPr>
          <w:lang w:val="en-US"/>
        </w:rPr>
      </w:pPr>
    </w:p>
    <w:p w:rsidR="00AC7F23" w:rsidRDefault="00AC7F23" w:rsidP="00AC7F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AC7F23" w:rsidRDefault="00AC7F23" w:rsidP="00AC7F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AC7F23" w:rsidRDefault="00AC7F23" w:rsidP="00AC7F2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C7F23" w:rsidRDefault="00AC7F23" w:rsidP="00AC7F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AC7F23" w:rsidRDefault="00AC7F23" w:rsidP="00AC7F23">
      <w:pPr>
        <w:jc w:val="center"/>
        <w:rPr>
          <w:b/>
          <w:sz w:val="28"/>
          <w:szCs w:val="28"/>
          <w:u w:val="single"/>
        </w:rPr>
      </w:pPr>
    </w:p>
    <w:p w:rsidR="00AC7F23" w:rsidRDefault="00AC7F23" w:rsidP="00AC7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C7F23" w:rsidRDefault="00AC7F23" w:rsidP="00AC7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C7F23" w:rsidRDefault="00AC7F23" w:rsidP="00AC7F2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</w:rPr>
        <w:t>Одарієва</w:t>
      </w:r>
      <w:proofErr w:type="spellEnd"/>
      <w:r>
        <w:rPr>
          <w:b/>
          <w:i/>
          <w:sz w:val="26"/>
          <w:szCs w:val="26"/>
        </w:rPr>
        <w:t xml:space="preserve"> Б.М. </w:t>
      </w:r>
      <w:proofErr w:type="spellStart"/>
      <w:r>
        <w:rPr>
          <w:b/>
          <w:i/>
          <w:sz w:val="26"/>
          <w:szCs w:val="26"/>
        </w:rPr>
        <w:t>щодо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внесення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змін</w:t>
      </w:r>
      <w:proofErr w:type="spellEnd"/>
      <w:r>
        <w:rPr>
          <w:b/>
          <w:i/>
          <w:sz w:val="26"/>
          <w:szCs w:val="26"/>
        </w:rPr>
        <w:t xml:space="preserve"> в </w:t>
      </w:r>
      <w:proofErr w:type="spellStart"/>
      <w:r>
        <w:rPr>
          <w:b/>
          <w:i/>
          <w:sz w:val="26"/>
          <w:szCs w:val="26"/>
        </w:rPr>
        <w:t>частину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рішення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ради </w:t>
      </w:r>
      <w:proofErr w:type="spellStart"/>
      <w:r>
        <w:rPr>
          <w:b/>
          <w:i/>
          <w:sz w:val="26"/>
          <w:szCs w:val="26"/>
        </w:rPr>
        <w:t>від</w:t>
      </w:r>
      <w:proofErr w:type="spellEnd"/>
      <w:r>
        <w:rPr>
          <w:b/>
          <w:i/>
          <w:sz w:val="26"/>
          <w:szCs w:val="26"/>
        </w:rPr>
        <w:t xml:space="preserve"> 25.09.2017 року №523»</w:t>
      </w:r>
    </w:p>
    <w:p w:rsidR="00AC7F23" w:rsidRDefault="00AC7F23" w:rsidP="00AC7F2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C7F23" w:rsidRDefault="00AC7F23" w:rsidP="00AC7F23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AC7F23" w:rsidTr="00AC7F2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23" w:rsidRDefault="00AC7F2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AC7F23" w:rsidRDefault="00AC7F23" w:rsidP="00AC7F23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AC7F23" w:rsidRDefault="00AC7F23" w:rsidP="00AC7F2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AC7F23" w:rsidRDefault="00AC7F23" w:rsidP="00AC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AC7F23" w:rsidRDefault="00AC7F23" w:rsidP="00AC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C7F23" w:rsidRDefault="00AC7F23" w:rsidP="00AC7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AC7F23" w:rsidRDefault="00AC7F23" w:rsidP="00AC7F23">
      <w:pPr>
        <w:jc w:val="both"/>
        <w:rPr>
          <w:b/>
          <w:sz w:val="28"/>
          <w:szCs w:val="28"/>
        </w:rPr>
      </w:pPr>
    </w:p>
    <w:p w:rsidR="00AC7F23" w:rsidRDefault="00AC7F23" w:rsidP="00AC7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AC7F23" w:rsidRDefault="00AC7F23" w:rsidP="00AC7F23">
      <w:pPr>
        <w:jc w:val="both"/>
        <w:rPr>
          <w:b/>
          <w:sz w:val="28"/>
          <w:szCs w:val="28"/>
        </w:rPr>
      </w:pPr>
    </w:p>
    <w:p w:rsidR="00AC7F23" w:rsidRDefault="00AC7F23" w:rsidP="00AC7F2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AC7F23" w:rsidRDefault="00AC7F23" w:rsidP="00AC7F23">
      <w:pPr>
        <w:jc w:val="both"/>
        <w:rPr>
          <w:b/>
          <w:sz w:val="28"/>
          <w:szCs w:val="28"/>
        </w:rPr>
      </w:pPr>
    </w:p>
    <w:p w:rsidR="00AC7F23" w:rsidRDefault="00AC7F23" w:rsidP="00AC7F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C7F23" w:rsidRDefault="00AC7F23" w:rsidP="00AC7F23">
      <w:pPr>
        <w:rPr>
          <w:rFonts w:asciiTheme="minorHAnsi" w:hAnsiTheme="minorHAnsi"/>
          <w:sz w:val="22"/>
          <w:szCs w:val="22"/>
          <w:lang w:val="uk-UA"/>
        </w:rPr>
      </w:pPr>
    </w:p>
    <w:p w:rsidR="00AC7F23" w:rsidRPr="00AC7F23" w:rsidRDefault="00AC7F23">
      <w:pPr>
        <w:rPr>
          <w:lang w:val="uk-UA"/>
        </w:rPr>
      </w:pPr>
    </w:p>
    <w:sectPr w:rsidR="00AC7F23" w:rsidRPr="00AC7F2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B5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4CDF"/>
    <w:rsid w:val="001B4CDF"/>
    <w:rsid w:val="003E787E"/>
    <w:rsid w:val="006A7D36"/>
    <w:rsid w:val="006C4A6C"/>
    <w:rsid w:val="007761C7"/>
    <w:rsid w:val="0092393C"/>
    <w:rsid w:val="00A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D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D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B4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C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AC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2018-03-15T12:19:00Z</dcterms:created>
  <dcterms:modified xsi:type="dcterms:W3CDTF">2018-03-16T12:34:00Z</dcterms:modified>
</cp:coreProperties>
</file>