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57F" w:rsidRDefault="00FA457F" w:rsidP="00FA457F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50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57F" w:rsidRDefault="00FA457F" w:rsidP="00FA457F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FA457F" w:rsidRDefault="00FA457F" w:rsidP="00FA457F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FA457F" w:rsidRDefault="00FA457F" w:rsidP="00FA457F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FA457F" w:rsidRDefault="00FA457F" w:rsidP="00FA45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FA457F" w:rsidRPr="00E51D23" w:rsidRDefault="00FA457F" w:rsidP="00FA457F">
      <w:pPr>
        <w:jc w:val="center"/>
        <w:rPr>
          <w:b/>
          <w:sz w:val="28"/>
          <w:szCs w:val="28"/>
        </w:rPr>
      </w:pPr>
    </w:p>
    <w:p w:rsidR="00FA457F" w:rsidRDefault="00FA457F" w:rsidP="00FA457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28 лютого   2018 року                                                    № 730</w:t>
      </w:r>
    </w:p>
    <w:p w:rsidR="00FA457F" w:rsidRDefault="00FA457F" w:rsidP="00FA457F">
      <w:pPr>
        <w:rPr>
          <w:b/>
          <w:sz w:val="28"/>
          <w:szCs w:val="28"/>
          <w:lang w:val="uk-UA"/>
        </w:rPr>
      </w:pPr>
      <w:r w:rsidRPr="00CE15A1">
        <w:rPr>
          <w:b/>
          <w:lang w:val="uk-UA"/>
        </w:rPr>
        <w:t xml:space="preserve">      </w:t>
      </w:r>
      <w:r w:rsidRPr="00CE15A1">
        <w:rPr>
          <w:b/>
          <w:sz w:val="28"/>
          <w:szCs w:val="28"/>
          <w:lang w:val="uk-UA"/>
        </w:rPr>
        <w:t>Про розгляд заяви</w:t>
      </w:r>
    </w:p>
    <w:p w:rsidR="00FA457F" w:rsidRDefault="00FA457F" w:rsidP="00FA457F">
      <w:pPr>
        <w:rPr>
          <w:b/>
          <w:sz w:val="28"/>
          <w:szCs w:val="28"/>
          <w:lang w:val="uk-UA"/>
        </w:rPr>
      </w:pPr>
    </w:p>
    <w:p w:rsidR="00FA457F" w:rsidRPr="00022735" w:rsidRDefault="00FA457F" w:rsidP="00FA457F">
      <w:pPr>
        <w:pStyle w:val="a3"/>
        <w:ind w:firstLine="69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Павлової Наталії Степанівни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 та враховуючи розпорядження голови Рівненської районної державної адміністрації від 05 листопада 2012 року № 1007 «Про надання дозволу на виготовлення проектів землеустрою щодо відведення земельних ділянок у власність громадянам для ведення особистого селянського господарства на території Обарівської сільської ради» та  рішення Рівненської районної Ради від 12 грудня 2014 року            № 1634 «Про внесення змін в межі села Обарів на території Обарівської сільської ради Рівненського району Рівненської області», Витяг з Державного земельного кадастру про землі в межах території адміністративно </w:t>
      </w:r>
      <w:proofErr w:type="spellStart"/>
      <w:r>
        <w:rPr>
          <w:sz w:val="28"/>
          <w:szCs w:val="28"/>
          <w:lang w:val="uk-UA"/>
        </w:rPr>
        <w:t>-територіальних</w:t>
      </w:r>
      <w:proofErr w:type="spellEnd"/>
      <w:r>
        <w:rPr>
          <w:sz w:val="28"/>
          <w:szCs w:val="28"/>
          <w:lang w:val="uk-UA"/>
        </w:rPr>
        <w:t xml:space="preserve"> одиниць від 19 травня 2017 року номер НВ - 5603089142017, генеральним планом села Обарів Рівненського району Рівненської області, керуючись ст. 12, 33, 38, 39, 116, 118, 125, 126 Земельного кодексу України та ст. 26 Закону України «Про місцеве самоврядування в Україні» сільська рада –</w:t>
      </w:r>
    </w:p>
    <w:p w:rsidR="00FA457F" w:rsidRDefault="00FA457F" w:rsidP="00FA457F">
      <w:pPr>
        <w:pStyle w:val="a3"/>
        <w:ind w:firstLine="69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FA457F" w:rsidRPr="0058358C" w:rsidRDefault="00FA457F" w:rsidP="00FA457F">
      <w:pPr>
        <w:pStyle w:val="a3"/>
        <w:ind w:firstLine="696"/>
        <w:jc w:val="center"/>
        <w:rPr>
          <w:sz w:val="28"/>
          <w:szCs w:val="28"/>
          <w:lang w:val="uk-UA"/>
        </w:rPr>
      </w:pPr>
    </w:p>
    <w:p w:rsidR="00FA457F" w:rsidRPr="00E51D23" w:rsidRDefault="00FA457F" w:rsidP="00FA457F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дозвіл гр. Павловій Наталії Степанівні на складання проекту землеустрою щодо відведення земельної ділянки у власність орієнтовною площею 0,10 га для будівництва та обслуговування житлового будинку, господарських будівель та споруд (присадибна ділянка) в с. Обарів.</w:t>
      </w:r>
    </w:p>
    <w:p w:rsidR="00FA457F" w:rsidRDefault="00FA457F" w:rsidP="00FA457F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FA457F" w:rsidRDefault="00FA457F" w:rsidP="00FA457F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  <w:lang w:val="uk-UA"/>
        </w:rPr>
      </w:pPr>
      <w:r w:rsidRPr="00022735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FA457F" w:rsidRDefault="00FA457F" w:rsidP="00FA457F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FA457F" w:rsidRDefault="00FA457F" w:rsidP="00FA457F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FA457F" w:rsidRPr="00022735" w:rsidRDefault="00FA457F" w:rsidP="00FA457F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7761C7" w:rsidRDefault="00FA457F" w:rsidP="00FA457F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Сільський голова                                                                                В. Виговський</w:t>
      </w:r>
    </w:p>
    <w:p w:rsidR="000D2A73" w:rsidRDefault="000D2A73" w:rsidP="00FA457F">
      <w:pPr>
        <w:rPr>
          <w:sz w:val="28"/>
          <w:szCs w:val="28"/>
          <w:lang w:val="en-US"/>
        </w:rPr>
      </w:pPr>
    </w:p>
    <w:p w:rsidR="000D2A73" w:rsidRDefault="000D2A73" w:rsidP="00FA457F">
      <w:pPr>
        <w:rPr>
          <w:sz w:val="28"/>
          <w:szCs w:val="28"/>
          <w:lang w:val="en-US"/>
        </w:rPr>
      </w:pPr>
    </w:p>
    <w:p w:rsidR="000D2A73" w:rsidRDefault="000D2A73" w:rsidP="00FA457F">
      <w:pPr>
        <w:rPr>
          <w:sz w:val="28"/>
          <w:szCs w:val="28"/>
          <w:lang w:val="en-US"/>
        </w:rPr>
      </w:pPr>
    </w:p>
    <w:p w:rsidR="000D2A73" w:rsidRDefault="000D2A73" w:rsidP="000D2A7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тридцять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другої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чергової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0D2A73" w:rsidRDefault="000D2A73" w:rsidP="000D2A7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Обарівської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0D2A73" w:rsidRDefault="000D2A73" w:rsidP="000D2A73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0D2A73" w:rsidRDefault="000D2A73" w:rsidP="000D2A7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</w:t>
      </w:r>
      <w:proofErr w:type="gramStart"/>
      <w:r>
        <w:rPr>
          <w:b/>
          <w:sz w:val="28"/>
          <w:szCs w:val="28"/>
          <w:u w:val="single"/>
        </w:rPr>
        <w:t>лютого</w:t>
      </w:r>
      <w:proofErr w:type="gramEnd"/>
      <w:r>
        <w:rPr>
          <w:b/>
          <w:sz w:val="28"/>
          <w:szCs w:val="28"/>
          <w:u w:val="single"/>
        </w:rPr>
        <w:t xml:space="preserve"> 2018 року</w:t>
      </w:r>
    </w:p>
    <w:p w:rsidR="000D2A73" w:rsidRDefault="000D2A73" w:rsidP="000D2A73">
      <w:pPr>
        <w:jc w:val="center"/>
        <w:rPr>
          <w:b/>
          <w:sz w:val="28"/>
          <w:szCs w:val="28"/>
          <w:u w:val="single"/>
        </w:rPr>
      </w:pPr>
    </w:p>
    <w:p w:rsidR="000D2A73" w:rsidRDefault="000D2A73" w:rsidP="000D2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0D2A73" w:rsidRDefault="000D2A73" w:rsidP="000D2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0D2A73" w:rsidRDefault="000D2A73" w:rsidP="000D2A73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Павлової Н.С.  щодо надання дозволу на складання проекту землеустрою щодо відведення земельної ділянки у власність для будівництва і обслуговування житлового будинку, господарських будівель та споруд </w:t>
      </w:r>
      <w:r>
        <w:rPr>
          <w:b/>
          <w:i/>
          <w:sz w:val="26"/>
          <w:szCs w:val="26"/>
        </w:rPr>
        <w:t>»</w:t>
      </w:r>
    </w:p>
    <w:p w:rsidR="000D2A73" w:rsidRDefault="000D2A73" w:rsidP="000D2A73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0D2A73" w:rsidRDefault="000D2A73" w:rsidP="000D2A73">
      <w:pPr>
        <w:jc w:val="center"/>
        <w:rPr>
          <w:b/>
          <w:i/>
          <w:sz w:val="26"/>
          <w:szCs w:val="26"/>
        </w:rPr>
      </w:pPr>
    </w:p>
    <w:tbl>
      <w:tblPr>
        <w:tblStyle w:val="a6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0D2A73" w:rsidTr="000D2A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0D2A73" w:rsidTr="000D2A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3" w:rsidRDefault="000D2A7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Степанович Катерина </w:t>
            </w:r>
            <w:proofErr w:type="spellStart"/>
            <w:r>
              <w:rPr>
                <w:szCs w:val="28"/>
              </w:rPr>
              <w:t>Василівна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0D2A73" w:rsidTr="000D2A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3" w:rsidRDefault="000D2A7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Кондратюк</w:t>
            </w:r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іра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0D2A73" w:rsidTr="000D2A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3" w:rsidRDefault="000D2A7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Парчук</w:t>
            </w:r>
            <w:proofErr w:type="spellEnd"/>
            <w:r>
              <w:rPr>
                <w:szCs w:val="28"/>
              </w:rPr>
              <w:t xml:space="preserve"> Леся </w:t>
            </w:r>
            <w:proofErr w:type="spellStart"/>
            <w:r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відсутня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0D2A73" w:rsidTr="000D2A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3" w:rsidRDefault="000D2A7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Андрошулік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Андрій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0D2A73" w:rsidTr="000D2A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3" w:rsidRDefault="000D2A7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Данілей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Дмитро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0D2A73" w:rsidTr="000D2A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3" w:rsidRDefault="000D2A7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Лукащук</w:t>
            </w:r>
            <w:proofErr w:type="spellEnd"/>
            <w:r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0D2A73" w:rsidTr="000D2A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3" w:rsidRDefault="000D2A7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Опанасюк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Ігор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0D2A73" w:rsidTr="000D2A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3" w:rsidRDefault="000D2A7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Кондратюк </w:t>
            </w:r>
            <w:proofErr w:type="spellStart"/>
            <w:r>
              <w:rPr>
                <w:szCs w:val="28"/>
              </w:rPr>
              <w:t>Іван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0D2A73" w:rsidTr="000D2A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3" w:rsidRDefault="000D2A7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Одаріє</w:t>
            </w:r>
            <w:proofErr w:type="gramStart"/>
            <w:r>
              <w:rPr>
                <w:szCs w:val="28"/>
              </w:rPr>
              <w:t>в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Василь</w:t>
            </w:r>
            <w:proofErr w:type="gramEnd"/>
            <w:r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0D2A73" w:rsidTr="000D2A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3" w:rsidRDefault="000D2A7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0D2A73" w:rsidTr="000D2A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3" w:rsidRDefault="000D2A7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0D2A73" w:rsidTr="000D2A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3" w:rsidRDefault="000D2A7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0D2A73" w:rsidTr="000D2A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3" w:rsidRDefault="000D2A7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0D2A73" w:rsidTr="000D2A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3" w:rsidRDefault="000D2A7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0D2A73" w:rsidTr="000D2A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3" w:rsidRDefault="000D2A7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0D2A73" w:rsidTr="000D2A73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3" w:rsidRDefault="000D2A73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</w:tbl>
    <w:p w:rsidR="000D2A73" w:rsidRDefault="000D2A73" w:rsidP="000D2A73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0D2A73" w:rsidRDefault="000D2A73" w:rsidP="000D2A7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11</w:t>
      </w:r>
      <w:r>
        <w:rPr>
          <w:b/>
          <w:sz w:val="28"/>
          <w:szCs w:val="28"/>
          <w:u w:val="single"/>
        </w:rPr>
        <w:t>_____</w:t>
      </w:r>
    </w:p>
    <w:p w:rsidR="000D2A73" w:rsidRDefault="000D2A73" w:rsidP="000D2A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</w:t>
      </w:r>
    </w:p>
    <w:p w:rsidR="000D2A73" w:rsidRDefault="000D2A73" w:rsidP="000D2A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0D2A73" w:rsidRDefault="000D2A73" w:rsidP="000D2A7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0D2A73" w:rsidRDefault="000D2A73" w:rsidP="000D2A73">
      <w:pPr>
        <w:jc w:val="both"/>
        <w:rPr>
          <w:b/>
          <w:sz w:val="28"/>
          <w:szCs w:val="28"/>
        </w:rPr>
      </w:pPr>
    </w:p>
    <w:p w:rsidR="000D2A73" w:rsidRDefault="000D2A73" w:rsidP="000D2A7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0D2A73" w:rsidRDefault="000D2A73" w:rsidP="000D2A73">
      <w:pPr>
        <w:jc w:val="both"/>
        <w:rPr>
          <w:b/>
          <w:sz w:val="28"/>
          <w:szCs w:val="28"/>
        </w:rPr>
      </w:pPr>
    </w:p>
    <w:p w:rsidR="000D2A73" w:rsidRDefault="000D2A73" w:rsidP="000D2A73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proofErr w:type="spellStart"/>
      <w:r>
        <w:rPr>
          <w:b/>
          <w:sz w:val="28"/>
          <w:szCs w:val="28"/>
          <w:lang w:val="uk-UA"/>
        </w:rPr>
        <w:t>Андрошулік</w:t>
      </w:r>
      <w:proofErr w:type="spellEnd"/>
      <w:r>
        <w:rPr>
          <w:b/>
          <w:sz w:val="28"/>
          <w:szCs w:val="28"/>
          <w:lang w:val="uk-UA"/>
        </w:rPr>
        <w:t xml:space="preserve"> А.П.</w:t>
      </w:r>
    </w:p>
    <w:p w:rsidR="000D2A73" w:rsidRDefault="000D2A73" w:rsidP="000D2A73">
      <w:pPr>
        <w:jc w:val="both"/>
        <w:rPr>
          <w:b/>
          <w:sz w:val="28"/>
          <w:szCs w:val="28"/>
        </w:rPr>
      </w:pPr>
    </w:p>
    <w:p w:rsidR="000D2A73" w:rsidRDefault="000D2A73" w:rsidP="000D2A7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0D2A73" w:rsidRDefault="000D2A73" w:rsidP="000D2A73">
      <w:pPr>
        <w:rPr>
          <w:rFonts w:asciiTheme="minorHAnsi" w:hAnsiTheme="minorHAnsi"/>
          <w:sz w:val="22"/>
          <w:szCs w:val="22"/>
          <w:lang w:val="uk-UA"/>
        </w:rPr>
      </w:pPr>
    </w:p>
    <w:p w:rsidR="000D2A73" w:rsidRPr="000D2A73" w:rsidRDefault="000D2A73" w:rsidP="00FA457F">
      <w:pPr>
        <w:rPr>
          <w:lang w:val="uk-UA"/>
        </w:rPr>
      </w:pPr>
    </w:p>
    <w:sectPr w:rsidR="000D2A73" w:rsidRPr="000D2A73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AFC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FA457F"/>
    <w:rsid w:val="000D2A73"/>
    <w:rsid w:val="003E787E"/>
    <w:rsid w:val="006A7D36"/>
    <w:rsid w:val="007761C7"/>
    <w:rsid w:val="0092393C"/>
    <w:rsid w:val="00E04555"/>
    <w:rsid w:val="00FA4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7F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57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FA45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57F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0D2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2231</Words>
  <Characters>1272</Characters>
  <Application>Microsoft Office Word</Application>
  <DocSecurity>0</DocSecurity>
  <Lines>10</Lines>
  <Paragraphs>6</Paragraphs>
  <ScaleCrop>false</ScaleCrop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2018-03-15T12:55:00Z</dcterms:created>
  <dcterms:modified xsi:type="dcterms:W3CDTF">2018-03-19T07:00:00Z</dcterms:modified>
</cp:coreProperties>
</file>