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49" w:rsidRDefault="00524949" w:rsidP="00524949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49" w:rsidRDefault="00524949" w:rsidP="0052494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24949" w:rsidRDefault="00524949" w:rsidP="0052494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24949" w:rsidRDefault="00524949" w:rsidP="0052494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24949" w:rsidRDefault="00524949" w:rsidP="005249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24949" w:rsidRDefault="00524949" w:rsidP="0052494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524949" w:rsidRDefault="00524949" w:rsidP="0052494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квітня   2018 року                                                                                        № 790</w:t>
      </w:r>
    </w:p>
    <w:p w:rsidR="00524949" w:rsidRDefault="00524949" w:rsidP="00524949">
      <w:pPr>
        <w:jc w:val="both"/>
        <w:rPr>
          <w:b/>
          <w:sz w:val="28"/>
          <w:szCs w:val="28"/>
          <w:lang w:val="uk-UA"/>
        </w:rPr>
      </w:pPr>
    </w:p>
    <w:p w:rsidR="00524949" w:rsidRDefault="00524949" w:rsidP="005249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524949" w:rsidRDefault="00524949" w:rsidP="00524949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524949" w:rsidRDefault="00524949" w:rsidP="00524949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Гандзюк</w:t>
      </w:r>
      <w:proofErr w:type="spellEnd"/>
      <w:r>
        <w:rPr>
          <w:sz w:val="28"/>
          <w:szCs w:val="28"/>
          <w:lang w:val="uk-UA"/>
        </w:rPr>
        <w:t xml:space="preserve"> Наталії Дмитрівні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524949" w:rsidRDefault="00524949" w:rsidP="0052494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524949" w:rsidRDefault="00524949" w:rsidP="00524949">
      <w:pPr>
        <w:jc w:val="center"/>
        <w:rPr>
          <w:lang w:val="uk-UA"/>
        </w:rPr>
      </w:pPr>
    </w:p>
    <w:p w:rsidR="00524949" w:rsidRPr="00822E66" w:rsidRDefault="00524949" w:rsidP="0052494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822E6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Гандзюк</w:t>
      </w:r>
      <w:proofErr w:type="spellEnd"/>
      <w:r>
        <w:rPr>
          <w:sz w:val="28"/>
          <w:szCs w:val="28"/>
          <w:lang w:val="uk-UA"/>
        </w:rPr>
        <w:t xml:space="preserve"> Наталії Дмитрівні</w:t>
      </w:r>
      <w:r w:rsidRPr="00822E66">
        <w:rPr>
          <w:sz w:val="28"/>
          <w:szCs w:val="28"/>
          <w:lang w:val="uk-UA"/>
        </w:rPr>
        <w:t xml:space="preserve"> проект землеустрою щодо відведення земельної ділянки у </w:t>
      </w:r>
      <w:r>
        <w:rPr>
          <w:sz w:val="28"/>
          <w:szCs w:val="28"/>
          <w:lang w:val="uk-UA"/>
        </w:rPr>
        <w:t>власність площею 0,0883</w:t>
      </w:r>
      <w:r w:rsidRPr="00822E66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5624687400:02:007:0945</w:t>
      </w:r>
      <w:r w:rsidRPr="00822E66">
        <w:rPr>
          <w:sz w:val="28"/>
          <w:szCs w:val="28"/>
          <w:lang w:val="uk-UA"/>
        </w:rPr>
        <w:t xml:space="preserve">) за рахунок земель сільськогосподарського призначення ( рілля) в с. Обарів. </w:t>
      </w:r>
    </w:p>
    <w:p w:rsidR="00524949" w:rsidRPr="00D5500D" w:rsidRDefault="00524949" w:rsidP="00524949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524949" w:rsidRDefault="00524949" w:rsidP="0052494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Гандзюк</w:t>
      </w:r>
      <w:proofErr w:type="spellEnd"/>
      <w:r>
        <w:rPr>
          <w:sz w:val="28"/>
          <w:szCs w:val="28"/>
          <w:lang w:val="uk-UA"/>
        </w:rPr>
        <w:t xml:space="preserve"> Наталії Дмитрівні </w:t>
      </w:r>
      <w:r w:rsidRPr="00D5500D">
        <w:rPr>
          <w:sz w:val="28"/>
          <w:szCs w:val="28"/>
          <w:lang w:val="uk-UA"/>
        </w:rPr>
        <w:t xml:space="preserve"> земельну ділянку площею </w:t>
      </w:r>
      <w:r>
        <w:rPr>
          <w:sz w:val="28"/>
          <w:szCs w:val="28"/>
          <w:lang w:val="uk-UA"/>
        </w:rPr>
        <w:t xml:space="preserve">    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0883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5624687400:02:007:0945)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рілля</w:t>
      </w:r>
      <w:r w:rsidRPr="00D5500D">
        <w:rPr>
          <w:sz w:val="28"/>
          <w:szCs w:val="28"/>
          <w:lang w:val="uk-UA"/>
        </w:rPr>
        <w:t xml:space="preserve">) в с. Обарів. </w:t>
      </w:r>
    </w:p>
    <w:p w:rsidR="00524949" w:rsidRPr="00822E66" w:rsidRDefault="00524949" w:rsidP="00524949">
      <w:pPr>
        <w:spacing w:line="360" w:lineRule="auto"/>
        <w:jc w:val="both"/>
        <w:rPr>
          <w:sz w:val="28"/>
          <w:szCs w:val="28"/>
          <w:lang w:val="uk-UA"/>
        </w:rPr>
      </w:pPr>
    </w:p>
    <w:p w:rsidR="00524949" w:rsidRPr="00091B1D" w:rsidRDefault="00524949" w:rsidP="0052494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524949" w:rsidRDefault="00524949" w:rsidP="00524949">
      <w:pPr>
        <w:spacing w:line="360" w:lineRule="auto"/>
        <w:jc w:val="both"/>
        <w:rPr>
          <w:sz w:val="28"/>
          <w:szCs w:val="28"/>
          <w:lang w:val="uk-UA"/>
        </w:rPr>
      </w:pPr>
    </w:p>
    <w:p w:rsidR="00524949" w:rsidRDefault="00524949" w:rsidP="00524949">
      <w:pPr>
        <w:spacing w:line="360" w:lineRule="auto"/>
        <w:jc w:val="both"/>
        <w:rPr>
          <w:sz w:val="28"/>
          <w:szCs w:val="28"/>
          <w:lang w:val="uk-UA"/>
        </w:rPr>
      </w:pPr>
    </w:p>
    <w:p w:rsidR="00524949" w:rsidRPr="00822E66" w:rsidRDefault="00524949" w:rsidP="0052494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В. Виговський</w:t>
      </w:r>
    </w:p>
    <w:p w:rsidR="00524949" w:rsidRPr="002724BF" w:rsidRDefault="00524949" w:rsidP="0052494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524949" w:rsidRDefault="00524949" w:rsidP="0052494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524949" w:rsidRDefault="00524949" w:rsidP="0052494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24949" w:rsidRDefault="00524949" w:rsidP="0052494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524949" w:rsidRDefault="00524949" w:rsidP="00524949">
      <w:pPr>
        <w:jc w:val="center"/>
        <w:rPr>
          <w:b/>
          <w:sz w:val="28"/>
          <w:szCs w:val="28"/>
          <w:u w:val="single"/>
        </w:rPr>
      </w:pPr>
    </w:p>
    <w:p w:rsidR="00524949" w:rsidRDefault="00524949" w:rsidP="00524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24949" w:rsidRDefault="00524949" w:rsidP="00524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24949" w:rsidRPr="00F83CBD" w:rsidRDefault="00524949" w:rsidP="0052494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Гандзюк</w:t>
      </w:r>
      <w:proofErr w:type="spellEnd"/>
      <w:r>
        <w:rPr>
          <w:b/>
          <w:i/>
          <w:sz w:val="26"/>
          <w:szCs w:val="26"/>
          <w:lang w:val="uk-UA"/>
        </w:rPr>
        <w:t xml:space="preserve"> Н.Д.  про затвердження проекту землеустрою щодо відведення земельної ділянки у власність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524949" w:rsidRPr="00F5412E" w:rsidRDefault="00524949" w:rsidP="00524949">
      <w:pPr>
        <w:jc w:val="center"/>
        <w:rPr>
          <w:b/>
          <w:i/>
          <w:sz w:val="26"/>
          <w:szCs w:val="26"/>
          <w:lang w:val="uk-UA"/>
        </w:rPr>
      </w:pPr>
      <w:r w:rsidRPr="00F5412E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524949" w:rsidRPr="00F5412E" w:rsidRDefault="00524949" w:rsidP="00524949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24949" w:rsidRPr="00B3274F" w:rsidTr="00070554">
        <w:tc>
          <w:tcPr>
            <w:tcW w:w="675" w:type="dxa"/>
            <w:vAlign w:val="center"/>
          </w:tcPr>
          <w:p w:rsidR="00524949" w:rsidRPr="00B32CF6" w:rsidRDefault="00524949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524949" w:rsidRPr="00B32CF6" w:rsidRDefault="00524949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524949" w:rsidRPr="00B32CF6" w:rsidRDefault="00524949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524949" w:rsidRPr="00B32CF6" w:rsidRDefault="00524949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524949" w:rsidRPr="00EF2C17" w:rsidRDefault="00524949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24949" w:rsidRPr="00B3274F" w:rsidRDefault="00524949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24949" w:rsidRPr="00B3274F" w:rsidTr="00070554">
        <w:tc>
          <w:tcPr>
            <w:tcW w:w="675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24949" w:rsidRPr="00401BE4" w:rsidRDefault="00524949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24949" w:rsidRPr="0099360F" w:rsidRDefault="005249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</w:tr>
      <w:tr w:rsidR="00524949" w:rsidRPr="00B3274F" w:rsidTr="00070554">
        <w:tc>
          <w:tcPr>
            <w:tcW w:w="675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24949" w:rsidRPr="00401BE4" w:rsidRDefault="00524949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24949" w:rsidRPr="0099360F" w:rsidRDefault="005249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</w:tr>
      <w:tr w:rsidR="00524949" w:rsidRPr="00B3274F" w:rsidTr="00070554">
        <w:tc>
          <w:tcPr>
            <w:tcW w:w="675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24949" w:rsidRPr="00401BE4" w:rsidRDefault="0052494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24949" w:rsidRPr="0099360F" w:rsidRDefault="005249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</w:tr>
      <w:tr w:rsidR="00524949" w:rsidRPr="00B3274F" w:rsidTr="00070554">
        <w:tc>
          <w:tcPr>
            <w:tcW w:w="675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24949" w:rsidRPr="00401BE4" w:rsidRDefault="0052494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24949" w:rsidRPr="0099360F" w:rsidRDefault="005249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</w:tr>
      <w:tr w:rsidR="00524949" w:rsidRPr="00B3274F" w:rsidTr="00070554">
        <w:tc>
          <w:tcPr>
            <w:tcW w:w="675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24949" w:rsidRPr="00401BE4" w:rsidRDefault="0052494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24949" w:rsidRPr="0099360F" w:rsidRDefault="005249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</w:tr>
      <w:tr w:rsidR="00524949" w:rsidRPr="00B3274F" w:rsidTr="00070554">
        <w:tc>
          <w:tcPr>
            <w:tcW w:w="675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24949" w:rsidRPr="00401BE4" w:rsidRDefault="0052494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24949" w:rsidRPr="0099360F" w:rsidRDefault="005249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</w:tr>
      <w:tr w:rsidR="00524949" w:rsidRPr="00B3274F" w:rsidTr="00070554">
        <w:tc>
          <w:tcPr>
            <w:tcW w:w="675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24949" w:rsidRPr="00401BE4" w:rsidRDefault="0052494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24949" w:rsidRPr="0099360F" w:rsidRDefault="005249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</w:tr>
      <w:tr w:rsidR="00524949" w:rsidRPr="00B3274F" w:rsidTr="00070554">
        <w:tc>
          <w:tcPr>
            <w:tcW w:w="675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24949" w:rsidRPr="00401BE4" w:rsidRDefault="00524949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24949" w:rsidRPr="0099360F" w:rsidRDefault="005249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</w:tr>
      <w:tr w:rsidR="00524949" w:rsidRPr="00B3274F" w:rsidTr="00070554">
        <w:tc>
          <w:tcPr>
            <w:tcW w:w="675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24949" w:rsidRPr="00401BE4" w:rsidRDefault="00524949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24949" w:rsidRPr="0099360F" w:rsidRDefault="005249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</w:tr>
      <w:tr w:rsidR="00524949" w:rsidRPr="00B3274F" w:rsidTr="00070554">
        <w:tc>
          <w:tcPr>
            <w:tcW w:w="675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24949" w:rsidRPr="00401BE4" w:rsidRDefault="0052494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24949" w:rsidRPr="0099360F" w:rsidRDefault="005249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</w:tr>
      <w:tr w:rsidR="00524949" w:rsidRPr="00B3274F" w:rsidTr="00070554">
        <w:tc>
          <w:tcPr>
            <w:tcW w:w="675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24949" w:rsidRPr="00401BE4" w:rsidRDefault="0052494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24949" w:rsidRPr="0099360F" w:rsidRDefault="005249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</w:tr>
      <w:tr w:rsidR="00524949" w:rsidRPr="00B3274F" w:rsidTr="00070554">
        <w:tc>
          <w:tcPr>
            <w:tcW w:w="675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24949" w:rsidRPr="00401BE4" w:rsidRDefault="00524949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24949" w:rsidRPr="0099360F" w:rsidRDefault="005249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</w:tr>
      <w:tr w:rsidR="00524949" w:rsidRPr="00B3274F" w:rsidTr="00070554">
        <w:tc>
          <w:tcPr>
            <w:tcW w:w="675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24949" w:rsidRPr="00401BE4" w:rsidRDefault="0052494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24949" w:rsidRPr="0099360F" w:rsidRDefault="005249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</w:tr>
      <w:tr w:rsidR="00524949" w:rsidRPr="00B3274F" w:rsidTr="00070554">
        <w:tc>
          <w:tcPr>
            <w:tcW w:w="675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24949" w:rsidRPr="00401BE4" w:rsidRDefault="0052494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24949" w:rsidRPr="0099360F" w:rsidRDefault="005249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</w:tr>
      <w:tr w:rsidR="00524949" w:rsidRPr="00B3274F" w:rsidTr="00070554">
        <w:tc>
          <w:tcPr>
            <w:tcW w:w="675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24949" w:rsidRPr="00401BE4" w:rsidRDefault="00524949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24949" w:rsidRPr="0099360F" w:rsidRDefault="005249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</w:tr>
      <w:tr w:rsidR="00524949" w:rsidRPr="00B3274F" w:rsidTr="00070554">
        <w:tc>
          <w:tcPr>
            <w:tcW w:w="4928" w:type="dxa"/>
            <w:gridSpan w:val="2"/>
          </w:tcPr>
          <w:p w:rsidR="00524949" w:rsidRPr="00236AE4" w:rsidRDefault="00524949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24949" w:rsidRPr="0099360F" w:rsidRDefault="00524949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4949" w:rsidRPr="00401BE4" w:rsidRDefault="00524949" w:rsidP="00070554">
            <w:pPr>
              <w:jc w:val="center"/>
              <w:rPr>
                <w:szCs w:val="28"/>
              </w:rPr>
            </w:pPr>
          </w:p>
        </w:tc>
      </w:tr>
    </w:tbl>
    <w:p w:rsidR="00524949" w:rsidRDefault="00524949" w:rsidP="00524949">
      <w:pPr>
        <w:jc w:val="center"/>
        <w:rPr>
          <w:b/>
          <w:sz w:val="28"/>
          <w:szCs w:val="28"/>
        </w:rPr>
      </w:pPr>
    </w:p>
    <w:p w:rsidR="00524949" w:rsidRDefault="00524949" w:rsidP="0052494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524949" w:rsidRDefault="00524949" w:rsidP="005249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24949" w:rsidRDefault="00524949" w:rsidP="005249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24949" w:rsidRDefault="00524949" w:rsidP="005249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24949" w:rsidRDefault="00524949" w:rsidP="00524949">
      <w:pPr>
        <w:jc w:val="both"/>
        <w:rPr>
          <w:b/>
          <w:sz w:val="28"/>
          <w:szCs w:val="28"/>
        </w:rPr>
      </w:pPr>
    </w:p>
    <w:p w:rsidR="00524949" w:rsidRPr="0099360F" w:rsidRDefault="00524949" w:rsidP="005249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524949" w:rsidRDefault="00524949" w:rsidP="00524949">
      <w:pPr>
        <w:jc w:val="both"/>
        <w:rPr>
          <w:b/>
          <w:sz w:val="28"/>
          <w:szCs w:val="28"/>
        </w:rPr>
      </w:pPr>
    </w:p>
    <w:p w:rsidR="00524949" w:rsidRDefault="00524949" w:rsidP="0052494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524949" w:rsidRDefault="00524949" w:rsidP="00524949">
      <w:pPr>
        <w:jc w:val="both"/>
        <w:rPr>
          <w:b/>
          <w:sz w:val="28"/>
          <w:szCs w:val="28"/>
        </w:rPr>
      </w:pPr>
    </w:p>
    <w:p w:rsidR="00524949" w:rsidRPr="0099360F" w:rsidRDefault="00524949" w:rsidP="005249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524949" w:rsidRDefault="00524949" w:rsidP="00524949">
      <w:pPr>
        <w:rPr>
          <w:lang w:val="uk-UA"/>
        </w:rPr>
      </w:pPr>
    </w:p>
    <w:p w:rsidR="007761C7" w:rsidRPr="00524949" w:rsidRDefault="007761C7">
      <w:pPr>
        <w:rPr>
          <w:lang w:val="uk-UA"/>
        </w:rPr>
      </w:pPr>
    </w:p>
    <w:sectPr w:rsidR="007761C7" w:rsidRPr="0052494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23F5E"/>
    <w:multiLevelType w:val="hybridMultilevel"/>
    <w:tmpl w:val="9E7A4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24949"/>
    <w:rsid w:val="003E787E"/>
    <w:rsid w:val="00524949"/>
    <w:rsid w:val="006A7D36"/>
    <w:rsid w:val="007761C7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4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949"/>
    <w:pPr>
      <w:ind w:left="708"/>
    </w:pPr>
  </w:style>
  <w:style w:type="table" w:styleId="a4">
    <w:name w:val="Table Grid"/>
    <w:basedOn w:val="a1"/>
    <w:uiPriority w:val="59"/>
    <w:rsid w:val="00524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4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94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1796</Words>
  <Characters>1024</Characters>
  <Application>Microsoft Office Word</Application>
  <DocSecurity>0</DocSecurity>
  <Lines>8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2018-04-23T12:33:00Z</dcterms:created>
  <dcterms:modified xsi:type="dcterms:W3CDTF">2018-04-23T12:33:00Z</dcterms:modified>
</cp:coreProperties>
</file>