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4" w:rsidRDefault="00601BF4" w:rsidP="00601B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F4" w:rsidRDefault="00601BF4" w:rsidP="00601B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601BF4" w:rsidRDefault="00601BF4" w:rsidP="00601B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01BF4" w:rsidRDefault="00601BF4" w:rsidP="00601B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01BF4" w:rsidRDefault="00601BF4" w:rsidP="00601BF4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01BF4" w:rsidRDefault="00601BF4" w:rsidP="00601B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24 травня 2018 року                                                    № 829</w:t>
      </w:r>
    </w:p>
    <w:p w:rsidR="00601BF4" w:rsidRDefault="00601BF4" w:rsidP="00601BF4">
      <w:pPr>
        <w:pStyle w:val="a3"/>
        <w:jc w:val="both"/>
        <w:rPr>
          <w:b/>
          <w:sz w:val="28"/>
          <w:szCs w:val="28"/>
          <w:lang w:val="uk-UA"/>
        </w:rPr>
      </w:pPr>
    </w:p>
    <w:p w:rsidR="00601BF4" w:rsidRDefault="00601BF4" w:rsidP="00601BF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01BF4" w:rsidRDefault="00601BF4" w:rsidP="00601BF4">
      <w:pPr>
        <w:pStyle w:val="a3"/>
        <w:rPr>
          <w:b/>
          <w:sz w:val="28"/>
          <w:szCs w:val="28"/>
          <w:lang w:val="uk-UA"/>
        </w:rPr>
      </w:pPr>
    </w:p>
    <w:p w:rsidR="00601BF4" w:rsidRDefault="00601BF4" w:rsidP="00601BF4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959D1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лист  Рівненської обласної ради № </w:t>
      </w:r>
      <w:proofErr w:type="spellStart"/>
      <w:r>
        <w:rPr>
          <w:sz w:val="28"/>
          <w:szCs w:val="28"/>
          <w:lang w:val="uk-UA"/>
        </w:rPr>
        <w:t>Оп</w:t>
      </w:r>
      <w:proofErr w:type="spellEnd"/>
      <w:r>
        <w:rPr>
          <w:sz w:val="28"/>
          <w:szCs w:val="28"/>
          <w:lang w:val="uk-UA"/>
        </w:rPr>
        <w:t xml:space="preserve">-30/240 від 17.05.2018 року  «Щодо звернення </w:t>
      </w:r>
      <w:proofErr w:type="spellStart"/>
      <w:r>
        <w:rPr>
          <w:sz w:val="28"/>
          <w:szCs w:val="28"/>
          <w:lang w:val="uk-UA"/>
        </w:rPr>
        <w:t>Тоюнди</w:t>
      </w:r>
      <w:proofErr w:type="spellEnd"/>
      <w:r>
        <w:rPr>
          <w:sz w:val="28"/>
          <w:szCs w:val="28"/>
          <w:lang w:val="uk-UA"/>
        </w:rPr>
        <w:t xml:space="preserve"> Олени Валеріївни стосовно виділення дітям сиротам поліпшеного житлового приміщення або земельної ділянки у Рівненському районі на території Обарівської сільської ради» на засіданні сесії сільської  ради та керуючи ст.26 Закону України «Про місцеве самоврядування в Україні» сільська рада –</w:t>
      </w:r>
    </w:p>
    <w:p w:rsidR="00601BF4" w:rsidRDefault="00601BF4" w:rsidP="00601BF4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ind w:left="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01BF4" w:rsidRDefault="00601BF4" w:rsidP="00601BF4">
      <w:pPr>
        <w:pStyle w:val="a3"/>
        <w:ind w:left="0" w:firstLine="708"/>
        <w:jc w:val="center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містобудівної документації генеральних планів              с. Обарів та с. Ставки Обарівської сільської ради Рівненського району вільних земельних ділянок та житлових приміщень немає.</w:t>
      </w:r>
    </w:p>
    <w:p w:rsidR="00601BF4" w:rsidRDefault="00601BF4" w:rsidP="00601BF4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601BF4" w:rsidRPr="00685C3F" w:rsidRDefault="00601BF4" w:rsidP="00601BF4">
      <w:pPr>
        <w:pStyle w:val="a3"/>
        <w:numPr>
          <w:ilvl w:val="0"/>
          <w:numId w:val="1"/>
        </w:numPr>
        <w:spacing w:after="200"/>
        <w:ind w:left="0" w:firstLine="708"/>
        <w:contextualSpacing/>
        <w:jc w:val="both"/>
        <w:rPr>
          <w:sz w:val="28"/>
          <w:szCs w:val="28"/>
          <w:lang w:val="uk-UA"/>
        </w:rPr>
      </w:pPr>
      <w:r w:rsidRPr="00685C3F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ind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en-US"/>
        </w:rPr>
      </w:pPr>
    </w:p>
    <w:p w:rsidR="00601BF4" w:rsidRPr="00775298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en-US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pStyle w:val="a3"/>
        <w:tabs>
          <w:tab w:val="left" w:pos="709"/>
        </w:tabs>
        <w:ind w:left="0" w:firstLine="708"/>
        <w:rPr>
          <w:sz w:val="28"/>
          <w:szCs w:val="28"/>
          <w:lang w:val="uk-UA"/>
        </w:rPr>
      </w:pPr>
    </w:p>
    <w:p w:rsidR="00601BF4" w:rsidRDefault="00601BF4" w:rsidP="00601BF4">
      <w:pPr>
        <w:jc w:val="center"/>
        <w:rPr>
          <w:b/>
          <w:sz w:val="28"/>
          <w:szCs w:val="28"/>
          <w:lang w:val="uk-UA"/>
        </w:rPr>
      </w:pPr>
    </w:p>
    <w:p w:rsidR="00601BF4" w:rsidRPr="002724BF" w:rsidRDefault="00601BF4" w:rsidP="00601B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01BF4" w:rsidRDefault="00601BF4" w:rsidP="00601BF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01BF4" w:rsidRDefault="00601BF4" w:rsidP="00601BF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01BF4" w:rsidRDefault="00601BF4" w:rsidP="00601B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601BF4" w:rsidRDefault="00601BF4" w:rsidP="00601BF4">
      <w:pPr>
        <w:jc w:val="center"/>
        <w:rPr>
          <w:b/>
          <w:sz w:val="28"/>
          <w:szCs w:val="28"/>
          <w:u w:val="single"/>
        </w:rPr>
      </w:pPr>
    </w:p>
    <w:p w:rsidR="00601BF4" w:rsidRDefault="00601BF4" w:rsidP="0060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01BF4" w:rsidRDefault="00601BF4" w:rsidP="00601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01BF4" w:rsidRDefault="00601BF4" w:rsidP="00601BF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листа першого заступника голови обласної ради щодо виділення житлового приміщення або земельної ділянки для дітей сирі</w:t>
      </w:r>
      <w:proofErr w:type="gramStart"/>
      <w:r>
        <w:rPr>
          <w:b/>
          <w:i/>
          <w:sz w:val="26"/>
          <w:szCs w:val="26"/>
          <w:lang w:val="uk-UA"/>
        </w:rPr>
        <w:t>т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601BF4" w:rsidRDefault="00601BF4" w:rsidP="00601BF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01BF4" w:rsidRPr="00032C23" w:rsidRDefault="00601BF4" w:rsidP="00601BF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2D5CA4" w:rsidRDefault="00601BF4" w:rsidP="00CE1302">
            <w:pPr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675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01BF4" w:rsidRPr="00401BE4" w:rsidRDefault="00601BF4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  <w:tr w:rsidR="00601BF4" w:rsidRPr="00B3274F" w:rsidTr="00CE1302">
        <w:tc>
          <w:tcPr>
            <w:tcW w:w="4928" w:type="dxa"/>
            <w:gridSpan w:val="2"/>
          </w:tcPr>
          <w:p w:rsidR="00601BF4" w:rsidRPr="00236AE4" w:rsidRDefault="00601BF4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01BF4" w:rsidRPr="0099360F" w:rsidRDefault="00601BF4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01BF4" w:rsidRPr="002D5CA4" w:rsidRDefault="00601BF4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BF4" w:rsidRPr="00401BE4" w:rsidRDefault="00601BF4" w:rsidP="00CE1302">
            <w:pPr>
              <w:jc w:val="center"/>
              <w:rPr>
                <w:szCs w:val="28"/>
              </w:rPr>
            </w:pPr>
          </w:p>
        </w:tc>
      </w:tr>
    </w:tbl>
    <w:p w:rsidR="00601BF4" w:rsidRDefault="00601BF4" w:rsidP="00601BF4">
      <w:pPr>
        <w:jc w:val="center"/>
        <w:rPr>
          <w:b/>
          <w:sz w:val="28"/>
          <w:szCs w:val="28"/>
        </w:rPr>
      </w:pPr>
    </w:p>
    <w:p w:rsidR="00601BF4" w:rsidRDefault="00601BF4" w:rsidP="00601B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01BF4" w:rsidRDefault="00601BF4" w:rsidP="006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01BF4" w:rsidRDefault="00601BF4" w:rsidP="006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01BF4" w:rsidRDefault="00601BF4" w:rsidP="006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01BF4" w:rsidRDefault="00601BF4" w:rsidP="00601BF4">
      <w:pPr>
        <w:jc w:val="both"/>
        <w:rPr>
          <w:b/>
          <w:sz w:val="28"/>
          <w:szCs w:val="28"/>
        </w:rPr>
      </w:pPr>
    </w:p>
    <w:p w:rsidR="00601BF4" w:rsidRPr="0099360F" w:rsidRDefault="00601BF4" w:rsidP="00601B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01BF4" w:rsidRPr="00350C2F" w:rsidRDefault="00601BF4" w:rsidP="00601BF4">
      <w:pPr>
        <w:jc w:val="both"/>
        <w:rPr>
          <w:b/>
          <w:sz w:val="28"/>
          <w:szCs w:val="28"/>
          <w:lang w:val="uk-UA"/>
        </w:rPr>
      </w:pPr>
    </w:p>
    <w:p w:rsidR="00601BF4" w:rsidRDefault="00601BF4" w:rsidP="00601B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01BF4" w:rsidRDefault="00601BF4" w:rsidP="00601BF4">
      <w:pPr>
        <w:jc w:val="both"/>
        <w:rPr>
          <w:b/>
          <w:sz w:val="28"/>
          <w:szCs w:val="28"/>
        </w:rPr>
      </w:pPr>
    </w:p>
    <w:p w:rsidR="00601BF4" w:rsidRDefault="00601BF4" w:rsidP="00601B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601BF4" w:rsidRDefault="00601BF4" w:rsidP="00601BF4">
      <w:pPr>
        <w:rPr>
          <w:lang w:val="uk-UA"/>
        </w:rPr>
      </w:pPr>
    </w:p>
    <w:p w:rsidR="00601BF4" w:rsidRDefault="00601BF4" w:rsidP="00601BF4">
      <w:pPr>
        <w:jc w:val="center"/>
        <w:rPr>
          <w:b/>
          <w:sz w:val="28"/>
          <w:szCs w:val="28"/>
          <w:lang w:val="uk-UA"/>
        </w:rPr>
      </w:pPr>
    </w:p>
    <w:p w:rsidR="00601BF4" w:rsidRDefault="00601BF4" w:rsidP="00601BF4">
      <w:pPr>
        <w:jc w:val="center"/>
        <w:rPr>
          <w:b/>
          <w:sz w:val="28"/>
          <w:szCs w:val="28"/>
          <w:lang w:val="uk-UA"/>
        </w:rPr>
      </w:pPr>
    </w:p>
    <w:p w:rsidR="00601BF4" w:rsidRDefault="00601BF4" w:rsidP="00601BF4">
      <w:pPr>
        <w:jc w:val="center"/>
        <w:rPr>
          <w:b/>
          <w:sz w:val="28"/>
          <w:szCs w:val="28"/>
          <w:lang w:val="uk-UA"/>
        </w:rPr>
      </w:pPr>
    </w:p>
    <w:p w:rsidR="007761C7" w:rsidRPr="00601BF4" w:rsidRDefault="007761C7">
      <w:pPr>
        <w:rPr>
          <w:lang w:val="uk-UA"/>
        </w:rPr>
      </w:pPr>
    </w:p>
    <w:sectPr w:rsidR="007761C7" w:rsidRPr="00601BF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5ADD"/>
    <w:multiLevelType w:val="hybridMultilevel"/>
    <w:tmpl w:val="47E4770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1BF4"/>
    <w:rsid w:val="003E787E"/>
    <w:rsid w:val="00601BF4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F4"/>
    <w:pPr>
      <w:ind w:left="708"/>
    </w:pPr>
  </w:style>
  <w:style w:type="table" w:styleId="a4">
    <w:name w:val="Table Grid"/>
    <w:basedOn w:val="a1"/>
    <w:uiPriority w:val="59"/>
    <w:rsid w:val="0060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2018-06-04T08:56:00Z</dcterms:created>
  <dcterms:modified xsi:type="dcterms:W3CDTF">2018-06-04T08:56:00Z</dcterms:modified>
</cp:coreProperties>
</file>