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FD" w:rsidRDefault="005F6AFD" w:rsidP="005F6AF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FD" w:rsidRDefault="005F6AFD" w:rsidP="005F6A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F6AFD" w:rsidRDefault="005F6AFD" w:rsidP="005F6A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F6AFD" w:rsidRDefault="005F6AFD" w:rsidP="005F6AF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F6AFD" w:rsidRDefault="005F6AFD" w:rsidP="005F6A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F6AFD" w:rsidRDefault="005F6AFD" w:rsidP="005F6A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5F6AFD" w:rsidRDefault="005F6AFD" w:rsidP="005F6A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    № 856</w:t>
      </w:r>
    </w:p>
    <w:p w:rsidR="005F6AFD" w:rsidRDefault="005F6AFD" w:rsidP="005F6A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F6AFD" w:rsidRDefault="005F6AFD" w:rsidP="005F6A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F6AFD" w:rsidRDefault="005F6AFD" w:rsidP="005F6AFD">
      <w:pPr>
        <w:ind w:firstLine="708"/>
        <w:jc w:val="both"/>
        <w:rPr>
          <w:lang w:val="uk-UA"/>
        </w:rPr>
      </w:pPr>
    </w:p>
    <w:p w:rsidR="005F6AFD" w:rsidRPr="00024AA5" w:rsidRDefault="005F6AFD" w:rsidP="005F6AFD">
      <w:pPr>
        <w:ind w:firstLine="708"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024AA5">
        <w:rPr>
          <w:sz w:val="28"/>
          <w:szCs w:val="28"/>
          <w:lang w:val="uk-UA"/>
        </w:rPr>
        <w:t>Мисечка</w:t>
      </w:r>
      <w:proofErr w:type="spellEnd"/>
      <w:r w:rsidRPr="00024AA5">
        <w:rPr>
          <w:sz w:val="28"/>
          <w:szCs w:val="28"/>
          <w:lang w:val="uk-UA"/>
        </w:rPr>
        <w:t xml:space="preserve"> Василя Петровича щодо відведення земельної ділянки у разі зміни її  цільового призначення для будівництва та обслуговування будівель торгівлі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024AA5">
        <w:rPr>
          <w:sz w:val="28"/>
          <w:szCs w:val="28"/>
          <w:lang w:val="uk-UA"/>
        </w:rPr>
        <w:t>„Про</w:t>
      </w:r>
      <w:proofErr w:type="spellEnd"/>
      <w:r w:rsidRPr="00024AA5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F6AFD" w:rsidRPr="00024AA5" w:rsidRDefault="005F6AFD" w:rsidP="005F6AFD">
      <w:pPr>
        <w:ind w:firstLine="708"/>
        <w:jc w:val="both"/>
        <w:rPr>
          <w:b/>
          <w:sz w:val="28"/>
          <w:szCs w:val="28"/>
          <w:lang w:val="uk-UA"/>
        </w:rPr>
      </w:pPr>
    </w:p>
    <w:p w:rsidR="005F6AFD" w:rsidRPr="00024AA5" w:rsidRDefault="005F6AFD" w:rsidP="005F6AF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b/>
          <w:sz w:val="28"/>
          <w:szCs w:val="28"/>
          <w:lang w:val="uk-UA"/>
        </w:rPr>
      </w:pPr>
      <w:r w:rsidRPr="00024AA5">
        <w:rPr>
          <w:b/>
          <w:sz w:val="28"/>
          <w:szCs w:val="28"/>
          <w:lang w:val="uk-UA"/>
        </w:rPr>
        <w:t>В и р і ш и л а:</w:t>
      </w:r>
    </w:p>
    <w:p w:rsidR="005F6AFD" w:rsidRPr="00024AA5" w:rsidRDefault="005F6AFD" w:rsidP="005F6AFD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5F6AFD" w:rsidRPr="00024AA5" w:rsidRDefault="005F6AFD" w:rsidP="005F6AF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 xml:space="preserve">Затвердити гр. </w:t>
      </w:r>
      <w:proofErr w:type="spellStart"/>
      <w:r w:rsidRPr="00024AA5">
        <w:rPr>
          <w:sz w:val="28"/>
          <w:szCs w:val="28"/>
          <w:lang w:val="uk-UA"/>
        </w:rPr>
        <w:t>Мисечку</w:t>
      </w:r>
      <w:proofErr w:type="spellEnd"/>
      <w:r w:rsidRPr="00024AA5">
        <w:rPr>
          <w:sz w:val="28"/>
          <w:szCs w:val="28"/>
          <w:lang w:val="uk-UA"/>
        </w:rPr>
        <w:t xml:space="preserve"> Василю Петровичу проект землеустрою щодо відведення земельної ділянки площею 0,096 га (кадастровий номер 5624687400:02:008:2134)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05.04.2018 року для ведення особистого селянського господарства  в с.  Обарів  Рівненського району Рівненської області.</w:t>
      </w:r>
    </w:p>
    <w:p w:rsidR="005F6AFD" w:rsidRPr="00024AA5" w:rsidRDefault="005F6AFD" w:rsidP="005F6AF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024AA5">
        <w:rPr>
          <w:sz w:val="28"/>
          <w:szCs w:val="28"/>
          <w:lang w:val="uk-UA"/>
        </w:rPr>
        <w:t>Мисечка</w:t>
      </w:r>
      <w:proofErr w:type="spellEnd"/>
      <w:r w:rsidRPr="00024AA5">
        <w:rPr>
          <w:sz w:val="28"/>
          <w:szCs w:val="28"/>
          <w:lang w:val="uk-UA"/>
        </w:rPr>
        <w:t xml:space="preserve"> Василя Петровича для будівництва і обслуговування житлового будинку, господарських будівель та споруд (присадибна ділянка) на для будівництва та обслуговування будівель торгівлі площею 0,096 га в с. Обарів  Рівненського району Рівненської області.</w:t>
      </w:r>
    </w:p>
    <w:p w:rsidR="005F6AFD" w:rsidRPr="00024AA5" w:rsidRDefault="005F6AFD" w:rsidP="005F6AF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 xml:space="preserve">Гр. </w:t>
      </w:r>
      <w:proofErr w:type="spellStart"/>
      <w:r w:rsidRPr="00024AA5">
        <w:rPr>
          <w:sz w:val="28"/>
          <w:szCs w:val="28"/>
          <w:lang w:val="uk-UA"/>
        </w:rPr>
        <w:t>Мисечку</w:t>
      </w:r>
      <w:proofErr w:type="spellEnd"/>
      <w:r w:rsidRPr="00024AA5">
        <w:rPr>
          <w:sz w:val="28"/>
          <w:szCs w:val="28"/>
          <w:lang w:val="uk-UA"/>
        </w:rPr>
        <w:t xml:space="preserve"> Василю Петровичу здійснити реєстрацію зміни цільового призначення земельної ділянки площею 0,096 га для будівництва та обслуговування будівель торгівлі в порядку, визначеному законодавством.</w:t>
      </w:r>
    </w:p>
    <w:p w:rsidR="005F6AFD" w:rsidRPr="00024AA5" w:rsidRDefault="005F6AFD" w:rsidP="005F6AF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F6AFD" w:rsidRPr="00024AA5" w:rsidRDefault="005F6AFD" w:rsidP="005F6AFD">
      <w:pPr>
        <w:ind w:left="1637"/>
        <w:jc w:val="both"/>
        <w:rPr>
          <w:sz w:val="28"/>
          <w:szCs w:val="28"/>
          <w:lang w:val="uk-UA"/>
        </w:rPr>
      </w:pPr>
    </w:p>
    <w:p w:rsidR="005F6AFD" w:rsidRPr="00024AA5" w:rsidRDefault="005F6AFD" w:rsidP="005F6AF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024AA5">
        <w:rPr>
          <w:sz w:val="28"/>
          <w:szCs w:val="28"/>
          <w:lang w:val="uk-UA"/>
        </w:rPr>
        <w:t xml:space="preserve">Сільський голова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024AA5">
        <w:rPr>
          <w:sz w:val="28"/>
          <w:szCs w:val="28"/>
          <w:lang w:val="uk-UA"/>
        </w:rPr>
        <w:t xml:space="preserve">                       В. Виговський</w:t>
      </w:r>
    </w:p>
    <w:p w:rsidR="005F6AFD" w:rsidRDefault="005F6AFD" w:rsidP="005F6AFD">
      <w:pPr>
        <w:jc w:val="center"/>
        <w:rPr>
          <w:sz w:val="28"/>
          <w:szCs w:val="28"/>
          <w:lang w:val="uk-UA"/>
        </w:rPr>
      </w:pPr>
    </w:p>
    <w:p w:rsidR="005F6AFD" w:rsidRPr="002724BF" w:rsidRDefault="005F6AFD" w:rsidP="005F6AF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F6AFD" w:rsidRDefault="005F6AFD" w:rsidP="005F6AF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F6AFD" w:rsidRDefault="005F6AFD" w:rsidP="005F6AF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F6AFD" w:rsidRDefault="005F6AFD" w:rsidP="005F6A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5F6AFD" w:rsidRDefault="005F6AFD" w:rsidP="005F6AFD">
      <w:pPr>
        <w:jc w:val="center"/>
        <w:rPr>
          <w:b/>
          <w:sz w:val="28"/>
          <w:szCs w:val="28"/>
          <w:u w:val="single"/>
        </w:rPr>
      </w:pPr>
    </w:p>
    <w:p w:rsidR="005F6AFD" w:rsidRDefault="005F6AFD" w:rsidP="005F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F6AFD" w:rsidRDefault="005F6AFD" w:rsidP="005F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F6AFD" w:rsidRPr="00636B43" w:rsidRDefault="005F6AFD" w:rsidP="005F6AF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Мисечка</w:t>
      </w:r>
      <w:proofErr w:type="spellEnd"/>
      <w:r>
        <w:rPr>
          <w:b/>
          <w:i/>
          <w:sz w:val="26"/>
          <w:szCs w:val="26"/>
          <w:lang w:val="uk-UA"/>
        </w:rPr>
        <w:t xml:space="preserve"> В.П. про затвердження проекту землеустрою щодо відведення земельної ділянки у разі зміни її цільового призначення для будівництва та обслуговування будівель торгі</w:t>
      </w:r>
      <w:proofErr w:type="gramStart"/>
      <w:r>
        <w:rPr>
          <w:b/>
          <w:i/>
          <w:sz w:val="26"/>
          <w:szCs w:val="26"/>
          <w:lang w:val="uk-UA"/>
        </w:rPr>
        <w:t>вл</w:t>
      </w:r>
      <w:proofErr w:type="gramEnd"/>
      <w:r>
        <w:rPr>
          <w:b/>
          <w:i/>
          <w:sz w:val="26"/>
          <w:szCs w:val="26"/>
          <w:lang w:val="uk-UA"/>
        </w:rPr>
        <w:t>і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5F6AFD" w:rsidRDefault="005F6AFD" w:rsidP="005F6AFD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5F6AFD" w:rsidRPr="00636B43" w:rsidRDefault="005F6AFD" w:rsidP="005F6AFD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2D5CA4" w:rsidRDefault="005F6AFD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675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F6AFD" w:rsidRPr="00401BE4" w:rsidRDefault="005F6AF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  <w:tr w:rsidR="005F6AFD" w:rsidRPr="00B3274F" w:rsidTr="00CE1302">
        <w:tc>
          <w:tcPr>
            <w:tcW w:w="4928" w:type="dxa"/>
            <w:gridSpan w:val="2"/>
          </w:tcPr>
          <w:p w:rsidR="005F6AFD" w:rsidRPr="00236AE4" w:rsidRDefault="005F6AFD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F6AFD" w:rsidRPr="0099360F" w:rsidRDefault="005F6AF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F6AFD" w:rsidRPr="002D5CA4" w:rsidRDefault="005F6AFD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F6AFD" w:rsidRPr="00401BE4" w:rsidRDefault="005F6AFD" w:rsidP="00CE1302">
            <w:pPr>
              <w:jc w:val="center"/>
              <w:rPr>
                <w:szCs w:val="28"/>
              </w:rPr>
            </w:pPr>
          </w:p>
        </w:tc>
      </w:tr>
    </w:tbl>
    <w:p w:rsidR="005F6AFD" w:rsidRDefault="005F6AFD" w:rsidP="005F6AFD">
      <w:pPr>
        <w:jc w:val="center"/>
        <w:rPr>
          <w:b/>
          <w:sz w:val="28"/>
          <w:szCs w:val="28"/>
        </w:rPr>
      </w:pPr>
    </w:p>
    <w:p w:rsidR="005F6AFD" w:rsidRDefault="005F6AFD" w:rsidP="005F6A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F6AFD" w:rsidRDefault="005F6AFD" w:rsidP="005F6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F6AFD" w:rsidRDefault="005F6AFD" w:rsidP="005F6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6AFD" w:rsidRDefault="005F6AFD" w:rsidP="005F6A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F6AFD" w:rsidRDefault="005F6AFD" w:rsidP="005F6AFD">
      <w:pPr>
        <w:jc w:val="both"/>
        <w:rPr>
          <w:b/>
          <w:sz w:val="28"/>
          <w:szCs w:val="28"/>
        </w:rPr>
      </w:pPr>
    </w:p>
    <w:p w:rsidR="005F6AFD" w:rsidRPr="0099360F" w:rsidRDefault="005F6AFD" w:rsidP="005F6A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5F6AFD" w:rsidRPr="00350C2F" w:rsidRDefault="005F6AFD" w:rsidP="005F6AFD">
      <w:pPr>
        <w:jc w:val="both"/>
        <w:rPr>
          <w:b/>
          <w:sz w:val="28"/>
          <w:szCs w:val="28"/>
          <w:lang w:val="uk-UA"/>
        </w:rPr>
      </w:pPr>
    </w:p>
    <w:p w:rsidR="005F6AFD" w:rsidRDefault="005F6AFD" w:rsidP="005F6A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5F6AFD" w:rsidRDefault="005F6AFD" w:rsidP="005F6AFD">
      <w:pPr>
        <w:jc w:val="both"/>
        <w:rPr>
          <w:b/>
          <w:sz w:val="28"/>
          <w:szCs w:val="28"/>
        </w:rPr>
      </w:pPr>
    </w:p>
    <w:p w:rsidR="005F6AFD" w:rsidRDefault="005F6AFD" w:rsidP="005F6A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5F6AFD" w:rsidRDefault="005F6AFD" w:rsidP="005F6AFD">
      <w:pPr>
        <w:rPr>
          <w:lang w:val="uk-UA"/>
        </w:rPr>
      </w:pPr>
    </w:p>
    <w:p w:rsidR="005F6AFD" w:rsidRDefault="005F6AFD" w:rsidP="005F6AF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5F6AFD" w:rsidRPr="00CE2A83" w:rsidRDefault="005F6AFD" w:rsidP="005F6AFD">
      <w:pPr>
        <w:rPr>
          <w:lang w:val="uk-UA"/>
        </w:rPr>
      </w:pPr>
    </w:p>
    <w:p w:rsidR="005F6AFD" w:rsidRDefault="005F6AFD" w:rsidP="005F6AFD">
      <w:pPr>
        <w:rPr>
          <w:lang w:val="uk-UA"/>
        </w:rPr>
      </w:pPr>
    </w:p>
    <w:p w:rsidR="005F6AFD" w:rsidRPr="00CE2A83" w:rsidRDefault="005F6AFD" w:rsidP="005F6AFD">
      <w:pPr>
        <w:rPr>
          <w:lang w:val="uk-UA"/>
        </w:rPr>
      </w:pPr>
    </w:p>
    <w:p w:rsidR="005F6AFD" w:rsidRDefault="005F6AFD" w:rsidP="005F6AF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761C7" w:rsidRPr="005F6AFD" w:rsidRDefault="007761C7">
      <w:pPr>
        <w:rPr>
          <w:lang w:val="uk-UA"/>
        </w:rPr>
      </w:pPr>
    </w:p>
    <w:sectPr w:rsidR="007761C7" w:rsidRPr="005F6AF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4EE"/>
    <w:multiLevelType w:val="hybridMultilevel"/>
    <w:tmpl w:val="5A7CD91E"/>
    <w:lvl w:ilvl="0" w:tplc="332E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6AFD"/>
    <w:rsid w:val="003E787E"/>
    <w:rsid w:val="005F6AFD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FD"/>
    <w:pPr>
      <w:ind w:left="708"/>
    </w:pPr>
  </w:style>
  <w:style w:type="table" w:styleId="a4">
    <w:name w:val="Table Grid"/>
    <w:basedOn w:val="a1"/>
    <w:uiPriority w:val="59"/>
    <w:rsid w:val="005F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2350</Words>
  <Characters>1340</Characters>
  <Application>Microsoft Office Word</Application>
  <DocSecurity>0</DocSecurity>
  <Lines>11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2018-06-04T09:02:00Z</dcterms:created>
  <dcterms:modified xsi:type="dcterms:W3CDTF">2018-06-04T09:03:00Z</dcterms:modified>
</cp:coreProperties>
</file>