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ED" w:rsidRPr="00773BAD" w:rsidRDefault="00D049ED" w:rsidP="00D049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357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ED" w:rsidRPr="00773BAD" w:rsidRDefault="00D049ED" w:rsidP="00D049ED">
      <w:pPr>
        <w:jc w:val="center"/>
        <w:rPr>
          <w:sz w:val="28"/>
          <w:szCs w:val="28"/>
          <w:lang w:val="uk-UA"/>
        </w:rPr>
      </w:pPr>
      <w:r w:rsidRPr="00773BAD">
        <w:rPr>
          <w:sz w:val="28"/>
          <w:szCs w:val="28"/>
          <w:lang w:val="uk-UA"/>
        </w:rPr>
        <w:t>ОБАРІВСЬКА   СІЛЬСЬКА   РАДА</w:t>
      </w:r>
    </w:p>
    <w:p w:rsidR="00D049ED" w:rsidRPr="00773BAD" w:rsidRDefault="00D049ED" w:rsidP="00D049ED">
      <w:pPr>
        <w:jc w:val="center"/>
        <w:rPr>
          <w:sz w:val="28"/>
          <w:szCs w:val="28"/>
          <w:lang w:val="uk-UA"/>
        </w:rPr>
      </w:pPr>
      <w:r w:rsidRPr="00773BAD">
        <w:rPr>
          <w:sz w:val="28"/>
          <w:szCs w:val="28"/>
          <w:lang w:val="uk-UA"/>
        </w:rPr>
        <w:t>РІВНЕНСЬКОГО РАЙОНУ      РІВНЕНСЬКОЇ ОБЛАСТІ</w:t>
      </w:r>
    </w:p>
    <w:p w:rsidR="00D049ED" w:rsidRPr="00773BAD" w:rsidRDefault="00D049ED" w:rsidP="00D049ED">
      <w:pPr>
        <w:jc w:val="center"/>
        <w:rPr>
          <w:sz w:val="28"/>
          <w:szCs w:val="28"/>
          <w:lang w:val="uk-UA"/>
        </w:rPr>
      </w:pPr>
      <w:r w:rsidRPr="00773BAD">
        <w:rPr>
          <w:sz w:val="28"/>
          <w:szCs w:val="28"/>
          <w:lang w:val="uk-UA"/>
        </w:rPr>
        <w:t>( Шосте скликання )</w:t>
      </w:r>
    </w:p>
    <w:p w:rsidR="00D049ED" w:rsidRPr="00773BAD" w:rsidRDefault="00D049ED" w:rsidP="00D049ED">
      <w:pPr>
        <w:jc w:val="center"/>
        <w:rPr>
          <w:sz w:val="28"/>
          <w:szCs w:val="28"/>
          <w:lang w:val="uk-UA"/>
        </w:rPr>
      </w:pPr>
    </w:p>
    <w:p w:rsidR="00D049ED" w:rsidRPr="00773BAD" w:rsidRDefault="00D049ED" w:rsidP="00D049ED">
      <w:pPr>
        <w:jc w:val="center"/>
        <w:rPr>
          <w:sz w:val="28"/>
          <w:szCs w:val="28"/>
        </w:rPr>
      </w:pPr>
      <w:r w:rsidRPr="00773BAD">
        <w:rPr>
          <w:sz w:val="28"/>
          <w:szCs w:val="28"/>
          <w:lang w:val="uk-UA"/>
        </w:rPr>
        <w:t xml:space="preserve">Р І Ш Е Н </w:t>
      </w:r>
      <w:proofErr w:type="spellStart"/>
      <w:r w:rsidRPr="00773BAD">
        <w:rPr>
          <w:sz w:val="28"/>
          <w:szCs w:val="28"/>
          <w:lang w:val="uk-UA"/>
        </w:rPr>
        <w:t>Н</w:t>
      </w:r>
      <w:proofErr w:type="spellEnd"/>
      <w:r w:rsidRPr="00773BAD">
        <w:rPr>
          <w:sz w:val="28"/>
          <w:szCs w:val="28"/>
          <w:lang w:val="uk-UA"/>
        </w:rPr>
        <w:t xml:space="preserve"> Я</w:t>
      </w:r>
    </w:p>
    <w:p w:rsidR="00D049ED" w:rsidRPr="00773BAD" w:rsidRDefault="00D049ED" w:rsidP="00D049ED">
      <w:pPr>
        <w:jc w:val="center"/>
        <w:rPr>
          <w:sz w:val="28"/>
          <w:szCs w:val="28"/>
          <w:lang w:val="uk-UA"/>
        </w:rPr>
      </w:pPr>
    </w:p>
    <w:p w:rsidR="00D049ED" w:rsidRPr="00773BAD" w:rsidRDefault="00D049ED" w:rsidP="00D049ED">
      <w:pPr>
        <w:jc w:val="center"/>
        <w:rPr>
          <w:sz w:val="28"/>
          <w:szCs w:val="28"/>
          <w:lang w:val="uk-UA"/>
        </w:rPr>
      </w:pPr>
    </w:p>
    <w:p w:rsidR="00D049ED" w:rsidRPr="00FE6B8A" w:rsidRDefault="00D049ED" w:rsidP="00D049ED">
      <w:pPr>
        <w:ind w:left="284"/>
      </w:pPr>
      <w:r>
        <w:rPr>
          <w:lang w:val="uk-UA"/>
        </w:rPr>
        <w:t>2</w:t>
      </w:r>
      <w:r w:rsidRPr="00FE6B8A">
        <w:t>6</w:t>
      </w:r>
      <w:r>
        <w:rPr>
          <w:lang w:val="uk-UA"/>
        </w:rPr>
        <w:t xml:space="preserve"> червня  2018 року                                                                                                       №</w:t>
      </w:r>
      <w:r w:rsidRPr="00650E02">
        <w:t xml:space="preserve"> </w:t>
      </w:r>
      <w:r w:rsidRPr="00FE6B8A">
        <w:t>860</w:t>
      </w:r>
    </w:p>
    <w:p w:rsidR="00D049ED" w:rsidRPr="005F3D6F" w:rsidRDefault="00D049ED" w:rsidP="00D049ED">
      <w:pPr>
        <w:ind w:left="284"/>
        <w:rPr>
          <w:lang w:val="uk-UA"/>
        </w:rPr>
      </w:pPr>
    </w:p>
    <w:p w:rsidR="00D049ED" w:rsidRPr="00832614" w:rsidRDefault="00D049ED" w:rsidP="00D049ED">
      <w:pPr>
        <w:ind w:left="284"/>
        <w:rPr>
          <w:b/>
          <w:lang w:val="uk-UA"/>
        </w:rPr>
      </w:pPr>
      <w:r w:rsidRPr="00832614">
        <w:rPr>
          <w:b/>
          <w:lang w:val="uk-UA"/>
        </w:rPr>
        <w:t>Про внесення змін до сільського</w:t>
      </w:r>
    </w:p>
    <w:p w:rsidR="00D049ED" w:rsidRPr="00832614" w:rsidRDefault="00D049ED" w:rsidP="00D049ED">
      <w:pPr>
        <w:ind w:left="284"/>
        <w:rPr>
          <w:b/>
          <w:lang w:val="uk-UA"/>
        </w:rPr>
      </w:pPr>
      <w:r w:rsidRPr="00832614">
        <w:rPr>
          <w:b/>
          <w:lang w:val="uk-UA"/>
        </w:rPr>
        <w:t>бюджету  на 2018 рік</w:t>
      </w:r>
    </w:p>
    <w:p w:rsidR="00D049ED" w:rsidRDefault="00D049ED" w:rsidP="00D049ED">
      <w:pPr>
        <w:ind w:left="284"/>
        <w:rPr>
          <w:lang w:val="uk-UA"/>
        </w:rPr>
      </w:pPr>
    </w:p>
    <w:p w:rsidR="00D049ED" w:rsidRDefault="00D049ED" w:rsidP="00D049ED">
      <w:pPr>
        <w:ind w:left="284"/>
        <w:jc w:val="both"/>
        <w:rPr>
          <w:lang w:val="uk-UA"/>
        </w:rPr>
      </w:pPr>
      <w:r>
        <w:rPr>
          <w:lang w:val="uk-UA"/>
        </w:rPr>
        <w:t xml:space="preserve">                                   Керуючись п 23 частини 1 статті 26 Закону України « Про місцеве самоврядування в Україні», сільська рада </w:t>
      </w:r>
    </w:p>
    <w:p w:rsidR="00D049ED" w:rsidRDefault="00D049ED" w:rsidP="00D049ED">
      <w:pPr>
        <w:ind w:left="284"/>
        <w:rPr>
          <w:lang w:val="uk-UA"/>
        </w:rPr>
      </w:pPr>
      <w:r>
        <w:rPr>
          <w:lang w:val="uk-UA"/>
        </w:rPr>
        <w:t xml:space="preserve">                                        </w:t>
      </w:r>
    </w:p>
    <w:p w:rsidR="00D049ED" w:rsidRDefault="00D049ED" w:rsidP="00D049ED">
      <w:pPr>
        <w:ind w:left="284"/>
        <w:rPr>
          <w:lang w:val="uk-UA"/>
        </w:rPr>
      </w:pPr>
      <w:r>
        <w:rPr>
          <w:lang w:val="uk-UA"/>
        </w:rPr>
        <w:t xml:space="preserve">                                                    В И Р І Ш И Л А :</w:t>
      </w:r>
    </w:p>
    <w:p w:rsidR="00D049ED" w:rsidRDefault="00D049ED" w:rsidP="00D049ED">
      <w:pPr>
        <w:ind w:left="284"/>
        <w:rPr>
          <w:lang w:val="uk-UA"/>
        </w:rPr>
      </w:pPr>
    </w:p>
    <w:p w:rsidR="00D049ED" w:rsidRDefault="00D049ED" w:rsidP="00D049ED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096A7F">
        <w:rPr>
          <w:color w:val="000000"/>
          <w:lang w:val="uk-UA"/>
        </w:rPr>
        <w:t xml:space="preserve">Внести зміни до рішення </w:t>
      </w:r>
      <w:r>
        <w:rPr>
          <w:color w:val="000000"/>
          <w:lang w:val="uk-UA"/>
        </w:rPr>
        <w:t xml:space="preserve">сесії </w:t>
      </w:r>
      <w:r w:rsidRPr="00096A7F">
        <w:rPr>
          <w:color w:val="000000"/>
          <w:lang w:val="uk-UA"/>
        </w:rPr>
        <w:t xml:space="preserve">сільської ради </w:t>
      </w:r>
      <w:r>
        <w:rPr>
          <w:color w:val="000000"/>
        </w:rPr>
        <w:t>№</w:t>
      </w:r>
      <w:r>
        <w:rPr>
          <w:color w:val="000000"/>
          <w:lang w:val="uk-UA"/>
        </w:rPr>
        <w:t>628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2</w:t>
      </w:r>
      <w:r>
        <w:rPr>
          <w:color w:val="000000"/>
          <w:lang w:val="uk-UA"/>
        </w:rPr>
        <w:t>6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гру</w:t>
      </w:r>
      <w:r>
        <w:rPr>
          <w:color w:val="000000"/>
        </w:rPr>
        <w:t>дня 201</w:t>
      </w:r>
      <w:r>
        <w:rPr>
          <w:color w:val="000000"/>
          <w:lang w:val="uk-UA"/>
        </w:rPr>
        <w:t>7</w:t>
      </w:r>
      <w:r>
        <w:rPr>
          <w:color w:val="000000"/>
        </w:rPr>
        <w:t xml:space="preserve"> року « Про </w:t>
      </w:r>
      <w:proofErr w:type="spellStart"/>
      <w:r>
        <w:rPr>
          <w:color w:val="000000"/>
        </w:rPr>
        <w:t>сільський</w:t>
      </w:r>
      <w:proofErr w:type="spellEnd"/>
      <w:r>
        <w:rPr>
          <w:color w:val="000000"/>
        </w:rPr>
        <w:t xml:space="preserve"> </w:t>
      </w:r>
    </w:p>
    <w:p w:rsidR="00D049ED" w:rsidRDefault="00D049ED" w:rsidP="00D049ED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>
        <w:rPr>
          <w:color w:val="000000"/>
        </w:rPr>
        <w:t>бюджет на 201</w:t>
      </w:r>
      <w:r>
        <w:rPr>
          <w:color w:val="000000"/>
          <w:lang w:val="uk-UA"/>
        </w:rPr>
        <w:t>8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ік</w:t>
      </w:r>
      <w:proofErr w:type="spellEnd"/>
      <w:r>
        <w:rPr>
          <w:color w:val="000000"/>
        </w:rPr>
        <w:t>»</w:t>
      </w:r>
      <w:r>
        <w:rPr>
          <w:color w:val="000000"/>
          <w:lang w:val="uk-UA"/>
        </w:rPr>
        <w:t xml:space="preserve">, </w:t>
      </w:r>
      <w:r w:rsidRPr="00096A7F">
        <w:rPr>
          <w:color w:val="000000"/>
          <w:lang w:val="uk-UA"/>
        </w:rPr>
        <w:t>№</w:t>
      </w:r>
      <w:r>
        <w:rPr>
          <w:color w:val="000000"/>
          <w:lang w:val="uk-UA"/>
        </w:rPr>
        <w:t>698</w:t>
      </w:r>
      <w:r w:rsidRPr="00096A7F">
        <w:rPr>
          <w:color w:val="000000"/>
          <w:lang w:val="uk-UA"/>
        </w:rPr>
        <w:t xml:space="preserve"> від</w:t>
      </w:r>
      <w:r>
        <w:rPr>
          <w:color w:val="000000"/>
          <w:lang w:val="uk-UA"/>
        </w:rPr>
        <w:t xml:space="preserve"> </w:t>
      </w:r>
      <w:r w:rsidRPr="00096A7F">
        <w:rPr>
          <w:color w:val="000000"/>
          <w:lang w:val="uk-UA"/>
        </w:rPr>
        <w:t xml:space="preserve"> 2</w:t>
      </w:r>
      <w:r>
        <w:rPr>
          <w:color w:val="000000"/>
          <w:lang w:val="uk-UA"/>
        </w:rPr>
        <w:t>6</w:t>
      </w:r>
      <w:r w:rsidRPr="00096A7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січня</w:t>
      </w:r>
      <w:r w:rsidRPr="00096A7F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8</w:t>
      </w:r>
      <w:r w:rsidRPr="00096A7F">
        <w:rPr>
          <w:color w:val="000000"/>
          <w:lang w:val="uk-UA"/>
        </w:rPr>
        <w:t xml:space="preserve"> року « Про</w:t>
      </w:r>
      <w:r>
        <w:rPr>
          <w:color w:val="000000"/>
          <w:lang w:val="uk-UA"/>
        </w:rPr>
        <w:t xml:space="preserve"> внесення змін до сільського</w:t>
      </w:r>
    </w:p>
    <w:p w:rsidR="00D049ED" w:rsidRDefault="00D049ED" w:rsidP="00D049ED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бюджету на 2018 рік» №777 від 11 квітня 2018 року </w:t>
      </w:r>
      <w:r w:rsidRPr="00096A7F">
        <w:rPr>
          <w:color w:val="000000"/>
          <w:lang w:val="uk-UA"/>
        </w:rPr>
        <w:t>« Про</w:t>
      </w:r>
      <w:r>
        <w:rPr>
          <w:color w:val="000000"/>
          <w:lang w:val="uk-UA"/>
        </w:rPr>
        <w:t xml:space="preserve"> внесення змін до сільського</w:t>
      </w:r>
    </w:p>
    <w:p w:rsidR="00D049ED" w:rsidRDefault="00D049ED" w:rsidP="00D049ED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бюджету на 2018 рік» №816 від 24 травня 2018 року </w:t>
      </w:r>
      <w:r w:rsidRPr="00096A7F">
        <w:rPr>
          <w:color w:val="000000"/>
          <w:lang w:val="uk-UA"/>
        </w:rPr>
        <w:t>« Про</w:t>
      </w:r>
      <w:r>
        <w:rPr>
          <w:color w:val="000000"/>
          <w:lang w:val="uk-UA"/>
        </w:rPr>
        <w:t xml:space="preserve"> внесення змін до сільського</w:t>
      </w:r>
    </w:p>
    <w:p w:rsidR="00D049ED" w:rsidRDefault="00D049ED" w:rsidP="00D049ED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бюджету на 2018 рік» .</w:t>
      </w:r>
    </w:p>
    <w:p w:rsidR="00D049ED" w:rsidRPr="00357623" w:rsidRDefault="00D049ED" w:rsidP="00D049ED">
      <w:pPr>
        <w:numPr>
          <w:ilvl w:val="0"/>
          <w:numId w:val="1"/>
        </w:numPr>
        <w:ind w:left="567" w:hanging="283"/>
        <w:rPr>
          <w:lang w:val="uk-UA"/>
        </w:rPr>
      </w:pPr>
      <w:r w:rsidRPr="00357623">
        <w:rPr>
          <w:lang w:val="uk-UA"/>
        </w:rPr>
        <w:t xml:space="preserve">Внести зміни до обсягу міжбюджетних трансфертів між районним  і сільським бюджетом на 2018 рік згідно з додатком 1 </w:t>
      </w:r>
    </w:p>
    <w:p w:rsidR="00D049ED" w:rsidRDefault="00D049ED" w:rsidP="00D049ED">
      <w:pPr>
        <w:ind w:left="567" w:hanging="283"/>
        <w:rPr>
          <w:lang w:val="uk-UA"/>
        </w:rPr>
      </w:pPr>
      <w:r>
        <w:rPr>
          <w:lang w:val="uk-UA"/>
        </w:rPr>
        <w:t xml:space="preserve">    -  в тому числі:</w:t>
      </w:r>
    </w:p>
    <w:p w:rsidR="00D049ED" w:rsidRDefault="00D049ED" w:rsidP="00D049ED">
      <w:pPr>
        <w:ind w:left="567" w:hanging="283"/>
        <w:rPr>
          <w:lang w:val="uk-UA"/>
        </w:rPr>
      </w:pPr>
      <w:r>
        <w:rPr>
          <w:lang w:val="uk-UA"/>
        </w:rPr>
        <w:t xml:space="preserve">    - зменшити обсяг іншої субвенції районному бюджету на суму 200 000 гривень </w:t>
      </w:r>
      <w:r w:rsidRPr="003F548F">
        <w:t xml:space="preserve">для </w:t>
      </w:r>
      <w:r>
        <w:rPr>
          <w:lang w:val="uk-UA"/>
        </w:rPr>
        <w:t xml:space="preserve">передачі обласному бюджету для </w:t>
      </w:r>
      <w:proofErr w:type="spellStart"/>
      <w:r w:rsidRPr="003F548F">
        <w:t>проведення</w:t>
      </w:r>
      <w:proofErr w:type="spellEnd"/>
      <w:r w:rsidRPr="003F548F">
        <w:t xml:space="preserve"> поточного ремонту </w:t>
      </w:r>
      <w:proofErr w:type="spellStart"/>
      <w:r w:rsidRPr="003F548F">
        <w:t>дорожнього</w:t>
      </w:r>
      <w:proofErr w:type="spellEnd"/>
      <w:r w:rsidRPr="003F548F">
        <w:t xml:space="preserve"> </w:t>
      </w:r>
      <w:proofErr w:type="spellStart"/>
      <w:r w:rsidRPr="003F548F">
        <w:t>покриття</w:t>
      </w:r>
      <w:proofErr w:type="spellEnd"/>
      <w:r w:rsidRPr="003F548F">
        <w:t xml:space="preserve"> по </w:t>
      </w:r>
      <w:proofErr w:type="spellStart"/>
      <w:r w:rsidRPr="003F548F">
        <w:t>вул.Шевченка</w:t>
      </w:r>
      <w:proofErr w:type="spellEnd"/>
      <w:r w:rsidRPr="003F548F">
        <w:t xml:space="preserve"> в с.Ставки </w:t>
      </w:r>
      <w:proofErr w:type="spellStart"/>
      <w:r w:rsidRPr="003F548F">
        <w:t>Рівненського</w:t>
      </w:r>
      <w:proofErr w:type="spellEnd"/>
      <w:r w:rsidRPr="003F548F">
        <w:t xml:space="preserve"> району</w:t>
      </w:r>
      <w:r>
        <w:rPr>
          <w:lang w:val="uk-UA"/>
        </w:rPr>
        <w:t>.</w:t>
      </w:r>
    </w:p>
    <w:p w:rsidR="00D049ED" w:rsidRDefault="00D049ED" w:rsidP="00D049ED">
      <w:pPr>
        <w:ind w:left="567" w:hanging="283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-збільшити</w:t>
      </w:r>
      <w:proofErr w:type="spellEnd"/>
      <w:r>
        <w:rPr>
          <w:lang w:val="uk-UA"/>
        </w:rPr>
        <w:t xml:space="preserve"> обсяг іншої субвенції районному бюджету в сумі 200 000 гривень для передачі обласному бюджету для проведення поточного середнього ремонту автомобільної дороги </w:t>
      </w:r>
      <w:proofErr w:type="spellStart"/>
      <w:r>
        <w:rPr>
          <w:lang w:val="uk-UA"/>
        </w:rPr>
        <w:t>с.Ставки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вул.Шевченка</w:t>
      </w:r>
      <w:proofErr w:type="spellEnd"/>
      <w:r>
        <w:rPr>
          <w:lang w:val="uk-UA"/>
        </w:rPr>
        <w:t xml:space="preserve"> (окремими ділянками), Рівненський район.</w:t>
      </w:r>
    </w:p>
    <w:p w:rsidR="00D049ED" w:rsidRPr="00F80B28" w:rsidRDefault="00D049ED" w:rsidP="00D049E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F80B28">
        <w:rPr>
          <w:lang w:val="uk-UA"/>
        </w:rPr>
        <w:t>2.</w:t>
      </w:r>
      <w:r>
        <w:rPr>
          <w:lang w:val="uk-UA"/>
        </w:rPr>
        <w:t xml:space="preserve"> Додаток 1  є </w:t>
      </w:r>
      <w:proofErr w:type="spellStart"/>
      <w:r>
        <w:rPr>
          <w:lang w:val="uk-UA"/>
        </w:rPr>
        <w:t>невід»ємною</w:t>
      </w:r>
      <w:proofErr w:type="spellEnd"/>
      <w:r>
        <w:rPr>
          <w:lang w:val="uk-UA"/>
        </w:rPr>
        <w:t xml:space="preserve"> частиною даного рішення.</w:t>
      </w:r>
    </w:p>
    <w:p w:rsidR="00D049ED" w:rsidRDefault="00D049ED" w:rsidP="00D049ED">
      <w:pPr>
        <w:ind w:left="60" w:right="-1"/>
        <w:jc w:val="both"/>
        <w:rPr>
          <w:lang w:val="uk-UA"/>
        </w:rPr>
      </w:pPr>
      <w:r>
        <w:rPr>
          <w:lang w:val="uk-UA"/>
        </w:rPr>
        <w:t xml:space="preserve">     3.</w:t>
      </w:r>
      <w:r w:rsidRPr="004A7E1B">
        <w:rPr>
          <w:lang w:val="uk-UA"/>
        </w:rPr>
        <w:t xml:space="preserve">Контроль за виконання даного рішення покласти на комісію з питань  </w:t>
      </w:r>
      <w:proofErr w:type="spellStart"/>
      <w:r w:rsidRPr="004A7E1B">
        <w:rPr>
          <w:lang w:val="uk-UA"/>
        </w:rPr>
        <w:t>соціально-</w:t>
      </w:r>
      <w:proofErr w:type="spellEnd"/>
      <w:r>
        <w:rPr>
          <w:lang w:val="uk-UA"/>
        </w:rPr>
        <w:t xml:space="preserve"> </w:t>
      </w:r>
    </w:p>
    <w:p w:rsidR="00D049ED" w:rsidRDefault="00D049ED" w:rsidP="00D049ED">
      <w:pPr>
        <w:ind w:left="60"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Pr="004A7E1B">
        <w:rPr>
          <w:lang w:val="uk-UA"/>
        </w:rPr>
        <w:t xml:space="preserve">економічного </w:t>
      </w:r>
      <w:r>
        <w:rPr>
          <w:lang w:val="uk-UA"/>
        </w:rPr>
        <w:t xml:space="preserve">    </w:t>
      </w:r>
      <w:r w:rsidRPr="004A7E1B">
        <w:rPr>
          <w:lang w:val="uk-UA"/>
        </w:rPr>
        <w:t xml:space="preserve">та культурного розвитку, планування, бюджету та фінансів сільської ради. </w:t>
      </w:r>
    </w:p>
    <w:p w:rsidR="00D049ED" w:rsidRDefault="00D049ED" w:rsidP="00D049ED">
      <w:pPr>
        <w:ind w:left="60" w:right="-1"/>
        <w:jc w:val="both"/>
        <w:rPr>
          <w:lang w:val="uk-UA"/>
        </w:rPr>
      </w:pPr>
    </w:p>
    <w:p w:rsidR="00D049ED" w:rsidRDefault="00D049ED" w:rsidP="00D049ED">
      <w:pPr>
        <w:ind w:left="60" w:right="-1"/>
        <w:jc w:val="both"/>
        <w:rPr>
          <w:lang w:val="uk-UA"/>
        </w:rPr>
      </w:pPr>
    </w:p>
    <w:p w:rsidR="00D049ED" w:rsidRDefault="00D049ED" w:rsidP="00D049ED">
      <w:pPr>
        <w:ind w:left="60" w:right="-1"/>
        <w:jc w:val="both"/>
        <w:rPr>
          <w:lang w:val="uk-UA"/>
        </w:rPr>
      </w:pPr>
    </w:p>
    <w:p w:rsidR="00D049ED" w:rsidRDefault="00D049ED" w:rsidP="00D049ED">
      <w:pPr>
        <w:ind w:left="60" w:right="-1"/>
        <w:jc w:val="both"/>
        <w:rPr>
          <w:lang w:val="uk-UA"/>
        </w:rPr>
      </w:pPr>
    </w:p>
    <w:p w:rsidR="00D049ED" w:rsidRDefault="00D049ED" w:rsidP="00D049ED">
      <w:pPr>
        <w:ind w:right="-1"/>
        <w:jc w:val="both"/>
        <w:rPr>
          <w:lang w:val="uk-UA"/>
        </w:rPr>
      </w:pPr>
    </w:p>
    <w:p w:rsidR="00D049ED" w:rsidRDefault="00D049ED" w:rsidP="00D049ED">
      <w:pPr>
        <w:ind w:left="284" w:hanging="82"/>
        <w:rPr>
          <w:lang w:val="uk-UA"/>
        </w:rPr>
      </w:pPr>
      <w:r w:rsidRPr="005150E9">
        <w:t xml:space="preserve">                       </w:t>
      </w:r>
    </w:p>
    <w:p w:rsidR="00D049ED" w:rsidRPr="00DC54B4" w:rsidRDefault="00D049ED" w:rsidP="00D049ED">
      <w:pPr>
        <w:rPr>
          <w:lang w:val="uk-UA"/>
        </w:rPr>
      </w:pPr>
      <w:r>
        <w:rPr>
          <w:lang w:val="uk-UA"/>
        </w:rPr>
        <w:t xml:space="preserve">                  Сільський голова                                                                         В.А.Виговський</w:t>
      </w:r>
    </w:p>
    <w:p w:rsidR="00D049ED" w:rsidRPr="00821369" w:rsidRDefault="00D049ED" w:rsidP="00D049ED">
      <w:pPr>
        <w:rPr>
          <w:sz w:val="28"/>
          <w:szCs w:val="28"/>
          <w:lang w:val="uk-UA"/>
        </w:rPr>
      </w:pPr>
    </w:p>
    <w:p w:rsidR="00D049ED" w:rsidRPr="00F80B28" w:rsidRDefault="00D049ED" w:rsidP="00D049ED">
      <w:pPr>
        <w:rPr>
          <w:sz w:val="28"/>
          <w:szCs w:val="28"/>
          <w:lang w:val="uk-UA"/>
        </w:rPr>
      </w:pPr>
    </w:p>
    <w:p w:rsidR="00D049ED" w:rsidRPr="00821369" w:rsidRDefault="00D049ED" w:rsidP="00D049ED">
      <w:pPr>
        <w:rPr>
          <w:sz w:val="28"/>
          <w:szCs w:val="28"/>
          <w:lang w:val="uk-UA"/>
        </w:rPr>
      </w:pPr>
    </w:p>
    <w:p w:rsidR="00D049ED" w:rsidRPr="00821369" w:rsidRDefault="00D049ED" w:rsidP="00D049ED">
      <w:pPr>
        <w:rPr>
          <w:sz w:val="28"/>
          <w:szCs w:val="28"/>
          <w:lang w:val="uk-UA"/>
        </w:rPr>
      </w:pPr>
    </w:p>
    <w:p w:rsidR="00D049ED" w:rsidRDefault="00D049ED" w:rsidP="00D049ED">
      <w:pPr>
        <w:rPr>
          <w:lang w:val="uk-UA"/>
        </w:rPr>
      </w:pPr>
    </w:p>
    <w:p w:rsidR="00D049ED" w:rsidRPr="00821369" w:rsidRDefault="00D049ED" w:rsidP="00D049ED">
      <w:pPr>
        <w:jc w:val="center"/>
        <w:rPr>
          <w:b/>
          <w:sz w:val="28"/>
          <w:szCs w:val="28"/>
          <w:lang w:val="uk-UA"/>
        </w:rPr>
      </w:pPr>
      <w:r w:rsidRPr="00821369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>п’ятої поза</w:t>
      </w:r>
      <w:r w:rsidRPr="00821369">
        <w:rPr>
          <w:b/>
          <w:sz w:val="28"/>
          <w:szCs w:val="28"/>
          <w:lang w:val="uk-UA"/>
        </w:rPr>
        <w:t>чергової сесії</w:t>
      </w:r>
    </w:p>
    <w:p w:rsidR="00D049ED" w:rsidRDefault="00D049ED" w:rsidP="00D049E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049ED" w:rsidRDefault="00D049ED" w:rsidP="00D049E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049ED" w:rsidRDefault="00D049ED" w:rsidP="00D049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</w:t>
      </w:r>
      <w:r>
        <w:rPr>
          <w:b/>
          <w:sz w:val="28"/>
          <w:szCs w:val="28"/>
          <w:u w:val="single"/>
        </w:rPr>
        <w:t xml:space="preserve"> 2018 року</w:t>
      </w:r>
    </w:p>
    <w:p w:rsidR="00D049ED" w:rsidRDefault="00D049ED" w:rsidP="00D049ED">
      <w:pPr>
        <w:jc w:val="center"/>
        <w:rPr>
          <w:b/>
          <w:sz w:val="28"/>
          <w:szCs w:val="28"/>
          <w:u w:val="single"/>
        </w:rPr>
      </w:pPr>
    </w:p>
    <w:p w:rsidR="00D049ED" w:rsidRDefault="00D049ED" w:rsidP="00D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049ED" w:rsidRDefault="00D049ED" w:rsidP="00D0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049ED" w:rsidRDefault="00D049ED" w:rsidP="00D049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сільського бюджету на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D049ED" w:rsidRDefault="00D049ED" w:rsidP="00D049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049ED" w:rsidRPr="00032C23" w:rsidRDefault="00D049ED" w:rsidP="00D049E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049ED" w:rsidRPr="00B3274F" w:rsidTr="000B423C">
        <w:tc>
          <w:tcPr>
            <w:tcW w:w="675" w:type="dxa"/>
            <w:vAlign w:val="center"/>
          </w:tcPr>
          <w:p w:rsidR="00D049ED" w:rsidRPr="00B3274F" w:rsidRDefault="00D049ED" w:rsidP="000B423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049ED" w:rsidRPr="00B3274F" w:rsidRDefault="00D049ED" w:rsidP="000B423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049ED" w:rsidRPr="00B3274F" w:rsidRDefault="00D049ED" w:rsidP="000B423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049ED" w:rsidRPr="00B3274F" w:rsidRDefault="00D049ED" w:rsidP="000B42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049ED" w:rsidRPr="00B3274F" w:rsidRDefault="00D049ED" w:rsidP="000B42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049ED" w:rsidRPr="00B3274F" w:rsidRDefault="00D049ED" w:rsidP="000B423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675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049ED" w:rsidRPr="00401BE4" w:rsidRDefault="00D049ED" w:rsidP="000B423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  <w:tr w:rsidR="00D049ED" w:rsidRPr="00B3274F" w:rsidTr="000B423C">
        <w:tc>
          <w:tcPr>
            <w:tcW w:w="4928" w:type="dxa"/>
            <w:gridSpan w:val="2"/>
          </w:tcPr>
          <w:p w:rsidR="00D049ED" w:rsidRPr="00236AE4" w:rsidRDefault="00D049ED" w:rsidP="000B423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049ED" w:rsidRPr="0099360F" w:rsidRDefault="00D049ED" w:rsidP="000B423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49ED" w:rsidRPr="00401BE4" w:rsidRDefault="00D049ED" w:rsidP="000B423C">
            <w:pPr>
              <w:jc w:val="center"/>
              <w:rPr>
                <w:szCs w:val="28"/>
              </w:rPr>
            </w:pPr>
          </w:p>
        </w:tc>
      </w:tr>
    </w:tbl>
    <w:p w:rsidR="00D049ED" w:rsidRDefault="00D049ED" w:rsidP="00D049ED">
      <w:pPr>
        <w:jc w:val="center"/>
        <w:rPr>
          <w:b/>
          <w:sz w:val="28"/>
          <w:szCs w:val="28"/>
        </w:rPr>
      </w:pPr>
    </w:p>
    <w:p w:rsidR="00D049ED" w:rsidRDefault="00D049ED" w:rsidP="00D049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D049ED" w:rsidRDefault="00D049ED" w:rsidP="00D049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049ED" w:rsidRDefault="00D049ED" w:rsidP="00D049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049ED" w:rsidRDefault="00D049ED" w:rsidP="00D049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D049ED" w:rsidRDefault="00D049ED" w:rsidP="00D049ED">
      <w:pPr>
        <w:jc w:val="both"/>
        <w:rPr>
          <w:b/>
          <w:sz w:val="28"/>
          <w:szCs w:val="28"/>
        </w:rPr>
      </w:pPr>
    </w:p>
    <w:p w:rsidR="00D049ED" w:rsidRPr="0099360F" w:rsidRDefault="00D049ED" w:rsidP="00D049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Данілей Д.М.</w:t>
      </w:r>
    </w:p>
    <w:p w:rsidR="00D049ED" w:rsidRDefault="00D049ED" w:rsidP="00D049ED">
      <w:pPr>
        <w:jc w:val="both"/>
        <w:rPr>
          <w:b/>
          <w:sz w:val="28"/>
          <w:szCs w:val="28"/>
        </w:rPr>
      </w:pPr>
    </w:p>
    <w:p w:rsidR="00D049ED" w:rsidRPr="00A819DF" w:rsidRDefault="00D049ED" w:rsidP="00D049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049ED" w:rsidRDefault="00D049ED" w:rsidP="00D049ED">
      <w:pPr>
        <w:jc w:val="both"/>
        <w:rPr>
          <w:b/>
          <w:sz w:val="28"/>
          <w:szCs w:val="28"/>
        </w:rPr>
      </w:pPr>
    </w:p>
    <w:p w:rsidR="00D049ED" w:rsidRPr="0099360F" w:rsidRDefault="00D049ED" w:rsidP="00D049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Поліщук В.Л.</w:t>
      </w:r>
    </w:p>
    <w:p w:rsidR="00D049ED" w:rsidRDefault="00D049ED" w:rsidP="00D049ED">
      <w:pPr>
        <w:rPr>
          <w:lang w:val="uk-UA"/>
        </w:rPr>
      </w:pPr>
      <w:r>
        <w:rPr>
          <w:lang w:val="uk-UA"/>
        </w:rPr>
        <w:t xml:space="preserve"> </w:t>
      </w:r>
    </w:p>
    <w:p w:rsidR="00D049ED" w:rsidRDefault="00D049ED" w:rsidP="00D049ED">
      <w:pPr>
        <w:rPr>
          <w:lang w:val="uk-UA"/>
        </w:rPr>
      </w:pPr>
    </w:p>
    <w:p w:rsidR="00D049ED" w:rsidRDefault="00D049ED" w:rsidP="00D049ED">
      <w:pPr>
        <w:rPr>
          <w:lang w:val="uk-UA"/>
        </w:rPr>
      </w:pPr>
    </w:p>
    <w:p w:rsidR="007761C7" w:rsidRPr="00D049ED" w:rsidRDefault="007761C7" w:rsidP="00D049ED">
      <w:pPr>
        <w:rPr>
          <w:lang w:val="uk-UA"/>
        </w:rPr>
      </w:pPr>
    </w:p>
    <w:sectPr w:rsidR="007761C7" w:rsidRPr="00D049E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3354"/>
    <w:multiLevelType w:val="hybridMultilevel"/>
    <w:tmpl w:val="C6B245D2"/>
    <w:lvl w:ilvl="0" w:tplc="B85C4A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6E6A"/>
    <w:rsid w:val="000F5D26"/>
    <w:rsid w:val="003E787E"/>
    <w:rsid w:val="00632668"/>
    <w:rsid w:val="006A7D36"/>
    <w:rsid w:val="007761C7"/>
    <w:rsid w:val="007D6E6A"/>
    <w:rsid w:val="00D0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6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E6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6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6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2131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2018-08-01T09:06:00Z</dcterms:created>
  <dcterms:modified xsi:type="dcterms:W3CDTF">2018-08-01T09:07:00Z</dcterms:modified>
</cp:coreProperties>
</file>