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F9" w:rsidRDefault="003722F9" w:rsidP="003722F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F9" w:rsidRDefault="003722F9" w:rsidP="00372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722F9" w:rsidRDefault="003722F9" w:rsidP="00372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722F9" w:rsidRDefault="003722F9" w:rsidP="00372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 w:rsidRPr="00357931">
        <w:rPr>
          <w:b/>
          <w:sz w:val="28"/>
          <w:szCs w:val="28"/>
          <w:lang w:val="uk-UA"/>
        </w:rPr>
        <w:t>ск</w:t>
      </w:r>
      <w:r>
        <w:rPr>
          <w:b/>
          <w:sz w:val="28"/>
          <w:szCs w:val="28"/>
        </w:rPr>
        <w:t>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722F9" w:rsidRDefault="003722F9" w:rsidP="00372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722F9" w:rsidRDefault="003722F9" w:rsidP="003722F9">
      <w:pPr>
        <w:jc w:val="center"/>
        <w:rPr>
          <w:b/>
          <w:sz w:val="28"/>
          <w:szCs w:val="28"/>
          <w:lang w:val="uk-UA"/>
        </w:rPr>
      </w:pPr>
    </w:p>
    <w:p w:rsidR="003722F9" w:rsidRDefault="003722F9" w:rsidP="003722F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722F9" w:rsidRDefault="003722F9" w:rsidP="003722F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 2018 року                                                                                   № 903</w:t>
      </w:r>
    </w:p>
    <w:p w:rsidR="003722F9" w:rsidRDefault="003722F9" w:rsidP="003722F9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3722F9" w:rsidRDefault="003722F9" w:rsidP="003722F9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3722F9" w:rsidRDefault="003722F9" w:rsidP="003722F9">
      <w:pPr>
        <w:rPr>
          <w:lang w:val="uk-UA"/>
        </w:rPr>
      </w:pPr>
    </w:p>
    <w:p w:rsidR="003722F9" w:rsidRDefault="003722F9" w:rsidP="003722F9">
      <w:pPr>
        <w:jc w:val="both"/>
        <w:rPr>
          <w:lang w:val="uk-UA"/>
        </w:rPr>
      </w:pPr>
      <w:r>
        <w:rPr>
          <w:lang w:val="uk-UA"/>
        </w:rPr>
        <w:t xml:space="preserve">       </w:t>
      </w:r>
    </w:p>
    <w:p w:rsidR="003722F9" w:rsidRDefault="003722F9" w:rsidP="003722F9">
      <w:pPr>
        <w:ind w:firstLine="708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бговоривши заяви</w:t>
      </w:r>
      <w:r w:rsidRPr="00E22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Невірковця</w:t>
      </w:r>
      <w:proofErr w:type="spellEnd"/>
      <w:r>
        <w:rPr>
          <w:sz w:val="28"/>
          <w:szCs w:val="28"/>
          <w:lang w:val="uk-UA"/>
        </w:rPr>
        <w:t xml:space="preserve"> Олега Андрійовича  учасника (АТО)  від 01.06.2018 року № 300/02-09/18 та від 16.07.2018 року             № 409/02-09/18 року </w:t>
      </w:r>
      <w:r w:rsidRPr="00E222A7">
        <w:rPr>
          <w:sz w:val="28"/>
          <w:szCs w:val="28"/>
          <w:lang w:val="uk-UA"/>
        </w:rPr>
        <w:t>про наданн</w:t>
      </w:r>
      <w:r>
        <w:rPr>
          <w:sz w:val="28"/>
          <w:szCs w:val="28"/>
          <w:lang w:val="uk-UA"/>
        </w:rPr>
        <w:t>я дозволу на розроблення проектів</w:t>
      </w:r>
      <w:r w:rsidRPr="00E222A7">
        <w:rPr>
          <w:sz w:val="28"/>
          <w:szCs w:val="28"/>
          <w:lang w:val="uk-UA"/>
        </w:rPr>
        <w:t xml:space="preserve"> землеустрою </w:t>
      </w:r>
      <w:r>
        <w:rPr>
          <w:sz w:val="28"/>
          <w:szCs w:val="28"/>
          <w:lang w:val="uk-UA"/>
        </w:rPr>
        <w:t>щодо відведення земельних ділянок</w:t>
      </w:r>
      <w:r w:rsidRPr="00E222A7">
        <w:rPr>
          <w:sz w:val="28"/>
          <w:szCs w:val="28"/>
          <w:lang w:val="uk-UA"/>
        </w:rPr>
        <w:t xml:space="preserve"> 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(присадибна ділянка) 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3722F9" w:rsidRDefault="003722F9" w:rsidP="003722F9">
      <w:pPr>
        <w:jc w:val="both"/>
        <w:rPr>
          <w:sz w:val="28"/>
          <w:szCs w:val="28"/>
          <w:lang w:val="uk-UA"/>
        </w:rPr>
      </w:pPr>
    </w:p>
    <w:p w:rsidR="003722F9" w:rsidRDefault="003722F9" w:rsidP="003722F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722F9" w:rsidRDefault="003722F9" w:rsidP="003722F9">
      <w:pPr>
        <w:jc w:val="center"/>
        <w:rPr>
          <w:sz w:val="28"/>
          <w:szCs w:val="28"/>
          <w:lang w:val="uk-UA"/>
        </w:rPr>
      </w:pPr>
    </w:p>
    <w:p w:rsidR="003722F9" w:rsidRDefault="003722F9" w:rsidP="003722F9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гр. </w:t>
      </w:r>
      <w:proofErr w:type="spellStart"/>
      <w:r>
        <w:rPr>
          <w:sz w:val="28"/>
          <w:szCs w:val="28"/>
          <w:lang w:val="uk-UA"/>
        </w:rPr>
        <w:t>Невірковцю</w:t>
      </w:r>
      <w:proofErr w:type="spellEnd"/>
      <w:r>
        <w:rPr>
          <w:sz w:val="28"/>
          <w:szCs w:val="28"/>
          <w:lang w:val="uk-UA"/>
        </w:rPr>
        <w:t xml:space="preserve"> Олегу Андрійовичу учаснику(АТО) у наданні дозволів на розроблення  проектів</w:t>
      </w:r>
      <w:r w:rsidRPr="00E222A7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земельних ділянок</w:t>
      </w:r>
      <w:r w:rsidRPr="00E22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по 0,25 га </w:t>
      </w:r>
      <w:r w:rsidRPr="00E222A7">
        <w:rPr>
          <w:sz w:val="28"/>
          <w:szCs w:val="28"/>
          <w:lang w:val="uk-UA"/>
        </w:rPr>
        <w:t>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 xml:space="preserve">присадибна ділянка) </w:t>
      </w:r>
      <w:r>
        <w:rPr>
          <w:sz w:val="28"/>
          <w:szCs w:val="28"/>
          <w:lang w:val="uk-UA"/>
        </w:rPr>
        <w:t xml:space="preserve"> у зв'язку невідповідність місця розташування земельної ділянки, згідно містобудівної документації затвердженої у встановленому законом порядку (відсутністю вільних земель).</w:t>
      </w:r>
    </w:p>
    <w:p w:rsidR="003722F9" w:rsidRPr="00572BB4" w:rsidRDefault="003722F9" w:rsidP="003722F9">
      <w:pPr>
        <w:pStyle w:val="a3"/>
        <w:numPr>
          <w:ilvl w:val="0"/>
          <w:numId w:val="1"/>
        </w:numPr>
        <w:spacing w:after="200"/>
        <w:ind w:left="0" w:firstLine="0"/>
        <w:contextualSpacing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Невірковець</w:t>
      </w:r>
      <w:proofErr w:type="spellEnd"/>
      <w:r>
        <w:rPr>
          <w:sz w:val="28"/>
          <w:szCs w:val="28"/>
          <w:lang w:val="uk-UA"/>
        </w:rPr>
        <w:t xml:space="preserve"> О.А. учасника (АТО)</w:t>
      </w:r>
      <w:r w:rsidRPr="00572BB4">
        <w:rPr>
          <w:sz w:val="28"/>
          <w:szCs w:val="28"/>
          <w:lang w:val="uk-UA"/>
        </w:rPr>
        <w:t xml:space="preserve"> 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3722F9" w:rsidRPr="00E222A7" w:rsidRDefault="003722F9" w:rsidP="003722F9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722F9" w:rsidRPr="00E222A7" w:rsidRDefault="003722F9" w:rsidP="003722F9">
      <w:pPr>
        <w:jc w:val="both"/>
        <w:rPr>
          <w:sz w:val="28"/>
          <w:szCs w:val="28"/>
          <w:lang w:val="uk-UA"/>
        </w:rPr>
      </w:pPr>
    </w:p>
    <w:p w:rsidR="003722F9" w:rsidRDefault="003722F9" w:rsidP="003722F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722F9" w:rsidRDefault="003722F9" w:rsidP="003722F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722F9" w:rsidRDefault="003722F9" w:rsidP="003722F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722F9" w:rsidRDefault="003722F9" w:rsidP="003722F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722F9" w:rsidRDefault="003722F9" w:rsidP="003722F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722F9" w:rsidRPr="000D269A" w:rsidRDefault="003722F9" w:rsidP="003722F9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 w:rsidRPr="000D269A">
        <w:rPr>
          <w:b/>
          <w:i/>
          <w:sz w:val="28"/>
          <w:szCs w:val="28"/>
          <w:lang w:val="uk-UA"/>
        </w:rPr>
        <w:t xml:space="preserve">Сільський голова                 </w:t>
      </w:r>
      <w:r>
        <w:rPr>
          <w:b/>
          <w:i/>
          <w:sz w:val="28"/>
          <w:szCs w:val="28"/>
          <w:lang w:val="uk-UA"/>
        </w:rPr>
        <w:t xml:space="preserve">                                 </w:t>
      </w:r>
      <w:r w:rsidRPr="000D269A">
        <w:rPr>
          <w:b/>
          <w:i/>
          <w:sz w:val="28"/>
          <w:szCs w:val="28"/>
          <w:lang w:val="uk-UA"/>
        </w:rPr>
        <w:t xml:space="preserve">                          В. Виговський</w:t>
      </w:r>
    </w:p>
    <w:p w:rsidR="003722F9" w:rsidRPr="000D269A" w:rsidRDefault="003722F9" w:rsidP="003722F9">
      <w:pPr>
        <w:jc w:val="center"/>
        <w:rPr>
          <w:b/>
          <w:i/>
          <w:sz w:val="28"/>
          <w:szCs w:val="28"/>
          <w:lang w:val="uk-UA"/>
        </w:rPr>
      </w:pPr>
    </w:p>
    <w:p w:rsidR="003722F9" w:rsidRDefault="003722F9" w:rsidP="003722F9">
      <w:pPr>
        <w:jc w:val="center"/>
        <w:rPr>
          <w:b/>
          <w:sz w:val="28"/>
          <w:szCs w:val="28"/>
          <w:lang w:val="uk-UA"/>
        </w:rPr>
      </w:pPr>
    </w:p>
    <w:p w:rsidR="003722F9" w:rsidRDefault="003722F9" w:rsidP="003722F9">
      <w:pPr>
        <w:jc w:val="center"/>
        <w:rPr>
          <w:b/>
          <w:sz w:val="28"/>
          <w:szCs w:val="28"/>
          <w:lang w:val="uk-UA"/>
        </w:rPr>
      </w:pPr>
    </w:p>
    <w:p w:rsidR="003722F9" w:rsidRDefault="003722F9" w:rsidP="003722F9">
      <w:pPr>
        <w:jc w:val="center"/>
        <w:rPr>
          <w:b/>
          <w:sz w:val="28"/>
          <w:szCs w:val="28"/>
          <w:lang w:val="uk-UA"/>
        </w:rPr>
      </w:pPr>
    </w:p>
    <w:p w:rsidR="003722F9" w:rsidRPr="002724BF" w:rsidRDefault="003722F9" w:rsidP="003722F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3722F9" w:rsidRDefault="003722F9" w:rsidP="003722F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3722F9" w:rsidRDefault="003722F9" w:rsidP="003722F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722F9" w:rsidRDefault="003722F9" w:rsidP="003722F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3722F9" w:rsidRDefault="003722F9" w:rsidP="003722F9">
      <w:pPr>
        <w:jc w:val="center"/>
        <w:rPr>
          <w:b/>
          <w:sz w:val="28"/>
          <w:szCs w:val="28"/>
          <w:u w:val="single"/>
        </w:rPr>
      </w:pPr>
    </w:p>
    <w:p w:rsidR="003722F9" w:rsidRDefault="003722F9" w:rsidP="00372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722F9" w:rsidRDefault="003722F9" w:rsidP="00372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722F9" w:rsidRPr="00636B43" w:rsidRDefault="003722F9" w:rsidP="003722F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Невірковець</w:t>
      </w:r>
      <w:proofErr w:type="spellEnd"/>
      <w:r>
        <w:rPr>
          <w:b/>
          <w:i/>
          <w:sz w:val="26"/>
          <w:szCs w:val="26"/>
          <w:lang w:val="uk-UA"/>
        </w:rPr>
        <w:t xml:space="preserve"> О.А. (учасника АТО)  щодо надання дозволу на розроблення  проекту землеустрою щодо відведення  земельної ділянки для будівництва та обслуговування житлового будинку, господарських будівель та споруд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3722F9" w:rsidRPr="00636B43" w:rsidRDefault="003722F9" w:rsidP="003722F9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3722F9" w:rsidRPr="00636B43" w:rsidRDefault="003722F9" w:rsidP="003722F9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722F9" w:rsidRPr="00B3274F" w:rsidTr="00DD29B4">
        <w:tc>
          <w:tcPr>
            <w:tcW w:w="675" w:type="dxa"/>
            <w:vAlign w:val="center"/>
          </w:tcPr>
          <w:p w:rsidR="003722F9" w:rsidRPr="00B3274F" w:rsidRDefault="003722F9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722F9" w:rsidRPr="00B3274F" w:rsidRDefault="003722F9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722F9" w:rsidRPr="00B3274F" w:rsidRDefault="003722F9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722F9" w:rsidRPr="00B3274F" w:rsidRDefault="003722F9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722F9" w:rsidRPr="00B3274F" w:rsidRDefault="003722F9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722F9" w:rsidRPr="00B3274F" w:rsidRDefault="003722F9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722F9" w:rsidRPr="0099360F" w:rsidRDefault="003722F9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722F9" w:rsidRPr="0099360F" w:rsidRDefault="003722F9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722F9" w:rsidRPr="0099360F" w:rsidRDefault="003722F9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722F9" w:rsidRPr="0099360F" w:rsidRDefault="003722F9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722F9" w:rsidRPr="0099360F" w:rsidRDefault="003722F9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722F9" w:rsidRPr="0099360F" w:rsidRDefault="003722F9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722F9" w:rsidRPr="0099360F" w:rsidRDefault="003722F9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722F9" w:rsidRPr="0099360F" w:rsidRDefault="003722F9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722F9" w:rsidRPr="0099360F" w:rsidRDefault="003722F9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22F9" w:rsidRPr="004D1056" w:rsidRDefault="003722F9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722F9" w:rsidRPr="0099360F" w:rsidRDefault="003722F9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722F9" w:rsidRPr="0099360F" w:rsidRDefault="003722F9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722F9" w:rsidRPr="0099360F" w:rsidRDefault="003722F9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722F9" w:rsidRPr="0099360F" w:rsidRDefault="003722F9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722F9" w:rsidRPr="00D115A3" w:rsidRDefault="003722F9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675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722F9" w:rsidRPr="00401BE4" w:rsidRDefault="003722F9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722F9" w:rsidRPr="00D115A3" w:rsidRDefault="003722F9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  <w:tr w:rsidR="003722F9" w:rsidRPr="00B3274F" w:rsidTr="00DD29B4">
        <w:tc>
          <w:tcPr>
            <w:tcW w:w="4928" w:type="dxa"/>
            <w:gridSpan w:val="2"/>
          </w:tcPr>
          <w:p w:rsidR="003722F9" w:rsidRPr="00236AE4" w:rsidRDefault="003722F9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722F9" w:rsidRPr="0099360F" w:rsidRDefault="003722F9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22F9" w:rsidRPr="00401BE4" w:rsidRDefault="003722F9" w:rsidP="00DD29B4">
            <w:pPr>
              <w:jc w:val="center"/>
              <w:rPr>
                <w:szCs w:val="28"/>
              </w:rPr>
            </w:pPr>
          </w:p>
        </w:tc>
      </w:tr>
    </w:tbl>
    <w:p w:rsidR="003722F9" w:rsidRDefault="003722F9" w:rsidP="003722F9">
      <w:pPr>
        <w:jc w:val="center"/>
        <w:rPr>
          <w:b/>
          <w:sz w:val="28"/>
          <w:szCs w:val="28"/>
        </w:rPr>
      </w:pPr>
    </w:p>
    <w:p w:rsidR="003722F9" w:rsidRDefault="003722F9" w:rsidP="003722F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3722F9" w:rsidRDefault="003722F9" w:rsidP="003722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3722F9" w:rsidRDefault="003722F9" w:rsidP="003722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3722F9" w:rsidRDefault="003722F9" w:rsidP="003722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3722F9" w:rsidRDefault="003722F9" w:rsidP="003722F9">
      <w:pPr>
        <w:jc w:val="both"/>
        <w:rPr>
          <w:b/>
          <w:sz w:val="28"/>
          <w:szCs w:val="28"/>
        </w:rPr>
      </w:pPr>
    </w:p>
    <w:p w:rsidR="003722F9" w:rsidRPr="0099360F" w:rsidRDefault="003722F9" w:rsidP="003722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3722F9" w:rsidRPr="0033238A" w:rsidRDefault="003722F9" w:rsidP="003722F9">
      <w:pPr>
        <w:jc w:val="both"/>
        <w:rPr>
          <w:b/>
          <w:sz w:val="28"/>
          <w:szCs w:val="28"/>
          <w:lang w:val="uk-UA"/>
        </w:rPr>
      </w:pPr>
    </w:p>
    <w:p w:rsidR="003722F9" w:rsidRPr="00A819DF" w:rsidRDefault="003722F9" w:rsidP="003722F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3722F9" w:rsidRDefault="003722F9" w:rsidP="003722F9">
      <w:pPr>
        <w:jc w:val="both"/>
        <w:rPr>
          <w:b/>
          <w:sz w:val="28"/>
          <w:szCs w:val="28"/>
        </w:rPr>
      </w:pPr>
    </w:p>
    <w:p w:rsidR="003722F9" w:rsidRDefault="003722F9" w:rsidP="003722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3722F9" w:rsidRPr="0099360F" w:rsidRDefault="003722F9" w:rsidP="003722F9">
      <w:pPr>
        <w:jc w:val="both"/>
        <w:rPr>
          <w:b/>
          <w:sz w:val="28"/>
          <w:szCs w:val="28"/>
          <w:lang w:val="uk-UA"/>
        </w:rPr>
      </w:pPr>
    </w:p>
    <w:p w:rsidR="003722F9" w:rsidRDefault="003722F9" w:rsidP="003722F9">
      <w:pPr>
        <w:jc w:val="center"/>
        <w:rPr>
          <w:b/>
          <w:sz w:val="28"/>
          <w:szCs w:val="28"/>
          <w:lang w:val="uk-UA"/>
        </w:rPr>
      </w:pPr>
    </w:p>
    <w:p w:rsidR="007761C7" w:rsidRPr="003722F9" w:rsidRDefault="007761C7">
      <w:pPr>
        <w:rPr>
          <w:lang w:val="uk-UA"/>
        </w:rPr>
      </w:pPr>
    </w:p>
    <w:sectPr w:rsidR="007761C7" w:rsidRPr="003722F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11160"/>
    <w:multiLevelType w:val="hybridMultilevel"/>
    <w:tmpl w:val="80D61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22F9"/>
    <w:rsid w:val="003722F9"/>
    <w:rsid w:val="003E787E"/>
    <w:rsid w:val="003F2336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F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F9"/>
    <w:pPr>
      <w:ind w:left="708"/>
    </w:pPr>
  </w:style>
  <w:style w:type="table" w:styleId="a4">
    <w:name w:val="Table Grid"/>
    <w:basedOn w:val="a1"/>
    <w:uiPriority w:val="59"/>
    <w:rsid w:val="00372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22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2F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2060</Words>
  <Characters>1175</Characters>
  <Application>Microsoft Office Word</Application>
  <DocSecurity>0</DocSecurity>
  <Lines>9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2018-08-23T07:32:00Z</dcterms:created>
  <dcterms:modified xsi:type="dcterms:W3CDTF">2018-08-23T07:32:00Z</dcterms:modified>
</cp:coreProperties>
</file>