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5F" w:rsidRDefault="008C605F" w:rsidP="008C6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5F" w:rsidRPr="004A0338" w:rsidRDefault="008C605F" w:rsidP="008C6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C605F" w:rsidRPr="004A0338" w:rsidRDefault="008C605F" w:rsidP="008C60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C605F" w:rsidRPr="004A0338" w:rsidRDefault="008C605F" w:rsidP="008C60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C605F" w:rsidRPr="004A0338" w:rsidRDefault="008C605F" w:rsidP="008C60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8C605F" w:rsidRPr="004A0338" w:rsidRDefault="008C605F" w:rsidP="008C60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C605F" w:rsidRDefault="008C605F" w:rsidP="008C60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05F" w:rsidRPr="004A0338" w:rsidRDefault="008C605F" w:rsidP="008C60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липня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90</w:t>
      </w:r>
    </w:p>
    <w:p w:rsidR="008C605F" w:rsidRPr="004A0338" w:rsidRDefault="008C605F" w:rsidP="008C60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8C605F" w:rsidRPr="00FF157E" w:rsidRDefault="008C605F" w:rsidP="008C60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C605F" w:rsidRPr="00A77A09" w:rsidRDefault="008C605F" w:rsidP="008C60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глянувши та обговоривши письмову заяву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Бондар Євдокії Ярославівни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та 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аховуючи письмову згоду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Супрун Тетяни Павлівни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вихід із членства особистого селян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 господарства,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</w:t>
      </w:r>
      <w:r>
        <w:rPr>
          <w:rFonts w:ascii="Times New Roman" w:hAnsi="Times New Roman" w:cs="Times New Roman"/>
          <w:sz w:val="28"/>
          <w:szCs w:val="28"/>
          <w:lang w:val="uk-UA"/>
        </w:rPr>
        <w:t>31 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8C605F" w:rsidRDefault="008C605F" w:rsidP="008C6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C605F" w:rsidRPr="00A77A09" w:rsidRDefault="008C605F" w:rsidP="008C6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605F" w:rsidRPr="00C321C6" w:rsidRDefault="008C605F" w:rsidP="008C6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Бондар Євдокії Ярославівні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вихід із членства особистого селянського господарства в </w:t>
      </w:r>
      <w:r>
        <w:rPr>
          <w:rFonts w:ascii="Times New Roman" w:hAnsi="Times New Roman" w:cs="Times New Roman"/>
          <w:sz w:val="28"/>
          <w:szCs w:val="28"/>
          <w:lang w:val="uk-UA"/>
        </w:rPr>
        <w:t>с. Обарів, по вул. Центральна, буд. 13/3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05F" w:rsidRDefault="008C605F" w:rsidP="008C6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 по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господарський облік по Обарівській сільській раді.</w:t>
      </w:r>
    </w:p>
    <w:p w:rsidR="008C605F" w:rsidRPr="004C5CAD" w:rsidRDefault="008C605F" w:rsidP="008C60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4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члена виконавчого </w:t>
      </w:r>
      <w:r w:rsidRPr="004C5CAD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8C605F" w:rsidRDefault="008C605F" w:rsidP="008C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05F" w:rsidRDefault="008C605F" w:rsidP="008C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05F" w:rsidRPr="004C5CAD" w:rsidRDefault="008C605F" w:rsidP="008C6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05F" w:rsidRPr="00A77A09" w:rsidRDefault="008C605F" w:rsidP="008C605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05F" w:rsidRDefault="008C605F" w:rsidP="008C60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C5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В. Виговський </w:t>
      </w:r>
    </w:p>
    <w:p w:rsidR="008C605F" w:rsidRDefault="008C605F" w:rsidP="008C60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05F" w:rsidRPr="004C5CAD" w:rsidRDefault="008C605F" w:rsidP="008C605F">
      <w:pPr>
        <w:rPr>
          <w:b/>
          <w:lang w:val="uk-UA"/>
        </w:rPr>
      </w:pPr>
    </w:p>
    <w:p w:rsidR="008C605F" w:rsidRDefault="008C605F" w:rsidP="008C605F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C605F"/>
    <w:rsid w:val="003E787E"/>
    <w:rsid w:val="006A7D36"/>
    <w:rsid w:val="007761C7"/>
    <w:rsid w:val="008C605F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5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2019-08-08T12:58:00Z</dcterms:created>
  <dcterms:modified xsi:type="dcterms:W3CDTF">2019-08-08T12:58:00Z</dcterms:modified>
</cp:coreProperties>
</file>