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31" w:rsidRPr="00363CC4" w:rsidRDefault="009C2131" w:rsidP="009C2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131" w:rsidRPr="00363CC4" w:rsidRDefault="009C2131" w:rsidP="009C2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9C2131" w:rsidRPr="00363CC4" w:rsidRDefault="009C2131" w:rsidP="009C213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9C2131" w:rsidRPr="00363CC4" w:rsidRDefault="009C2131" w:rsidP="009C213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C2131" w:rsidRPr="00363CC4" w:rsidRDefault="009C2131" w:rsidP="009C213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9C2131" w:rsidRPr="00363CC4" w:rsidRDefault="009C2131" w:rsidP="009C213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9C2131" w:rsidRDefault="009C2131" w:rsidP="009C21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03 серпня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99</w:t>
      </w:r>
    </w:p>
    <w:p w:rsidR="009C2131" w:rsidRDefault="009C2131" w:rsidP="009C21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2131" w:rsidRPr="00B81D7A" w:rsidRDefault="009C2131" w:rsidP="009C213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Про стан виконання розпорядження </w:t>
      </w:r>
    </w:p>
    <w:p w:rsidR="009C2131" w:rsidRPr="00B81D7A" w:rsidRDefault="009C2131" w:rsidP="009C213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>голови Рівненської РДА</w:t>
      </w:r>
      <w:r w:rsidRPr="00B81D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81D7A">
        <w:rPr>
          <w:rFonts w:ascii="Times New Roman" w:hAnsi="Times New Roman" w:cs="Times New Roman"/>
          <w:b/>
          <w:i/>
          <w:sz w:val="24"/>
          <w:szCs w:val="24"/>
        </w:rPr>
        <w:t>від</w:t>
      </w:r>
      <w:proofErr w:type="spellEnd"/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12.01</w:t>
      </w: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>.2016 року №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5</w:t>
      </w: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9C2131" w:rsidRDefault="009C2131" w:rsidP="009C213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«Про районну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П</w:t>
      </w: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рограму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підтримки молоді</w:t>
      </w: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9C2131" w:rsidRPr="00B81D7A" w:rsidRDefault="009C2131" w:rsidP="009C213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>на 2016-2020 роки»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на території Обарівської сільської ради</w:t>
      </w:r>
    </w:p>
    <w:p w:rsidR="009C2131" w:rsidRDefault="009C2131" w:rsidP="009C21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2131" w:rsidRDefault="009C2131" w:rsidP="009C21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та заслухавши інформаційну довідку спеціаліста головного бухгалтера сільської ради – О.Бояр,  про стан виконання розпорядження голови Рівненської РДА  від </w:t>
      </w:r>
      <w:r w:rsidRPr="00971E77">
        <w:rPr>
          <w:rFonts w:ascii="Times New Roman" w:hAnsi="Times New Roman" w:cs="Times New Roman"/>
          <w:sz w:val="28"/>
          <w:szCs w:val="28"/>
          <w:lang w:val="uk-UA"/>
        </w:rPr>
        <w:t>12.01.2016 року №5 «Про районну Програму підтримки молоді на 2016-2020 роки» на території Обарівської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, керуючись ст. 28, 32 Закону України «Про місцеве самоврядування в Україні», виконавчий комітет сільської ради</w:t>
      </w:r>
    </w:p>
    <w:p w:rsidR="009C2131" w:rsidRDefault="009C2131" w:rsidP="009C2131">
      <w:pPr>
        <w:jc w:val="both"/>
        <w:rPr>
          <w:b/>
          <w:lang w:val="uk-UA"/>
        </w:rPr>
      </w:pPr>
    </w:p>
    <w:p w:rsidR="009C2131" w:rsidRDefault="009C2131" w:rsidP="009C2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9C2131" w:rsidRDefault="009C2131" w:rsidP="009C2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2131" w:rsidRDefault="009C2131" w:rsidP="009C21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спеціаліста головного бухгалтера сільської ради – О.Бояр, взяти до уваги.</w:t>
      </w:r>
    </w:p>
    <w:p w:rsidR="009C2131" w:rsidRDefault="009C2131" w:rsidP="009C21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Роботу по виконанню</w:t>
      </w:r>
      <w:r w:rsidRPr="00C84D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заходів </w:t>
      </w:r>
      <w:r w:rsidRPr="00971E77">
        <w:rPr>
          <w:rFonts w:ascii="Times New Roman" w:hAnsi="Times New Roman" w:cs="Times New Roman"/>
          <w:sz w:val="28"/>
          <w:szCs w:val="28"/>
          <w:lang w:val="uk-UA"/>
        </w:rPr>
        <w:t>районн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971E77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71E77">
        <w:rPr>
          <w:rFonts w:ascii="Times New Roman" w:hAnsi="Times New Roman" w:cs="Times New Roman"/>
          <w:sz w:val="28"/>
          <w:szCs w:val="28"/>
          <w:lang w:val="uk-UA"/>
        </w:rPr>
        <w:t xml:space="preserve"> підтримки молоді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2018 році </w:t>
      </w:r>
      <w:r w:rsidRPr="00971E77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Обарівської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вважати задовільною.</w:t>
      </w:r>
    </w:p>
    <w:p w:rsidR="009C2131" w:rsidRDefault="009C2131" w:rsidP="009C21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виконання заходів, передбачених даною програмою, у встановлені строки.</w:t>
      </w:r>
    </w:p>
    <w:p w:rsidR="009C2131" w:rsidRDefault="009C2131" w:rsidP="009C21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інформування про хід виконання програми райдержадміністрації щороку до 20 грудня та 20 червня.</w:t>
      </w:r>
    </w:p>
    <w:p w:rsidR="009C2131" w:rsidRPr="00E104F4" w:rsidRDefault="009C2131" w:rsidP="009C21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4F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залишаю </w:t>
      </w:r>
      <w:r>
        <w:rPr>
          <w:rFonts w:ascii="Times New Roman" w:hAnsi="Times New Roman" w:cs="Times New Roman"/>
          <w:sz w:val="28"/>
          <w:szCs w:val="28"/>
          <w:lang w:val="uk-UA"/>
        </w:rPr>
        <w:t>за собою.</w:t>
      </w:r>
    </w:p>
    <w:p w:rsidR="009C2131" w:rsidRDefault="009C2131" w:rsidP="009C21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2131" w:rsidRDefault="009C2131" w:rsidP="009C21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2131" w:rsidRDefault="009C2131" w:rsidP="009C21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2131" w:rsidRDefault="009C2131" w:rsidP="009C21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2131" w:rsidRPr="00B81D7A" w:rsidRDefault="009C2131" w:rsidP="009C213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1D7A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В. Виговський</w:t>
      </w:r>
    </w:p>
    <w:p w:rsidR="009C2131" w:rsidRDefault="009C2131" w:rsidP="009C213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C2131" w:rsidRDefault="009C2131" w:rsidP="009C213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C2131" w:rsidRPr="00AF2337" w:rsidRDefault="009C2131" w:rsidP="009C2131">
      <w:pPr>
        <w:spacing w:after="0" w:line="240" w:lineRule="auto"/>
        <w:rPr>
          <w:rFonts w:ascii="Times New Roman" w:hAnsi="Times New Roman" w:cs="Times New Roman"/>
        </w:rPr>
      </w:pPr>
    </w:p>
    <w:p w:rsidR="009C2131" w:rsidRDefault="009C2131" w:rsidP="009C2131">
      <w:pPr>
        <w:rPr>
          <w:lang w:val="uk-UA"/>
        </w:rPr>
      </w:pPr>
    </w:p>
    <w:p w:rsidR="009C2131" w:rsidRPr="00D3354E" w:rsidRDefault="009C2131" w:rsidP="009C213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Інформаційна довідка</w:t>
      </w:r>
    </w:p>
    <w:p w:rsidR="009C2131" w:rsidRPr="00683471" w:rsidRDefault="009C2131" w:rsidP="009C213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стан </w:t>
      </w:r>
      <w:r w:rsidRPr="00683471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виконання розпорядження</w:t>
      </w:r>
    </w:p>
    <w:p w:rsidR="009C2131" w:rsidRPr="00683471" w:rsidRDefault="009C2131" w:rsidP="009C213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83471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голови Рівненської РДА</w:t>
      </w:r>
      <w:r w:rsidRPr="006834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83471">
        <w:rPr>
          <w:rFonts w:ascii="Times New Roman" w:hAnsi="Times New Roman" w:cs="Times New Roman"/>
          <w:b/>
          <w:i/>
          <w:sz w:val="28"/>
          <w:szCs w:val="28"/>
        </w:rPr>
        <w:t>від</w:t>
      </w:r>
      <w:proofErr w:type="spellEnd"/>
      <w:r w:rsidRPr="006834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12.01.2016 року №5</w:t>
      </w:r>
    </w:p>
    <w:p w:rsidR="009C2131" w:rsidRPr="00683471" w:rsidRDefault="009C2131" w:rsidP="009C213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83471">
        <w:rPr>
          <w:rFonts w:ascii="Times New Roman" w:hAnsi="Times New Roman" w:cs="Times New Roman"/>
          <w:b/>
          <w:i/>
          <w:sz w:val="28"/>
          <w:szCs w:val="28"/>
          <w:lang w:val="uk-UA"/>
        </w:rPr>
        <w:t>«Про районну Програму підтримки молоді</w:t>
      </w:r>
    </w:p>
    <w:p w:rsidR="009C2131" w:rsidRDefault="009C2131" w:rsidP="009C213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83471">
        <w:rPr>
          <w:rFonts w:ascii="Times New Roman" w:hAnsi="Times New Roman" w:cs="Times New Roman"/>
          <w:b/>
          <w:i/>
          <w:sz w:val="28"/>
          <w:szCs w:val="28"/>
          <w:lang w:val="uk-UA"/>
        </w:rPr>
        <w:t>на 2016-2020 роки» на території Обарівської сільської ради</w:t>
      </w:r>
    </w:p>
    <w:p w:rsidR="009C2131" w:rsidRDefault="009C2131" w:rsidP="009C213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C2131" w:rsidRDefault="009C2131" w:rsidP="009C21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 Рівненському районі 35 відсотків населення становлять молоді громадяни віком від 14 до 35 років. Молодь є активною складовою сучасного суспільства.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C2131" w:rsidRDefault="009C2131" w:rsidP="009C21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Заходи районної Програми підтримки молоді на 2016 – 2020 роки доведені до відома членів виконавчого комітету та депутатів сільської ради в січні 2016 року.</w:t>
      </w:r>
    </w:p>
    <w:p w:rsidR="009C2131" w:rsidRDefault="009C2131" w:rsidP="009C21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бюджеті сільської ради на 2018 рік передбачалися кошти в сумі 20 тис. грн. на оплату за організацію та проведення змагань сільськими спортивними командами і придбання спортивного інвентарю. </w:t>
      </w:r>
    </w:p>
    <w:p w:rsidR="009C2131" w:rsidRDefault="009C2131" w:rsidP="009C21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травні 2018 року з місцевого бюджету оплачено 8900 гривень, із них – 5400 гривень за своєчасну організацію арбітражу чемпіонату з футболу, 3500 гривень – за організацію та проведення матчів першості Рівненського району з футболу.</w:t>
      </w:r>
    </w:p>
    <w:p w:rsidR="009C2131" w:rsidRDefault="009C2131" w:rsidP="009C21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Використано 7090 гривень на матеріали для поточного ремонту стадіону та дитячого ігрового майданчику.</w:t>
      </w:r>
    </w:p>
    <w:p w:rsidR="009C2131" w:rsidRDefault="009C2131" w:rsidP="009C21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впорядкування території стадіону у травні 2018 року використано 2045 гривень, в липні – 8 000 гривень, в серпні – 10 000 гривень.</w:t>
      </w:r>
    </w:p>
    <w:p w:rsidR="009C2131" w:rsidRDefault="009C2131" w:rsidP="009C21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по даному розпорядженню продовжується.</w:t>
      </w:r>
    </w:p>
    <w:p w:rsidR="009C2131" w:rsidRDefault="009C2131" w:rsidP="009C21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2131" w:rsidRDefault="009C2131" w:rsidP="009C21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2131" w:rsidRDefault="009C2131" w:rsidP="009C21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2131" w:rsidRDefault="009C2131" w:rsidP="009C21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2131" w:rsidRDefault="009C2131" w:rsidP="009C21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2131" w:rsidRDefault="009C2131" w:rsidP="009C21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2131" w:rsidRDefault="009C2131" w:rsidP="009C21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2131" w:rsidRDefault="009C2131" w:rsidP="009C21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2131" w:rsidRDefault="009C2131" w:rsidP="009C21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2131" w:rsidRPr="00B85895" w:rsidRDefault="009C2131" w:rsidP="009C213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5895">
        <w:rPr>
          <w:rFonts w:ascii="Times New Roman" w:hAnsi="Times New Roman" w:cs="Times New Roman"/>
          <w:b/>
          <w:i/>
          <w:sz w:val="28"/>
          <w:szCs w:val="28"/>
          <w:lang w:val="uk-UA"/>
        </w:rPr>
        <w:t>Спеціаліст головний бухгалтер                                                          О.Бояр</w:t>
      </w:r>
    </w:p>
    <w:p w:rsidR="009C2131" w:rsidRPr="00683471" w:rsidRDefault="009C2131" w:rsidP="009C21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C2131" w:rsidRDefault="009C2131" w:rsidP="009C2131">
      <w:pPr>
        <w:spacing w:after="0" w:line="240" w:lineRule="auto"/>
        <w:jc w:val="center"/>
        <w:rPr>
          <w:lang w:val="uk-UA"/>
        </w:rPr>
      </w:pPr>
    </w:p>
    <w:p w:rsidR="009C2131" w:rsidRDefault="009C2131" w:rsidP="009C2131">
      <w:pPr>
        <w:spacing w:after="0" w:line="240" w:lineRule="auto"/>
        <w:jc w:val="center"/>
        <w:rPr>
          <w:lang w:val="uk-UA"/>
        </w:rPr>
      </w:pPr>
    </w:p>
    <w:p w:rsidR="009C2131" w:rsidRDefault="009C2131" w:rsidP="009C2131">
      <w:pPr>
        <w:spacing w:after="0" w:line="240" w:lineRule="auto"/>
        <w:jc w:val="center"/>
        <w:rPr>
          <w:lang w:val="uk-UA"/>
        </w:rPr>
      </w:pPr>
    </w:p>
    <w:p w:rsidR="009C2131" w:rsidRDefault="009C2131" w:rsidP="009C2131">
      <w:pPr>
        <w:spacing w:after="0" w:line="240" w:lineRule="auto"/>
        <w:jc w:val="center"/>
        <w:rPr>
          <w:lang w:val="uk-UA"/>
        </w:rPr>
      </w:pPr>
    </w:p>
    <w:p w:rsidR="009C2131" w:rsidRDefault="009C2131" w:rsidP="009C2131">
      <w:pPr>
        <w:spacing w:after="0" w:line="240" w:lineRule="auto"/>
        <w:jc w:val="center"/>
        <w:rPr>
          <w:lang w:val="uk-UA"/>
        </w:rPr>
      </w:pPr>
    </w:p>
    <w:p w:rsidR="009C2131" w:rsidRDefault="009C2131" w:rsidP="009C2131">
      <w:pPr>
        <w:spacing w:after="0" w:line="240" w:lineRule="auto"/>
        <w:jc w:val="center"/>
        <w:rPr>
          <w:lang w:val="uk-UA"/>
        </w:rPr>
      </w:pPr>
    </w:p>
    <w:p w:rsidR="009C2131" w:rsidRDefault="009C2131" w:rsidP="009C2131">
      <w:pPr>
        <w:spacing w:after="0" w:line="240" w:lineRule="auto"/>
        <w:jc w:val="center"/>
        <w:rPr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2067D"/>
    <w:multiLevelType w:val="hybridMultilevel"/>
    <w:tmpl w:val="4F004B16"/>
    <w:lvl w:ilvl="0" w:tplc="F1DACF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C2131"/>
    <w:rsid w:val="003E787E"/>
    <w:rsid w:val="006A7D36"/>
    <w:rsid w:val="007761C7"/>
    <w:rsid w:val="008F69C6"/>
    <w:rsid w:val="009C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31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1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131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1737</Words>
  <Characters>991</Characters>
  <Application>Microsoft Office Word</Application>
  <DocSecurity>0</DocSecurity>
  <Lines>8</Lines>
  <Paragraphs>5</Paragraphs>
  <ScaleCrop>false</ScaleCrop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2018-08-10T08:39:00Z</dcterms:created>
  <dcterms:modified xsi:type="dcterms:W3CDTF">2018-08-10T08:39:00Z</dcterms:modified>
</cp:coreProperties>
</file>